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7D" w:rsidRDefault="00E278EC" w:rsidP="002D2525">
      <w:pPr>
        <w:pStyle w:val="Brdtext"/>
      </w:pPr>
      <w:r>
        <w:t>2015-05-06</w:t>
      </w:r>
      <w:bookmarkStart w:id="0" w:name="_GoBack"/>
      <w:bookmarkEnd w:id="0"/>
    </w:p>
    <w:p w:rsidR="0012167D" w:rsidRDefault="0012167D" w:rsidP="002D2525">
      <w:pPr>
        <w:pStyle w:val="Brdtext"/>
      </w:pPr>
      <w:r>
        <w:t>Uppsala Närakut hotas av nedläggning</w:t>
      </w:r>
    </w:p>
    <w:p w:rsidR="0012167D" w:rsidRDefault="0012167D" w:rsidP="002D2525">
      <w:pPr>
        <w:pStyle w:val="Brdtext"/>
      </w:pPr>
    </w:p>
    <w:p w:rsidR="003B288A" w:rsidRDefault="006971E2" w:rsidP="002D2525">
      <w:pPr>
        <w:pStyle w:val="Brdtext"/>
      </w:pPr>
      <w:r>
        <w:t>U</w:t>
      </w:r>
      <w:r w:rsidR="00AE7181">
        <w:t>ppsala N</w:t>
      </w:r>
      <w:r>
        <w:t>ärakut</w:t>
      </w:r>
      <w:r w:rsidR="00073BED">
        <w:t>, som drivs av Cityakuten ett dotterbolag till Praktikertjänst,</w:t>
      </w:r>
      <w:r>
        <w:t xml:space="preserve"> </w:t>
      </w:r>
      <w:r w:rsidR="00CF0A29">
        <w:t>hotas av nedläggning. 65 5</w:t>
      </w:r>
      <w:r w:rsidR="003B288A">
        <w:t xml:space="preserve">00 patienter </w:t>
      </w:r>
      <w:r w:rsidR="009974C9">
        <w:t xml:space="preserve">per år </w:t>
      </w:r>
      <w:r w:rsidR="00AE7181">
        <w:t xml:space="preserve">ska </w:t>
      </w:r>
      <w:r w:rsidR="009974C9">
        <w:t>i framtiden besöka ett akutcentrum</w:t>
      </w:r>
      <w:r w:rsidR="00AE7181">
        <w:t xml:space="preserve"> på Akademiska </w:t>
      </w:r>
      <w:r w:rsidR="0041260D">
        <w:t xml:space="preserve">sjukhuset </w:t>
      </w:r>
      <w:r w:rsidR="003B288A">
        <w:t xml:space="preserve">för </w:t>
      </w:r>
      <w:r w:rsidR="009974C9">
        <w:t xml:space="preserve">att sedan hänvisas </w:t>
      </w:r>
      <w:r w:rsidR="003B288A">
        <w:t>vidare</w:t>
      </w:r>
      <w:r w:rsidR="0041260D">
        <w:t xml:space="preserve">. </w:t>
      </w:r>
      <w:r w:rsidR="00AE7181">
        <w:t xml:space="preserve">Enligt Vivianne </w:t>
      </w:r>
      <w:proofErr w:type="spellStart"/>
      <w:r w:rsidR="00AE7181">
        <w:t>Macdisi</w:t>
      </w:r>
      <w:proofErr w:type="spellEnd"/>
      <w:r w:rsidR="00AE7181">
        <w:t xml:space="preserve"> (s), ordförande i hälso- och sjukvårdstyrelsen, ska </w:t>
      </w:r>
      <w:r w:rsidR="0041260D">
        <w:t xml:space="preserve">akutcentrumet vara en </w:t>
      </w:r>
      <w:proofErr w:type="gramStart"/>
      <w:r w:rsidR="0041260D">
        <w:t>jourmottagningen</w:t>
      </w:r>
      <w:proofErr w:type="gramEnd"/>
      <w:r w:rsidR="0041260D">
        <w:t xml:space="preserve"> i primärvårdsnivå som ska göra en bedömning av patienternas vårdbehov och hänvisa dem </w:t>
      </w:r>
      <w:r w:rsidR="003C30E8">
        <w:t>vidare; i</w:t>
      </w:r>
      <w:r w:rsidR="00724DDA">
        <w:t>n till den högspecialiserade vården på akutsjukhuset eller ut i primärvården.</w:t>
      </w:r>
      <w:r w:rsidR="003B288A">
        <w:t xml:space="preserve"> </w:t>
      </w:r>
      <w:r w:rsidR="003B288A" w:rsidRPr="00B32F1E">
        <w:rPr>
          <w:i/>
        </w:rPr>
        <w:t xml:space="preserve">Är akutsjukhuset och primärvården i Uppsala </w:t>
      </w:r>
      <w:r w:rsidR="00B32F1E">
        <w:rPr>
          <w:i/>
        </w:rPr>
        <w:t xml:space="preserve">verkligen </w:t>
      </w:r>
      <w:r w:rsidR="003B288A" w:rsidRPr="00B32F1E">
        <w:rPr>
          <w:i/>
        </w:rPr>
        <w:t xml:space="preserve">rustade för att ta emot </w:t>
      </w:r>
      <w:r w:rsidR="00CF0A29">
        <w:rPr>
          <w:i/>
        </w:rPr>
        <w:t>65 500</w:t>
      </w:r>
      <w:r w:rsidR="003B288A" w:rsidRPr="00B32F1E">
        <w:rPr>
          <w:i/>
        </w:rPr>
        <w:t xml:space="preserve"> fler patientbesök</w:t>
      </w:r>
      <w:r w:rsidR="00CF0A29">
        <w:rPr>
          <w:i/>
        </w:rPr>
        <w:t xml:space="preserve"> </w:t>
      </w:r>
      <w:r w:rsidR="003B288A" w:rsidRPr="00B32F1E">
        <w:rPr>
          <w:i/>
        </w:rPr>
        <w:t>årligen?</w:t>
      </w:r>
    </w:p>
    <w:p w:rsidR="00101A09" w:rsidRDefault="00101A09" w:rsidP="002D2525">
      <w:pPr>
        <w:pStyle w:val="Brdtext"/>
      </w:pPr>
      <w:r>
        <w:t xml:space="preserve">”Tanken är att skapa bättre logistik och att det ska vara en väg in i akutsjukvården”, säger Vivianne </w:t>
      </w:r>
      <w:proofErr w:type="spellStart"/>
      <w:r>
        <w:t>Macdisi</w:t>
      </w:r>
      <w:proofErr w:type="spellEnd"/>
      <w:r>
        <w:t xml:space="preserve">. Det här är ett mycket märkligt uttalande då våra patienter i de allra flesta fall </w:t>
      </w:r>
      <w:r w:rsidR="0086769C">
        <w:t xml:space="preserve">inte behöver akutsjukhusets resurser och </w:t>
      </w:r>
      <w:r>
        <w:t xml:space="preserve">är färdigbehandlade </w:t>
      </w:r>
      <w:r w:rsidR="0086769C">
        <w:t xml:space="preserve">när de lämnar oss, </w:t>
      </w:r>
      <w:r>
        <w:t>vi se</w:t>
      </w:r>
      <w:r w:rsidR="003C30E8">
        <w:t>r</w:t>
      </w:r>
      <w:r>
        <w:t xml:space="preserve"> inte</w:t>
      </w:r>
      <w:r w:rsidR="0086769C">
        <w:t xml:space="preserve"> att detta skulle bidra till ett</w:t>
      </w:r>
      <w:r>
        <w:t xml:space="preserve"> öka</w:t>
      </w:r>
      <w:r w:rsidR="0086769C">
        <w:t>t</w:t>
      </w:r>
      <w:r w:rsidR="00B86DAC">
        <w:t xml:space="preserve"> flöde</w:t>
      </w:r>
      <w:r>
        <w:t xml:space="preserve"> till akutsjukvården</w:t>
      </w:r>
      <w:r w:rsidR="0086769C">
        <w:t xml:space="preserve"> utan snarare öka flödet till primärvården</w:t>
      </w:r>
      <w:r>
        <w:t>. Om inte tanken är att de patienter som Närakuten idag omhändertar istället ska slussas in till den högspecia</w:t>
      </w:r>
      <w:r w:rsidR="003C30E8">
        <w:t>liserade vården, vilket i sig även det är</w:t>
      </w:r>
      <w:r>
        <w:t xml:space="preserve"> märkligt. Den högspecialiserade vården inne på akutsjukhuset är den v</w:t>
      </w:r>
      <w:r w:rsidR="00FC5810">
        <w:t>ård som är dyrast, varför ska landstinget</w:t>
      </w:r>
      <w:r>
        <w:t xml:space="preserve"> ta akutsjukhusets resurser till vård som både </w:t>
      </w:r>
      <w:r w:rsidR="00B86DAC">
        <w:t xml:space="preserve">är </w:t>
      </w:r>
      <w:r>
        <w:t xml:space="preserve">snabbare </w:t>
      </w:r>
      <w:r w:rsidR="00FC5810">
        <w:t xml:space="preserve">för patienten </w:t>
      </w:r>
      <w:r>
        <w:t>och mer kostnadseffektivt för skattebetalaren hanteras just utanför akutsjukhuset?</w:t>
      </w:r>
    </w:p>
    <w:p w:rsidR="00BC5E14" w:rsidRDefault="00A56A48" w:rsidP="002D2525">
      <w:pPr>
        <w:pStyle w:val="Brdtext"/>
      </w:pPr>
      <w:r>
        <w:t xml:space="preserve">Enligt Nationell Patientenkät har </w:t>
      </w:r>
      <w:r w:rsidR="00CF0A29">
        <w:t>Ortopedakuten, Uppsala Närakut</w:t>
      </w:r>
      <w:r>
        <w:t xml:space="preserve"> bäst resultat i samtliga </w:t>
      </w:r>
      <w:r w:rsidR="00BC5E14">
        <w:t xml:space="preserve">åtta områden </w:t>
      </w:r>
      <w:r>
        <w:t>när patienterna får säga sitt</w:t>
      </w:r>
      <w:r w:rsidR="00092F54">
        <w:t>: förtroende, tillgänglighet, helhetsintryck, delaktighet, bemötande, information, upplevd nytta och rekommendera</w:t>
      </w:r>
      <w:r>
        <w:t xml:space="preserve">. </w:t>
      </w:r>
      <w:r w:rsidR="00092F54">
        <w:t xml:space="preserve">Vi har det högsta resultatet både </w:t>
      </w:r>
      <w:r w:rsidR="00BC5E14">
        <w:t xml:space="preserve">i förhållande till riket </w:t>
      </w:r>
      <w:proofErr w:type="gramStart"/>
      <w:r w:rsidR="00BC5E14">
        <w:t>och</w:t>
      </w:r>
      <w:proofErr w:type="gramEnd"/>
      <w:r w:rsidR="00BC5E14">
        <w:t xml:space="preserve"> Uppsala läns landsting. </w:t>
      </w:r>
    </w:p>
    <w:p w:rsidR="003A48BD" w:rsidRDefault="00A56A48" w:rsidP="002D2525">
      <w:pPr>
        <w:pStyle w:val="Brdtext"/>
      </w:pPr>
      <w:r>
        <w:t xml:space="preserve">Vi ger patienterna en hög tillgänglighet med korta väntetider till akuten, våra läkare har det högsta förtroendet från patienterna, det bästa bemötandet och vi ligger högst i rankingen på frågan om patienterna skulle rekommendera den här akutmottagningen till andra. Nu vill Vivianne </w:t>
      </w:r>
      <w:proofErr w:type="spellStart"/>
      <w:r>
        <w:t>Macdisi</w:t>
      </w:r>
      <w:proofErr w:type="spellEnd"/>
      <w:r>
        <w:t xml:space="preserve"> ta bort en väl fungerande verksamhet med nöjda patienter. </w:t>
      </w:r>
      <w:r w:rsidR="003A48BD">
        <w:t>Borde inte patienternas omhändertagande och deras upplevelse av vården var</w:t>
      </w:r>
      <w:r w:rsidR="00BC5E14">
        <w:t>a</w:t>
      </w:r>
      <w:r w:rsidR="003A48BD">
        <w:t xml:space="preserve"> avgörande?</w:t>
      </w:r>
    </w:p>
    <w:p w:rsidR="00AE7181" w:rsidRDefault="00A56A48" w:rsidP="002D2525">
      <w:pPr>
        <w:pStyle w:val="Brdtext"/>
      </w:pPr>
      <w:r>
        <w:t>Vi ställer oss frågan om det är driftsformen som är avgör</w:t>
      </w:r>
      <w:r w:rsidR="006862AF">
        <w:t xml:space="preserve">ande för Vivianne </w:t>
      </w:r>
      <w:proofErr w:type="spellStart"/>
      <w:r w:rsidR="006862AF">
        <w:t>Macdisi</w:t>
      </w:r>
      <w:proofErr w:type="spellEnd"/>
      <w:r w:rsidR="006862AF">
        <w:t xml:space="preserve"> då hon säger att det är viktigt att den ligger i anslutning till Akademiska sjukhuset och drivs i landstingets regi? </w:t>
      </w:r>
    </w:p>
    <w:p w:rsidR="00101A09" w:rsidRDefault="00101A09" w:rsidP="002D2525">
      <w:pPr>
        <w:pStyle w:val="Brdtext"/>
      </w:pPr>
      <w:r>
        <w:t xml:space="preserve">Läkarna på Uppsala Närakut tar emot cirka 30 000 patienter, sköterskorna 28 000 patienter och </w:t>
      </w:r>
      <w:r w:rsidR="00CF0A29">
        <w:t>ortoped</w:t>
      </w:r>
      <w:r>
        <w:t xml:space="preserve">akuten </w:t>
      </w:r>
      <w:r w:rsidR="00CF0A29">
        <w:t>7 5</w:t>
      </w:r>
      <w:r w:rsidR="003B288A">
        <w:t>00</w:t>
      </w:r>
      <w:r>
        <w:t xml:space="preserve"> patienter</w:t>
      </w:r>
      <w:r w:rsidR="003B288A">
        <w:t xml:space="preserve">. </w:t>
      </w:r>
      <w:r w:rsidR="00CF0A29">
        <w:t>Vi</w:t>
      </w:r>
      <w:r w:rsidR="003C30E8">
        <w:t xml:space="preserve"> har de nöjdaste patienterna enligt Nationell Patientenkät. </w:t>
      </w:r>
      <w:r w:rsidR="003B288A">
        <w:t xml:space="preserve">Närakuter är till för att lätta trycket på vårdcentraler, här i Uppsala avlastar vi även Akademiska sjukhuset. Klarar Uppsalas vårdcentraler och Akademiska sjukhuset det ökade trycket med närapå </w:t>
      </w:r>
      <w:r w:rsidR="00CF0A29">
        <w:t>65 500</w:t>
      </w:r>
      <w:r w:rsidR="003B288A">
        <w:t xml:space="preserve"> läkarbesök per år?</w:t>
      </w:r>
      <w:r w:rsidR="00FC5810">
        <w:t xml:space="preserve"> Och hur blir det här bättre för patienten?</w:t>
      </w:r>
    </w:p>
    <w:p w:rsidR="003C30E8" w:rsidRDefault="003C30E8" w:rsidP="002D2525">
      <w:pPr>
        <w:pStyle w:val="Brdtext"/>
      </w:pPr>
      <w:r>
        <w:lastRenderedPageBreak/>
        <w:t xml:space="preserve">Vivianne </w:t>
      </w:r>
      <w:proofErr w:type="spellStart"/>
      <w:r>
        <w:t>Macdisi</w:t>
      </w:r>
      <w:proofErr w:type="spellEnd"/>
      <w:r>
        <w:t xml:space="preserve"> är välkommen till Uppsala Närakut för att i en dialog med oss diskutera hur vi </w:t>
      </w:r>
      <w:r w:rsidR="00073BED">
        <w:t>på bästa sätt utvecklar vården och tar hänsyn till patientern</w:t>
      </w:r>
      <w:r w:rsidR="00B32F1E">
        <w:t xml:space="preserve">as upplevelse </w:t>
      </w:r>
      <w:r w:rsidR="00073BED">
        <w:t>vården.</w:t>
      </w:r>
    </w:p>
    <w:p w:rsidR="00101A09" w:rsidRDefault="00101A09" w:rsidP="002D2525">
      <w:pPr>
        <w:pStyle w:val="Brdtext"/>
      </w:pPr>
    </w:p>
    <w:p w:rsidR="00CC6169" w:rsidRDefault="00CC6169" w:rsidP="002D2525">
      <w:pPr>
        <w:pStyle w:val="Brdtext"/>
      </w:pPr>
      <w:r>
        <w:t>Carlos Hagen, verksamhetschef Uppsala Närakut och Ortopedakut</w:t>
      </w:r>
    </w:p>
    <w:p w:rsidR="00CC6169" w:rsidRDefault="00CC6169" w:rsidP="002D2525">
      <w:pPr>
        <w:pStyle w:val="Brdtext"/>
      </w:pPr>
      <w:r>
        <w:t>Anders Nordqvist, vd Cityakuten</w:t>
      </w:r>
    </w:p>
    <w:p w:rsidR="00CC6169" w:rsidRPr="0037678E" w:rsidRDefault="00CC6169" w:rsidP="002D2525">
      <w:pPr>
        <w:pStyle w:val="Brdtext"/>
      </w:pPr>
      <w:r>
        <w:t>Erik Strand, affärsområdeschef Hälso- och sjukvård, Praktikertjänst</w:t>
      </w:r>
    </w:p>
    <w:sectPr w:rsidR="00CC6169" w:rsidRPr="0037678E" w:rsidSect="004B5F34">
      <w:pgSz w:w="11906" w:h="16838" w:code="9"/>
      <w:pgMar w:top="1247" w:right="1985" w:bottom="1985" w:left="1985" w:header="90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7146"/>
    <w:multiLevelType w:val="multilevel"/>
    <w:tmpl w:val="7A6865BE"/>
    <w:lvl w:ilvl="0">
      <w:start w:val="1"/>
      <w:numFmt w:val="bullet"/>
      <w:pStyle w:val="P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">
    <w:nsid w:val="379B72DE"/>
    <w:multiLevelType w:val="multilevel"/>
    <w:tmpl w:val="3DE619F4"/>
    <w:lvl w:ilvl="0">
      <w:start w:val="1"/>
      <w:numFmt w:val="decimal"/>
      <w:pStyle w:val="Pnummer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077" w:hanging="35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E2"/>
    <w:rsid w:val="00067909"/>
    <w:rsid w:val="000712A2"/>
    <w:rsid w:val="00073BED"/>
    <w:rsid w:val="00077F03"/>
    <w:rsid w:val="00083706"/>
    <w:rsid w:val="00083A8A"/>
    <w:rsid w:val="00092F54"/>
    <w:rsid w:val="000C1F61"/>
    <w:rsid w:val="00101A09"/>
    <w:rsid w:val="001212BF"/>
    <w:rsid w:val="0012167D"/>
    <w:rsid w:val="00124487"/>
    <w:rsid w:val="00131228"/>
    <w:rsid w:val="001542FA"/>
    <w:rsid w:val="0016365B"/>
    <w:rsid w:val="001653DC"/>
    <w:rsid w:val="001673D0"/>
    <w:rsid w:val="00191469"/>
    <w:rsid w:val="001A0DCC"/>
    <w:rsid w:val="001E2F53"/>
    <w:rsid w:val="001F483C"/>
    <w:rsid w:val="00201868"/>
    <w:rsid w:val="00236546"/>
    <w:rsid w:val="00274EA9"/>
    <w:rsid w:val="0029714B"/>
    <w:rsid w:val="002C7187"/>
    <w:rsid w:val="002D2525"/>
    <w:rsid w:val="002D4ED8"/>
    <w:rsid w:val="0037678E"/>
    <w:rsid w:val="00383038"/>
    <w:rsid w:val="003A48BD"/>
    <w:rsid w:val="003A7095"/>
    <w:rsid w:val="003B12C8"/>
    <w:rsid w:val="003B288A"/>
    <w:rsid w:val="003C200B"/>
    <w:rsid w:val="003C30E8"/>
    <w:rsid w:val="003C6A8A"/>
    <w:rsid w:val="0041260D"/>
    <w:rsid w:val="00426EEB"/>
    <w:rsid w:val="00426FE1"/>
    <w:rsid w:val="004376F6"/>
    <w:rsid w:val="00442C48"/>
    <w:rsid w:val="00486A1E"/>
    <w:rsid w:val="004B5F34"/>
    <w:rsid w:val="004E7035"/>
    <w:rsid w:val="00510328"/>
    <w:rsid w:val="00525032"/>
    <w:rsid w:val="00537A5C"/>
    <w:rsid w:val="00572977"/>
    <w:rsid w:val="005D0C82"/>
    <w:rsid w:val="00602173"/>
    <w:rsid w:val="0061414E"/>
    <w:rsid w:val="00641288"/>
    <w:rsid w:val="006443A0"/>
    <w:rsid w:val="006723E0"/>
    <w:rsid w:val="0067532D"/>
    <w:rsid w:val="006862AF"/>
    <w:rsid w:val="006971E2"/>
    <w:rsid w:val="006E127E"/>
    <w:rsid w:val="006F0C05"/>
    <w:rsid w:val="007009FD"/>
    <w:rsid w:val="00724DDA"/>
    <w:rsid w:val="00734D6C"/>
    <w:rsid w:val="007357A8"/>
    <w:rsid w:val="00744F46"/>
    <w:rsid w:val="007D66CD"/>
    <w:rsid w:val="008107F9"/>
    <w:rsid w:val="0082702F"/>
    <w:rsid w:val="00836870"/>
    <w:rsid w:val="00843E99"/>
    <w:rsid w:val="00852B9E"/>
    <w:rsid w:val="0086769C"/>
    <w:rsid w:val="008D1036"/>
    <w:rsid w:val="00922882"/>
    <w:rsid w:val="00957764"/>
    <w:rsid w:val="009974C9"/>
    <w:rsid w:val="009F4667"/>
    <w:rsid w:val="00A10390"/>
    <w:rsid w:val="00A1057F"/>
    <w:rsid w:val="00A505E8"/>
    <w:rsid w:val="00A56A48"/>
    <w:rsid w:val="00A63879"/>
    <w:rsid w:val="00AB282D"/>
    <w:rsid w:val="00AE7181"/>
    <w:rsid w:val="00B32F1E"/>
    <w:rsid w:val="00B418A7"/>
    <w:rsid w:val="00B74BFA"/>
    <w:rsid w:val="00B758DD"/>
    <w:rsid w:val="00B86DAC"/>
    <w:rsid w:val="00B97350"/>
    <w:rsid w:val="00BA14B4"/>
    <w:rsid w:val="00BB0778"/>
    <w:rsid w:val="00BC5E14"/>
    <w:rsid w:val="00BE016C"/>
    <w:rsid w:val="00C271A4"/>
    <w:rsid w:val="00C4061F"/>
    <w:rsid w:val="00C70875"/>
    <w:rsid w:val="00C9716A"/>
    <w:rsid w:val="00CA2BE6"/>
    <w:rsid w:val="00CC10FD"/>
    <w:rsid w:val="00CC6169"/>
    <w:rsid w:val="00CF0A29"/>
    <w:rsid w:val="00CF7394"/>
    <w:rsid w:val="00D17242"/>
    <w:rsid w:val="00D23FFD"/>
    <w:rsid w:val="00D2587E"/>
    <w:rsid w:val="00D309EB"/>
    <w:rsid w:val="00D816F3"/>
    <w:rsid w:val="00D953F0"/>
    <w:rsid w:val="00DB0722"/>
    <w:rsid w:val="00DD3F6E"/>
    <w:rsid w:val="00DD6D4A"/>
    <w:rsid w:val="00E278EC"/>
    <w:rsid w:val="00E34583"/>
    <w:rsid w:val="00E3565A"/>
    <w:rsid w:val="00E625A9"/>
    <w:rsid w:val="00E74C6D"/>
    <w:rsid w:val="00EA5770"/>
    <w:rsid w:val="00ED2391"/>
    <w:rsid w:val="00EE60BA"/>
    <w:rsid w:val="00F24F09"/>
    <w:rsid w:val="00F328C0"/>
    <w:rsid w:val="00F72197"/>
    <w:rsid w:val="00F94E47"/>
    <w:rsid w:val="00FB1AC7"/>
    <w:rsid w:val="00FC5810"/>
    <w:rsid w:val="00FE65A6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Default Paragraph Font" w:uiPriority="1"/>
    <w:lsdException w:name="Body Text" w:qFormat="1"/>
    <w:lsdException w:name="Normal (Web)" w:semiHidden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37678E"/>
    <w:rPr>
      <w:sz w:val="24"/>
      <w:szCs w:val="24"/>
    </w:rPr>
  </w:style>
  <w:style w:type="paragraph" w:styleId="Rubrik1">
    <w:name w:val="heading 1"/>
    <w:basedOn w:val="Normal"/>
    <w:next w:val="Brdtext"/>
    <w:qFormat/>
    <w:rsid w:val="0037678E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37678E"/>
    <w:pPr>
      <w:keepNext/>
      <w:spacing w:before="240" w:after="8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37678E"/>
    <w:pPr>
      <w:keepNext/>
      <w:spacing w:before="180" w:after="4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37678E"/>
    <w:pPr>
      <w:keepNext/>
      <w:spacing w:before="180"/>
      <w:outlineLvl w:val="3"/>
    </w:pPr>
    <w:rPr>
      <w:rFonts w:ascii="Arial" w:hAnsi="Arial"/>
      <w:bCs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9F4667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4B5F34"/>
    <w:pPr>
      <w:outlineLvl w:val="5"/>
    </w:pPr>
  </w:style>
  <w:style w:type="paragraph" w:styleId="Rubrik7">
    <w:name w:val="heading 7"/>
    <w:basedOn w:val="Rubrik6"/>
    <w:next w:val="Normal"/>
    <w:semiHidden/>
    <w:qFormat/>
    <w:rsid w:val="004B5F34"/>
    <w:pPr>
      <w:outlineLvl w:val="6"/>
    </w:pPr>
  </w:style>
  <w:style w:type="paragraph" w:styleId="Rubrik8">
    <w:name w:val="heading 8"/>
    <w:basedOn w:val="Rubrik7"/>
    <w:next w:val="Normal"/>
    <w:semiHidden/>
    <w:qFormat/>
    <w:rsid w:val="004B5F34"/>
    <w:pPr>
      <w:outlineLvl w:val="7"/>
    </w:pPr>
  </w:style>
  <w:style w:type="paragraph" w:styleId="Rubrik9">
    <w:name w:val="heading 9"/>
    <w:basedOn w:val="Rubrik8"/>
    <w:next w:val="Normal"/>
    <w:semiHidden/>
    <w:qFormat/>
    <w:rsid w:val="004B5F34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7678E"/>
    <w:pPr>
      <w:spacing w:after="120" w:line="280" w:lineRule="atLeast"/>
    </w:pPr>
  </w:style>
  <w:style w:type="paragraph" w:customStyle="1" w:styleId="Pnummerlista">
    <w:name w:val="P_nummerlista"/>
    <w:basedOn w:val="Brdtext"/>
    <w:qFormat/>
    <w:rsid w:val="0037678E"/>
    <w:pPr>
      <w:numPr>
        <w:numId w:val="22"/>
      </w:numPr>
      <w:tabs>
        <w:tab w:val="left" w:pos="357"/>
      </w:tabs>
    </w:pPr>
  </w:style>
  <w:style w:type="paragraph" w:customStyle="1" w:styleId="Ppunktlista">
    <w:name w:val="P_punktlista"/>
    <w:basedOn w:val="Brdtext"/>
    <w:qFormat/>
    <w:rsid w:val="0037678E"/>
    <w:pPr>
      <w:numPr>
        <w:numId w:val="23"/>
      </w:numPr>
    </w:pPr>
  </w:style>
  <w:style w:type="paragraph" w:styleId="Sidhuvud">
    <w:name w:val="header"/>
    <w:basedOn w:val="Normal"/>
    <w:link w:val="SidhuvudChar"/>
    <w:semiHidden/>
    <w:rsid w:val="0037678E"/>
    <w:pPr>
      <w:tabs>
        <w:tab w:val="center" w:pos="4536"/>
        <w:tab w:val="right" w:pos="9072"/>
      </w:tabs>
      <w:jc w:val="right"/>
    </w:pPr>
    <w:rPr>
      <w:rFonts w:ascii="Arial" w:hAnsi="Arial"/>
      <w:sz w:val="2"/>
    </w:rPr>
  </w:style>
  <w:style w:type="paragraph" w:customStyle="1" w:styleId="Avdelning">
    <w:name w:val="Avdelning"/>
    <w:basedOn w:val="Sidhuvud"/>
    <w:semiHidden/>
    <w:rsid w:val="004B5F34"/>
    <w:pPr>
      <w:ind w:left="51"/>
    </w:pPr>
    <w:rPr>
      <w:caps/>
    </w:rPr>
  </w:style>
  <w:style w:type="paragraph" w:styleId="Beskrivning">
    <w:name w:val="caption"/>
    <w:basedOn w:val="Normal"/>
    <w:next w:val="Normal"/>
    <w:semiHidden/>
    <w:qFormat/>
    <w:rsid w:val="004B5F34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37678E"/>
    <w:rPr>
      <w:rFonts w:ascii="Arial" w:hAnsi="Arial"/>
      <w:sz w:val="10"/>
    </w:rPr>
  </w:style>
  <w:style w:type="paragraph" w:customStyle="1" w:styleId="Handlggare">
    <w:name w:val="Handläggare"/>
    <w:basedOn w:val="Normal"/>
    <w:semiHidden/>
    <w:rsid w:val="0037678E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37678E"/>
    <w:rPr>
      <w:caps/>
    </w:rPr>
  </w:style>
  <w:style w:type="paragraph" w:styleId="Innehll1">
    <w:name w:val="toc 1"/>
    <w:basedOn w:val="Normal"/>
    <w:next w:val="Normal"/>
    <w:semiHidden/>
    <w:rsid w:val="004B5F34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  <w:sz w:val="22"/>
    </w:rPr>
  </w:style>
  <w:style w:type="paragraph" w:styleId="Innehll2">
    <w:name w:val="toc 2"/>
    <w:basedOn w:val="Normal"/>
    <w:next w:val="Normal"/>
    <w:semiHidden/>
    <w:rsid w:val="004B5F34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4B5F34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semiHidden/>
    <w:rsid w:val="0037678E"/>
    <w:pPr>
      <w:spacing w:before="60"/>
    </w:pPr>
    <w:rPr>
      <w:rFonts w:ascii="Arial" w:hAnsi="Arial"/>
      <w:b/>
      <w:caps/>
      <w:sz w:val="11"/>
      <w:szCs w:val="12"/>
    </w:rPr>
  </w:style>
  <w:style w:type="paragraph" w:styleId="Sidfot">
    <w:name w:val="footer"/>
    <w:basedOn w:val="Normal"/>
    <w:semiHidden/>
    <w:rsid w:val="0037678E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37678E"/>
    <w:rPr>
      <w:rFonts w:ascii="Arial" w:hAnsi="Arial"/>
      <w:sz w:val="18"/>
    </w:rPr>
  </w:style>
  <w:style w:type="table" w:styleId="Tabellrutnt">
    <w:name w:val="Table Grid"/>
    <w:basedOn w:val="Normaltabell"/>
    <w:rsid w:val="0037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qFormat/>
    <w:rsid w:val="0037678E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6443A0"/>
    <w:rPr>
      <w:b/>
      <w:bCs/>
    </w:rPr>
  </w:style>
  <w:style w:type="paragraph" w:customStyle="1" w:styleId="Tabelltextkursiv">
    <w:name w:val="Tabelltext_kursiv"/>
    <w:basedOn w:val="Tabelltextfet"/>
    <w:semiHidden/>
    <w:rsid w:val="006443A0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37678E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4B5F34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4B5F34"/>
    <w:rPr>
      <w:rFonts w:ascii="Arial" w:hAnsi="Arial"/>
      <w:sz w:val="14"/>
    </w:rPr>
  </w:style>
  <w:style w:type="paragraph" w:customStyle="1" w:styleId="Dokinfo">
    <w:name w:val="Dokinfo"/>
    <w:basedOn w:val="Brdtext"/>
    <w:semiHidden/>
    <w:rsid w:val="004B5F34"/>
  </w:style>
  <w:style w:type="character" w:styleId="Hyperlnk">
    <w:name w:val="Hyperlink"/>
    <w:basedOn w:val="Standardstycketeckensnitt"/>
    <w:semiHidden/>
    <w:rsid w:val="004B5F34"/>
    <w:rPr>
      <w:color w:val="0000FF"/>
      <w:u w:val="single"/>
    </w:rPr>
  </w:style>
  <w:style w:type="table" w:customStyle="1" w:styleId="PTJtabell">
    <w:name w:val="PTJ_tabell"/>
    <w:basedOn w:val="Normaltabell"/>
    <w:uiPriority w:val="99"/>
    <w:rsid w:val="0037678E"/>
    <w:rPr>
      <w:rFonts w:ascii="Arial" w:hAnsi="Arial"/>
    </w:rPr>
    <w:tblPr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rdtextChar">
    <w:name w:val="Brödtext Char"/>
    <w:link w:val="Brdtext"/>
    <w:rsid w:val="0037678E"/>
    <w:rPr>
      <w:sz w:val="24"/>
      <w:szCs w:val="24"/>
    </w:rPr>
  </w:style>
  <w:style w:type="paragraph" w:customStyle="1" w:styleId="Variabelinfo">
    <w:name w:val="Variabel_info"/>
    <w:basedOn w:val="Normal"/>
    <w:semiHidden/>
    <w:rsid w:val="0037678E"/>
    <w:pPr>
      <w:spacing w:after="40"/>
    </w:pPr>
    <w:rPr>
      <w:rFonts w:ascii="Arial" w:hAnsi="Arial"/>
      <w:spacing w:val="8"/>
      <w:sz w:val="18"/>
      <w:szCs w:val="20"/>
    </w:rPr>
  </w:style>
  <w:style w:type="paragraph" w:customStyle="1" w:styleId="Sidfot-adress">
    <w:name w:val="Sidfot-adress"/>
    <w:basedOn w:val="Sidfot"/>
    <w:semiHidden/>
    <w:rsid w:val="00525032"/>
    <w:pPr>
      <w:spacing w:after="20"/>
    </w:pPr>
    <w:rPr>
      <w:rFonts w:ascii="Arial" w:hAnsi="Arial"/>
      <w:sz w:val="13"/>
    </w:rPr>
  </w:style>
  <w:style w:type="character" w:customStyle="1" w:styleId="SidhuvudChar">
    <w:name w:val="Sidhuvud Char"/>
    <w:link w:val="Sidhuvud"/>
    <w:semiHidden/>
    <w:rsid w:val="0037678E"/>
    <w:rPr>
      <w:rFonts w:ascii="Arial" w:hAnsi="Arial"/>
      <w:sz w:val="2"/>
      <w:szCs w:val="24"/>
    </w:rPr>
  </w:style>
  <w:style w:type="paragraph" w:customStyle="1" w:styleId="Hlsningsfras">
    <w:name w:val="Hälsningsfras"/>
    <w:basedOn w:val="Brdtext"/>
    <w:semiHidden/>
    <w:rsid w:val="0037678E"/>
    <w:pPr>
      <w:keepLines/>
    </w:pPr>
  </w:style>
  <w:style w:type="paragraph" w:customStyle="1" w:styleId="Sidfotsadress">
    <w:name w:val="Sidfotsadress"/>
    <w:basedOn w:val="Sidfot"/>
    <w:semiHidden/>
    <w:rsid w:val="0037678E"/>
    <w:pPr>
      <w:spacing w:after="20"/>
    </w:pPr>
    <w:rPr>
      <w:rFonts w:ascii="Arial" w:hAnsi="Arial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Default Paragraph Font" w:uiPriority="1"/>
    <w:lsdException w:name="Body Text" w:qFormat="1"/>
    <w:lsdException w:name="Normal (Web)" w:semiHidden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rsid w:val="0037678E"/>
    <w:rPr>
      <w:sz w:val="24"/>
      <w:szCs w:val="24"/>
    </w:rPr>
  </w:style>
  <w:style w:type="paragraph" w:styleId="Rubrik1">
    <w:name w:val="heading 1"/>
    <w:basedOn w:val="Normal"/>
    <w:next w:val="Brdtext"/>
    <w:qFormat/>
    <w:rsid w:val="0037678E"/>
    <w:pPr>
      <w:keepNext/>
      <w:spacing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37678E"/>
    <w:pPr>
      <w:keepNext/>
      <w:spacing w:before="240" w:after="8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37678E"/>
    <w:pPr>
      <w:keepNext/>
      <w:spacing w:before="180" w:after="4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37678E"/>
    <w:pPr>
      <w:keepNext/>
      <w:spacing w:before="180"/>
      <w:outlineLvl w:val="3"/>
    </w:pPr>
    <w:rPr>
      <w:rFonts w:ascii="Arial" w:hAnsi="Arial"/>
      <w:bCs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9F4667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4B5F34"/>
    <w:pPr>
      <w:outlineLvl w:val="5"/>
    </w:pPr>
  </w:style>
  <w:style w:type="paragraph" w:styleId="Rubrik7">
    <w:name w:val="heading 7"/>
    <w:basedOn w:val="Rubrik6"/>
    <w:next w:val="Normal"/>
    <w:semiHidden/>
    <w:qFormat/>
    <w:rsid w:val="004B5F34"/>
    <w:pPr>
      <w:outlineLvl w:val="6"/>
    </w:pPr>
  </w:style>
  <w:style w:type="paragraph" w:styleId="Rubrik8">
    <w:name w:val="heading 8"/>
    <w:basedOn w:val="Rubrik7"/>
    <w:next w:val="Normal"/>
    <w:semiHidden/>
    <w:qFormat/>
    <w:rsid w:val="004B5F34"/>
    <w:pPr>
      <w:outlineLvl w:val="7"/>
    </w:pPr>
  </w:style>
  <w:style w:type="paragraph" w:styleId="Rubrik9">
    <w:name w:val="heading 9"/>
    <w:basedOn w:val="Rubrik8"/>
    <w:next w:val="Normal"/>
    <w:semiHidden/>
    <w:qFormat/>
    <w:rsid w:val="004B5F34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37678E"/>
    <w:pPr>
      <w:spacing w:after="120" w:line="280" w:lineRule="atLeast"/>
    </w:pPr>
  </w:style>
  <w:style w:type="paragraph" w:customStyle="1" w:styleId="Pnummerlista">
    <w:name w:val="P_nummerlista"/>
    <w:basedOn w:val="Brdtext"/>
    <w:qFormat/>
    <w:rsid w:val="0037678E"/>
    <w:pPr>
      <w:numPr>
        <w:numId w:val="22"/>
      </w:numPr>
      <w:tabs>
        <w:tab w:val="left" w:pos="357"/>
      </w:tabs>
    </w:pPr>
  </w:style>
  <w:style w:type="paragraph" w:customStyle="1" w:styleId="Ppunktlista">
    <w:name w:val="P_punktlista"/>
    <w:basedOn w:val="Brdtext"/>
    <w:qFormat/>
    <w:rsid w:val="0037678E"/>
    <w:pPr>
      <w:numPr>
        <w:numId w:val="23"/>
      </w:numPr>
    </w:pPr>
  </w:style>
  <w:style w:type="paragraph" w:styleId="Sidhuvud">
    <w:name w:val="header"/>
    <w:basedOn w:val="Normal"/>
    <w:link w:val="SidhuvudChar"/>
    <w:semiHidden/>
    <w:rsid w:val="0037678E"/>
    <w:pPr>
      <w:tabs>
        <w:tab w:val="center" w:pos="4536"/>
        <w:tab w:val="right" w:pos="9072"/>
      </w:tabs>
      <w:jc w:val="right"/>
    </w:pPr>
    <w:rPr>
      <w:rFonts w:ascii="Arial" w:hAnsi="Arial"/>
      <w:sz w:val="2"/>
    </w:rPr>
  </w:style>
  <w:style w:type="paragraph" w:customStyle="1" w:styleId="Avdelning">
    <w:name w:val="Avdelning"/>
    <w:basedOn w:val="Sidhuvud"/>
    <w:semiHidden/>
    <w:rsid w:val="004B5F34"/>
    <w:pPr>
      <w:ind w:left="51"/>
    </w:pPr>
    <w:rPr>
      <w:caps/>
    </w:rPr>
  </w:style>
  <w:style w:type="paragraph" w:styleId="Beskrivning">
    <w:name w:val="caption"/>
    <w:basedOn w:val="Normal"/>
    <w:next w:val="Normal"/>
    <w:semiHidden/>
    <w:qFormat/>
    <w:rsid w:val="004B5F34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37678E"/>
    <w:rPr>
      <w:rFonts w:ascii="Arial" w:hAnsi="Arial"/>
      <w:sz w:val="10"/>
    </w:rPr>
  </w:style>
  <w:style w:type="paragraph" w:customStyle="1" w:styleId="Handlggare">
    <w:name w:val="Handläggare"/>
    <w:basedOn w:val="Normal"/>
    <w:semiHidden/>
    <w:rsid w:val="0037678E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37678E"/>
    <w:rPr>
      <w:caps/>
    </w:rPr>
  </w:style>
  <w:style w:type="paragraph" w:styleId="Innehll1">
    <w:name w:val="toc 1"/>
    <w:basedOn w:val="Normal"/>
    <w:next w:val="Normal"/>
    <w:semiHidden/>
    <w:rsid w:val="004B5F34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  <w:sz w:val="22"/>
    </w:rPr>
  </w:style>
  <w:style w:type="paragraph" w:styleId="Innehll2">
    <w:name w:val="toc 2"/>
    <w:basedOn w:val="Normal"/>
    <w:next w:val="Normal"/>
    <w:semiHidden/>
    <w:rsid w:val="004B5F34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4B5F34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semiHidden/>
    <w:rsid w:val="0037678E"/>
    <w:pPr>
      <w:spacing w:before="60"/>
    </w:pPr>
    <w:rPr>
      <w:rFonts w:ascii="Arial" w:hAnsi="Arial"/>
      <w:b/>
      <w:caps/>
      <w:sz w:val="11"/>
      <w:szCs w:val="12"/>
    </w:rPr>
  </w:style>
  <w:style w:type="paragraph" w:styleId="Sidfot">
    <w:name w:val="footer"/>
    <w:basedOn w:val="Normal"/>
    <w:semiHidden/>
    <w:rsid w:val="0037678E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37678E"/>
    <w:rPr>
      <w:rFonts w:ascii="Arial" w:hAnsi="Arial"/>
      <w:sz w:val="18"/>
    </w:rPr>
  </w:style>
  <w:style w:type="table" w:styleId="Tabellrutnt">
    <w:name w:val="Table Grid"/>
    <w:basedOn w:val="Normaltabell"/>
    <w:rsid w:val="0037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qFormat/>
    <w:rsid w:val="0037678E"/>
    <w:rPr>
      <w:rFonts w:ascii="Arial" w:hAnsi="Arial" w:cs="Arial"/>
      <w:sz w:val="18"/>
    </w:rPr>
  </w:style>
  <w:style w:type="paragraph" w:customStyle="1" w:styleId="Tabelltextfet">
    <w:name w:val="Tabelltext_fet"/>
    <w:basedOn w:val="Tabelltext"/>
    <w:semiHidden/>
    <w:rsid w:val="006443A0"/>
    <w:rPr>
      <w:b/>
      <w:bCs/>
    </w:rPr>
  </w:style>
  <w:style w:type="paragraph" w:customStyle="1" w:styleId="Tabelltextkursiv">
    <w:name w:val="Tabelltext_kursiv"/>
    <w:basedOn w:val="Tabelltextfet"/>
    <w:semiHidden/>
    <w:rsid w:val="006443A0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37678E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4B5F34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4B5F34"/>
    <w:rPr>
      <w:rFonts w:ascii="Arial" w:hAnsi="Arial"/>
      <w:sz w:val="14"/>
    </w:rPr>
  </w:style>
  <w:style w:type="paragraph" w:customStyle="1" w:styleId="Dokinfo">
    <w:name w:val="Dokinfo"/>
    <w:basedOn w:val="Brdtext"/>
    <w:semiHidden/>
    <w:rsid w:val="004B5F34"/>
  </w:style>
  <w:style w:type="character" w:styleId="Hyperlnk">
    <w:name w:val="Hyperlink"/>
    <w:basedOn w:val="Standardstycketeckensnitt"/>
    <w:semiHidden/>
    <w:rsid w:val="004B5F34"/>
    <w:rPr>
      <w:color w:val="0000FF"/>
      <w:u w:val="single"/>
    </w:rPr>
  </w:style>
  <w:style w:type="table" w:customStyle="1" w:styleId="PTJtabell">
    <w:name w:val="PTJ_tabell"/>
    <w:basedOn w:val="Normaltabell"/>
    <w:uiPriority w:val="99"/>
    <w:rsid w:val="0037678E"/>
    <w:rPr>
      <w:rFonts w:ascii="Arial" w:hAnsi="Arial"/>
    </w:rPr>
    <w:tblPr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rdtextChar">
    <w:name w:val="Brödtext Char"/>
    <w:link w:val="Brdtext"/>
    <w:rsid w:val="0037678E"/>
    <w:rPr>
      <w:sz w:val="24"/>
      <w:szCs w:val="24"/>
    </w:rPr>
  </w:style>
  <w:style w:type="paragraph" w:customStyle="1" w:styleId="Variabelinfo">
    <w:name w:val="Variabel_info"/>
    <w:basedOn w:val="Normal"/>
    <w:semiHidden/>
    <w:rsid w:val="0037678E"/>
    <w:pPr>
      <w:spacing w:after="40"/>
    </w:pPr>
    <w:rPr>
      <w:rFonts w:ascii="Arial" w:hAnsi="Arial"/>
      <w:spacing w:val="8"/>
      <w:sz w:val="18"/>
      <w:szCs w:val="20"/>
    </w:rPr>
  </w:style>
  <w:style w:type="paragraph" w:customStyle="1" w:styleId="Sidfot-adress">
    <w:name w:val="Sidfot-adress"/>
    <w:basedOn w:val="Sidfot"/>
    <w:semiHidden/>
    <w:rsid w:val="00525032"/>
    <w:pPr>
      <w:spacing w:after="20"/>
    </w:pPr>
    <w:rPr>
      <w:rFonts w:ascii="Arial" w:hAnsi="Arial"/>
      <w:sz w:val="13"/>
    </w:rPr>
  </w:style>
  <w:style w:type="character" w:customStyle="1" w:styleId="SidhuvudChar">
    <w:name w:val="Sidhuvud Char"/>
    <w:link w:val="Sidhuvud"/>
    <w:semiHidden/>
    <w:rsid w:val="0037678E"/>
    <w:rPr>
      <w:rFonts w:ascii="Arial" w:hAnsi="Arial"/>
      <w:sz w:val="2"/>
      <w:szCs w:val="24"/>
    </w:rPr>
  </w:style>
  <w:style w:type="paragraph" w:customStyle="1" w:styleId="Hlsningsfras">
    <w:name w:val="Hälsningsfras"/>
    <w:basedOn w:val="Brdtext"/>
    <w:semiHidden/>
    <w:rsid w:val="0037678E"/>
    <w:pPr>
      <w:keepLines/>
    </w:pPr>
  </w:style>
  <w:style w:type="paragraph" w:customStyle="1" w:styleId="Sidfotsadress">
    <w:name w:val="Sidfotsadress"/>
    <w:basedOn w:val="Sidfot"/>
    <w:semiHidden/>
    <w:rsid w:val="0037678E"/>
    <w:pPr>
      <w:spacing w:after="20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680A-69B3-4CB9-8C62-541E3A84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772B6DB</Template>
  <TotalTime>242</TotalTime>
  <Pages>2</Pages>
  <Words>473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Törning</dc:creator>
  <cp:lastModifiedBy>Marianne Sidenmark</cp:lastModifiedBy>
  <cp:revision>18</cp:revision>
  <cp:lastPrinted>2015-05-06T07:57:00Z</cp:lastPrinted>
  <dcterms:created xsi:type="dcterms:W3CDTF">2015-05-05T12:02:00Z</dcterms:created>
  <dcterms:modified xsi:type="dcterms:W3CDTF">2015-10-19T12:58:00Z</dcterms:modified>
</cp:coreProperties>
</file>