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BC" w:rsidRDefault="002370BC" w:rsidP="002370BC">
      <w:pPr>
        <w:pStyle w:val="NoSpacing"/>
        <w:spacing w:line="276" w:lineRule="auto"/>
        <w:jc w:val="both"/>
        <w:rPr>
          <w:b/>
        </w:rPr>
      </w:pPr>
    </w:p>
    <w:p w:rsidR="008A32D4" w:rsidRPr="00D64D89" w:rsidRDefault="004151A3" w:rsidP="002370BC">
      <w:pPr>
        <w:pStyle w:val="NoSpacing"/>
        <w:spacing w:line="276" w:lineRule="auto"/>
        <w:jc w:val="both"/>
        <w:rPr>
          <w:b/>
        </w:rPr>
      </w:pPr>
      <w:r w:rsidRPr="00D64D89">
        <w:rPr>
          <w:b/>
        </w:rPr>
        <w:t>Issued on behalf of Stena Line</w:t>
      </w:r>
    </w:p>
    <w:p w:rsidR="004151A3" w:rsidRPr="00D64D89" w:rsidRDefault="008E7399" w:rsidP="002370BC">
      <w:pPr>
        <w:pStyle w:val="NoSpacing"/>
        <w:spacing w:line="276" w:lineRule="auto"/>
        <w:jc w:val="both"/>
        <w:rPr>
          <w:b/>
        </w:rPr>
      </w:pPr>
      <w:r>
        <w:rPr>
          <w:b/>
        </w:rPr>
        <w:t>February 2</w:t>
      </w:r>
      <w:r w:rsidR="004F269C">
        <w:rPr>
          <w:b/>
        </w:rPr>
        <w:t>4</w:t>
      </w:r>
      <w:r w:rsidRPr="008E7399">
        <w:rPr>
          <w:b/>
          <w:vertAlign w:val="superscript"/>
        </w:rPr>
        <w:t>th</w:t>
      </w:r>
      <w:r w:rsidR="004151A3" w:rsidRPr="00D64D89">
        <w:rPr>
          <w:b/>
        </w:rPr>
        <w:t>, 2015</w:t>
      </w:r>
    </w:p>
    <w:p w:rsidR="004151A3" w:rsidRPr="00D64D89" w:rsidRDefault="004151A3" w:rsidP="002370BC">
      <w:pPr>
        <w:pStyle w:val="NoSpacing"/>
        <w:spacing w:line="276" w:lineRule="auto"/>
        <w:jc w:val="both"/>
        <w:rPr>
          <w:b/>
        </w:rPr>
      </w:pPr>
    </w:p>
    <w:p w:rsidR="008A5BF6" w:rsidRPr="00D64D89" w:rsidRDefault="00C31EEE" w:rsidP="002370BC">
      <w:pPr>
        <w:pStyle w:val="NoSpacing"/>
        <w:spacing w:line="276" w:lineRule="auto"/>
        <w:jc w:val="both"/>
        <w:rPr>
          <w:b/>
        </w:rPr>
      </w:pPr>
      <w:r>
        <w:rPr>
          <w:b/>
          <w:sz w:val="36"/>
        </w:rPr>
        <w:t xml:space="preserve">Excitement builds as </w:t>
      </w:r>
      <w:r w:rsidRPr="00C31EEE">
        <w:rPr>
          <w:b/>
          <w:i/>
          <w:sz w:val="36"/>
        </w:rPr>
        <w:t xml:space="preserve">Stena Superfast </w:t>
      </w:r>
      <w:r>
        <w:rPr>
          <w:b/>
          <w:sz w:val="36"/>
        </w:rPr>
        <w:t xml:space="preserve">X arrival draws near  </w:t>
      </w:r>
    </w:p>
    <w:p w:rsidR="008A5BF6" w:rsidRPr="00343600" w:rsidRDefault="008A5BF6" w:rsidP="002370BC">
      <w:pPr>
        <w:pStyle w:val="NoSpacing"/>
        <w:spacing w:line="276" w:lineRule="auto"/>
        <w:jc w:val="both"/>
      </w:pPr>
    </w:p>
    <w:p w:rsidR="0047593F" w:rsidRPr="008E7399" w:rsidRDefault="0047593F" w:rsidP="002370BC">
      <w:pPr>
        <w:pStyle w:val="NoSpacing"/>
        <w:spacing w:line="276" w:lineRule="auto"/>
        <w:jc w:val="both"/>
      </w:pPr>
      <w:r w:rsidRPr="008E7399">
        <w:t xml:space="preserve">THE </w:t>
      </w:r>
      <w:r w:rsidR="0079566B" w:rsidRPr="008E7399">
        <w:rPr>
          <w:b/>
        </w:rPr>
        <w:t>Stena Superfast X</w:t>
      </w:r>
      <w:r w:rsidR="0079566B" w:rsidRPr="008E7399">
        <w:t xml:space="preserve"> ferry</w:t>
      </w:r>
      <w:r w:rsidRPr="008E7399">
        <w:t xml:space="preserve">, which is due to </w:t>
      </w:r>
      <w:r w:rsidR="0079566B" w:rsidRPr="008E7399">
        <w:t xml:space="preserve">make its debut sailing </w:t>
      </w:r>
      <w:r w:rsidR="0063653D" w:rsidRPr="008E7399">
        <w:t>from</w:t>
      </w:r>
      <w:r w:rsidR="004F1CE7" w:rsidRPr="008E7399">
        <w:t xml:space="preserve"> </w:t>
      </w:r>
      <w:r w:rsidR="00374E3E" w:rsidRPr="008E7399">
        <w:t>Holyhead</w:t>
      </w:r>
      <w:r w:rsidR="0063653D" w:rsidRPr="008E7399">
        <w:t xml:space="preserve"> to</w:t>
      </w:r>
      <w:r w:rsidR="004F1CE7" w:rsidRPr="008E7399">
        <w:t xml:space="preserve"> </w:t>
      </w:r>
      <w:r w:rsidR="00374E3E" w:rsidRPr="008E7399">
        <w:t>Dublin P</w:t>
      </w:r>
      <w:r w:rsidR="004F1CE7" w:rsidRPr="008E7399">
        <w:t>o</w:t>
      </w:r>
      <w:r w:rsidR="00374E3E" w:rsidRPr="008E7399">
        <w:t>rt</w:t>
      </w:r>
      <w:r w:rsidRPr="008E7399">
        <w:t xml:space="preserve"> next week, has left </w:t>
      </w:r>
      <w:r w:rsidR="0079566B" w:rsidRPr="008E7399">
        <w:t>the Polish shipyard in Gdynia</w:t>
      </w:r>
      <w:r w:rsidRPr="008E7399">
        <w:t xml:space="preserve"> </w:t>
      </w:r>
      <w:r w:rsidRPr="008E7399">
        <w:rPr>
          <w:lang w:val="en-US"/>
        </w:rPr>
        <w:t xml:space="preserve">where staff have </w:t>
      </w:r>
      <w:r w:rsidR="002E6484" w:rsidRPr="008E7399">
        <w:rPr>
          <w:lang w:val="en-US"/>
        </w:rPr>
        <w:t>been working around the clock</w:t>
      </w:r>
      <w:r w:rsidRPr="008E7399">
        <w:rPr>
          <w:lang w:val="en-US"/>
        </w:rPr>
        <w:t xml:space="preserve"> </w:t>
      </w:r>
      <w:r w:rsidRPr="008E7399">
        <w:t>to ensure that the vessel is ready for its eagerly awaited launch.</w:t>
      </w:r>
    </w:p>
    <w:p w:rsidR="0079566B" w:rsidRPr="008E7399" w:rsidRDefault="0079566B" w:rsidP="002370BC">
      <w:pPr>
        <w:pStyle w:val="NoSpacing"/>
        <w:spacing w:line="276" w:lineRule="auto"/>
        <w:jc w:val="both"/>
      </w:pPr>
    </w:p>
    <w:p w:rsidR="00AE4B79" w:rsidRPr="00343600" w:rsidRDefault="0047593F" w:rsidP="002370BC">
      <w:pPr>
        <w:pStyle w:val="NoSpacing"/>
        <w:spacing w:line="276" w:lineRule="auto"/>
        <w:jc w:val="both"/>
        <w:rPr>
          <w:lang w:val="en-US"/>
        </w:rPr>
      </w:pPr>
      <w:r>
        <w:t xml:space="preserve">Excitement is </w:t>
      </w:r>
      <w:r w:rsidR="00E9495F" w:rsidRPr="00343600">
        <w:t xml:space="preserve">growing ahead of the imminent arrival </w:t>
      </w:r>
      <w:r w:rsidR="00343600" w:rsidRPr="0047593F">
        <w:t xml:space="preserve">in </w:t>
      </w:r>
      <w:r w:rsidR="00374E3E" w:rsidRPr="0047593F">
        <w:t>Holyhead</w:t>
      </w:r>
      <w:r w:rsidR="00343600" w:rsidRPr="00343600">
        <w:t xml:space="preserve"> </w:t>
      </w:r>
      <w:r w:rsidR="00E9495F" w:rsidRPr="00343600">
        <w:t xml:space="preserve">of </w:t>
      </w:r>
      <w:r w:rsidRPr="008E7399">
        <w:t xml:space="preserve">the latest flagship of Stena Line’s already impressive Irish Sea fleet, </w:t>
      </w:r>
      <w:r w:rsidR="00AE4B79" w:rsidRPr="008E7399">
        <w:rPr>
          <w:lang w:val="en-US"/>
        </w:rPr>
        <w:t xml:space="preserve">a </w:t>
      </w:r>
      <w:r w:rsidR="00AE4B79" w:rsidRPr="00343600">
        <w:rPr>
          <w:lang w:val="en-US"/>
        </w:rPr>
        <w:t xml:space="preserve">sister ship of the award winning Stena Superfast VII and VIII ships which have been a huge </w:t>
      </w:r>
      <w:r w:rsidR="00374E3E">
        <w:rPr>
          <w:lang w:val="en-US"/>
        </w:rPr>
        <w:t>success</w:t>
      </w:r>
      <w:r w:rsidR="00AE4B79" w:rsidRPr="00343600">
        <w:rPr>
          <w:lang w:val="en-US"/>
        </w:rPr>
        <w:t xml:space="preserve"> on the </w:t>
      </w:r>
      <w:proofErr w:type="spellStart"/>
      <w:r w:rsidR="00AE4B79" w:rsidRPr="0047593F">
        <w:rPr>
          <w:lang w:val="en-US"/>
        </w:rPr>
        <w:t>Cairnryan</w:t>
      </w:r>
      <w:proofErr w:type="spellEnd"/>
      <w:r w:rsidR="009E5326" w:rsidRPr="0047593F">
        <w:rPr>
          <w:lang w:val="en-US"/>
        </w:rPr>
        <w:t xml:space="preserve"> to Belfast</w:t>
      </w:r>
      <w:r w:rsidR="00AE4B79" w:rsidRPr="00343600">
        <w:rPr>
          <w:lang w:val="en-US"/>
        </w:rPr>
        <w:t xml:space="preserve"> route since their launch in 2011.  </w:t>
      </w:r>
    </w:p>
    <w:p w:rsidR="006E5DD3" w:rsidRPr="00343600" w:rsidRDefault="006E5DD3" w:rsidP="002370BC">
      <w:pPr>
        <w:pStyle w:val="NoSpacing"/>
        <w:spacing w:line="276" w:lineRule="auto"/>
        <w:jc w:val="both"/>
      </w:pPr>
    </w:p>
    <w:p w:rsidR="006E5DD3" w:rsidRPr="00343600" w:rsidRDefault="00AE4B79" w:rsidP="002370BC">
      <w:pPr>
        <w:pStyle w:val="NoSpacing"/>
        <w:spacing w:line="276" w:lineRule="auto"/>
        <w:jc w:val="both"/>
      </w:pPr>
      <w:r w:rsidRPr="00343600">
        <w:t xml:space="preserve">With no fewer than 10 decks, the Stena Superfast X </w:t>
      </w:r>
      <w:r w:rsidR="00E435DA">
        <w:t>will</w:t>
      </w:r>
      <w:r w:rsidRPr="00343600">
        <w:t xml:space="preserve"> carry up to 1200 passengers </w:t>
      </w:r>
      <w:r w:rsidR="00E435DA">
        <w:t xml:space="preserve">and offer </w:t>
      </w:r>
      <w:r w:rsidR="006E5DD3" w:rsidRPr="00343600">
        <w:t xml:space="preserve">almost two kilometres of lane space for </w:t>
      </w:r>
      <w:r w:rsidR="00374E3E">
        <w:t>vehicles</w:t>
      </w:r>
      <w:r w:rsidR="006E5DD3" w:rsidRPr="00343600">
        <w:t xml:space="preserve"> and freight </w:t>
      </w:r>
      <w:r w:rsidR="00E9495F" w:rsidRPr="00343600">
        <w:t xml:space="preserve">traffic </w:t>
      </w:r>
      <w:r w:rsidR="00781C04" w:rsidRPr="00C96B9C">
        <w:t xml:space="preserve">- a significant </w:t>
      </w:r>
      <w:r w:rsidR="00E435DA">
        <w:t xml:space="preserve">increase in capacity for both leisure and freight customers </w:t>
      </w:r>
      <w:r w:rsidR="009E5326">
        <w:t xml:space="preserve">on the </w:t>
      </w:r>
      <w:r w:rsidR="00781C04" w:rsidRPr="0047593F">
        <w:t>Holyhead</w:t>
      </w:r>
      <w:r w:rsidR="009E5326" w:rsidRPr="0047593F">
        <w:t>-Dublin</w:t>
      </w:r>
      <w:r w:rsidR="00781C04" w:rsidRPr="0047593F">
        <w:t xml:space="preserve"> route</w:t>
      </w:r>
      <w:r w:rsidR="00C96B9C" w:rsidRPr="00C96B9C">
        <w:t>.</w:t>
      </w:r>
    </w:p>
    <w:p w:rsidR="006E5DD3" w:rsidRPr="00343600" w:rsidRDefault="006E5DD3" w:rsidP="002370BC">
      <w:pPr>
        <w:pStyle w:val="NoSpacing"/>
        <w:spacing w:line="276" w:lineRule="auto"/>
        <w:jc w:val="both"/>
      </w:pPr>
    </w:p>
    <w:p w:rsidR="006E5DD3" w:rsidRPr="00343600" w:rsidRDefault="00E435DA" w:rsidP="002370BC">
      <w:pPr>
        <w:pStyle w:val="NoSpacing"/>
        <w:spacing w:line="276" w:lineRule="auto"/>
        <w:jc w:val="both"/>
        <w:rPr>
          <w:lang w:val="en-US"/>
        </w:rPr>
      </w:pPr>
      <w:r>
        <w:t xml:space="preserve">Passengers travelling on the Stena Superfast X from </w:t>
      </w:r>
      <w:r w:rsidRPr="0047593F">
        <w:t>Holyhead to Dublin Port</w:t>
      </w:r>
      <w:r>
        <w:t xml:space="preserve"> will have access to </w:t>
      </w:r>
      <w:r w:rsidR="00C96B9C">
        <w:t>a</w:t>
      </w:r>
      <w:r w:rsidR="008A1E21">
        <w:t xml:space="preserve"> wide range of onboard </w:t>
      </w:r>
      <w:r w:rsidR="006E5DD3" w:rsidRPr="00343600">
        <w:t>facilities</w:t>
      </w:r>
      <w:r w:rsidR="008A1E21">
        <w:t xml:space="preserve"> including</w:t>
      </w:r>
      <w:r w:rsidR="006E5DD3" w:rsidRPr="00343600">
        <w:rPr>
          <w:lang w:val="en-US"/>
        </w:rPr>
        <w:t xml:space="preserve"> </w:t>
      </w:r>
      <w:r w:rsidR="00374E3E" w:rsidRPr="008E7399">
        <w:rPr>
          <w:lang w:val="en-US"/>
        </w:rPr>
        <w:t xml:space="preserve">deluxe </w:t>
      </w:r>
      <w:r w:rsidR="00962DAF" w:rsidRPr="008E7399">
        <w:rPr>
          <w:lang w:val="en-US"/>
        </w:rPr>
        <w:t xml:space="preserve">cabins, </w:t>
      </w:r>
      <w:r w:rsidR="006E5DD3" w:rsidRPr="00343600">
        <w:rPr>
          <w:lang w:val="en-US"/>
        </w:rPr>
        <w:t>Barista Coffee House, Met Bar and Grill, retail shopping</w:t>
      </w:r>
      <w:r>
        <w:rPr>
          <w:lang w:val="en-US"/>
        </w:rPr>
        <w:t xml:space="preserve"> in the</w:t>
      </w:r>
      <w:r w:rsidR="006E5DD3" w:rsidRPr="00343600">
        <w:rPr>
          <w:lang w:val="en-US"/>
        </w:rPr>
        <w:t xml:space="preserve"> </w:t>
      </w:r>
      <w:r w:rsidR="00374E3E">
        <w:rPr>
          <w:lang w:val="en-US"/>
        </w:rPr>
        <w:t>‘O</w:t>
      </w:r>
      <w:r w:rsidR="006E5DD3" w:rsidRPr="00343600">
        <w:rPr>
          <w:lang w:val="en-US"/>
        </w:rPr>
        <w:t>utlet</w:t>
      </w:r>
      <w:r w:rsidR="00374E3E">
        <w:rPr>
          <w:lang w:val="en-US"/>
        </w:rPr>
        <w:t>’</w:t>
      </w:r>
      <w:r w:rsidR="00C96B9C">
        <w:rPr>
          <w:lang w:val="en-US"/>
        </w:rPr>
        <w:t>, two free cinemas, a family lounge featuring a children’s play area and X-Box stations</w:t>
      </w:r>
      <w:r>
        <w:rPr>
          <w:lang w:val="en-US"/>
        </w:rPr>
        <w:t xml:space="preserve">, a </w:t>
      </w:r>
      <w:r w:rsidRPr="00343600">
        <w:rPr>
          <w:lang w:val="en-US"/>
        </w:rPr>
        <w:t xml:space="preserve">dedicated </w:t>
      </w:r>
      <w:r>
        <w:rPr>
          <w:lang w:val="en-US"/>
        </w:rPr>
        <w:t>freight driver lounge</w:t>
      </w:r>
      <w:r w:rsidR="006E5DD3" w:rsidRPr="00343600">
        <w:rPr>
          <w:lang w:val="en-US"/>
        </w:rPr>
        <w:t xml:space="preserve"> and lots of other areas for passengers to</w:t>
      </w:r>
      <w:r w:rsidR="00374E3E">
        <w:rPr>
          <w:lang w:val="en-US"/>
        </w:rPr>
        <w:t xml:space="preserve"> </w:t>
      </w:r>
      <w:r w:rsidR="006E5DD3" w:rsidRPr="00343600">
        <w:rPr>
          <w:lang w:val="en-US"/>
        </w:rPr>
        <w:t>enjoy their crossing, includin</w:t>
      </w:r>
      <w:r>
        <w:rPr>
          <w:lang w:val="en-US"/>
        </w:rPr>
        <w:t>g Stena Line’s premium lounge</w:t>
      </w:r>
      <w:r w:rsidR="006E5DD3" w:rsidRPr="00343600">
        <w:rPr>
          <w:lang w:val="en-US"/>
        </w:rPr>
        <w:t xml:space="preserve"> </w:t>
      </w:r>
      <w:r w:rsidR="006E5DD3" w:rsidRPr="00E435DA">
        <w:rPr>
          <w:i/>
          <w:lang w:val="en-US"/>
        </w:rPr>
        <w:t>Stena Plus</w:t>
      </w:r>
      <w:r w:rsidR="006E5DD3" w:rsidRPr="00343600">
        <w:rPr>
          <w:lang w:val="en-US"/>
        </w:rPr>
        <w:t>.</w:t>
      </w:r>
    </w:p>
    <w:p w:rsidR="006E5DD3" w:rsidRPr="00343600" w:rsidRDefault="006E5DD3" w:rsidP="002370BC">
      <w:pPr>
        <w:pStyle w:val="NoSpacing"/>
        <w:spacing w:line="276" w:lineRule="auto"/>
        <w:jc w:val="both"/>
      </w:pPr>
    </w:p>
    <w:p w:rsidR="00B26231" w:rsidRDefault="00086CB5" w:rsidP="002370BC">
      <w:pPr>
        <w:pStyle w:val="NoSpacing"/>
        <w:spacing w:line="276" w:lineRule="auto"/>
        <w:jc w:val="both"/>
      </w:pPr>
      <w:r w:rsidRPr="00343600">
        <w:rPr>
          <w:lang w:val="en-US"/>
        </w:rPr>
        <w:t>“</w:t>
      </w:r>
      <w:r>
        <w:rPr>
          <w:lang w:val="en-US"/>
        </w:rPr>
        <w:t xml:space="preserve">As we count down the days to Stena Superfast X’s arrival, the excitement and anticipation is certainly growing,” </w:t>
      </w:r>
      <w:r w:rsidRPr="00343600">
        <w:t xml:space="preserve">said </w:t>
      </w:r>
      <w:r w:rsidR="009100EC" w:rsidRPr="00343600">
        <w:t>Stena Line’s He</w:t>
      </w:r>
      <w:r w:rsidR="009100EC">
        <w:t>ad of Travel Orla Noonan</w:t>
      </w:r>
      <w:r w:rsidRPr="00343600">
        <w:t>.</w:t>
      </w:r>
      <w:r w:rsidR="00C96B9C">
        <w:t xml:space="preserve">  </w:t>
      </w:r>
      <w:r w:rsidR="006E5DD3" w:rsidRPr="00343600">
        <w:t xml:space="preserve">“We want everyone who travels with us to enjoy a unique, relaxing and exciting journey, </w:t>
      </w:r>
      <w:r w:rsidR="00E9495F" w:rsidRPr="00343600">
        <w:t xml:space="preserve">and for them to want </w:t>
      </w:r>
      <w:r w:rsidR="006E5DD3" w:rsidRPr="00343600">
        <w:t>to come back and travel with us again.  So we have paid special attention to every little detail</w:t>
      </w:r>
      <w:r w:rsidR="00B26231">
        <w:t xml:space="preserve"> to make sure that the Superfast X experience is as comfortable and enjoyable as possible for all our passengers.</w:t>
      </w:r>
    </w:p>
    <w:p w:rsidR="00B26231" w:rsidRDefault="00B26231" w:rsidP="002370BC">
      <w:pPr>
        <w:pStyle w:val="NoSpacing"/>
        <w:spacing w:line="276" w:lineRule="auto"/>
        <w:jc w:val="both"/>
      </w:pPr>
    </w:p>
    <w:p w:rsidR="006E5DD3" w:rsidRPr="009100EC" w:rsidRDefault="00B26231" w:rsidP="002370BC">
      <w:pPr>
        <w:pStyle w:val="NoSpacing"/>
        <w:spacing w:line="276" w:lineRule="auto"/>
        <w:jc w:val="both"/>
        <w:rPr>
          <w:color w:val="FF0000"/>
        </w:rPr>
      </w:pPr>
      <w:r>
        <w:t xml:space="preserve">“We have left no stone unturned, </w:t>
      </w:r>
      <w:r w:rsidRPr="008E7399">
        <w:t xml:space="preserve">from the type of bed linen used in our cabins to the </w:t>
      </w:r>
      <w:r w:rsidR="007D07DA" w:rsidRPr="008E7399">
        <w:t>quality and comfort of our seating onboard as we know how important this is to our customers.  From choosing t</w:t>
      </w:r>
      <w:r w:rsidRPr="008E7399">
        <w:t xml:space="preserve">he </w:t>
      </w:r>
      <w:r w:rsidR="007D07DA" w:rsidRPr="008E7399">
        <w:t>free movies that</w:t>
      </w:r>
      <w:r w:rsidRPr="008E7399">
        <w:t xml:space="preserve"> we’ll be showing </w:t>
      </w:r>
      <w:r w:rsidR="007D07DA" w:rsidRPr="008E7399">
        <w:t>in ou</w:t>
      </w:r>
      <w:r w:rsidRPr="008E7399">
        <w:t>r two</w:t>
      </w:r>
      <w:r w:rsidR="007D07DA" w:rsidRPr="008E7399">
        <w:t xml:space="preserve"> onboard</w:t>
      </w:r>
      <w:r w:rsidRPr="008E7399">
        <w:t xml:space="preserve"> cinemas, </w:t>
      </w:r>
      <w:r w:rsidR="007D07DA" w:rsidRPr="008E7399">
        <w:t xml:space="preserve">to the wide range of products that we’ll be selling in our retail outlet, we are leaving nothing to chance to provide </w:t>
      </w:r>
      <w:r w:rsidRPr="008E7399">
        <w:t xml:space="preserve">Superfast X </w:t>
      </w:r>
      <w:r w:rsidR="007D07DA" w:rsidRPr="008E7399">
        <w:t xml:space="preserve">passengers with a range of facilities that we firmly believe are unrivalled on the Irish Sea.  </w:t>
      </w:r>
    </w:p>
    <w:p w:rsidR="007D07DA" w:rsidRDefault="007D07DA" w:rsidP="002370BC">
      <w:pPr>
        <w:pStyle w:val="NoSpacing"/>
        <w:spacing w:line="276" w:lineRule="auto"/>
        <w:jc w:val="both"/>
        <w:rPr>
          <w:color w:val="1F497D"/>
        </w:rPr>
      </w:pPr>
    </w:p>
    <w:p w:rsidR="00F436E9" w:rsidRPr="00343600" w:rsidRDefault="00F436E9" w:rsidP="002370BC">
      <w:pPr>
        <w:pStyle w:val="NoSpacing"/>
        <w:spacing w:line="276" w:lineRule="auto"/>
        <w:jc w:val="both"/>
      </w:pPr>
      <w:r>
        <w:t>“As a company, we are proud of Stena Superfast X and are looking forward to welcoming</w:t>
      </w:r>
      <w:r w:rsidR="007D07DA">
        <w:t xml:space="preserve"> all</w:t>
      </w:r>
      <w:r>
        <w:t xml:space="preserve"> passengers onboard</w:t>
      </w:r>
      <w:r w:rsidR="007D07DA" w:rsidRPr="007D07DA">
        <w:t xml:space="preserve"> </w:t>
      </w:r>
      <w:r w:rsidR="007D07DA">
        <w:t>whether they be families, holidaymakers, business or freight travellers</w:t>
      </w:r>
      <w:r>
        <w:t>.”</w:t>
      </w:r>
    </w:p>
    <w:p w:rsidR="002370BC" w:rsidRDefault="002370BC" w:rsidP="002370BC">
      <w:pPr>
        <w:spacing w:before="100" w:beforeAutospacing="1"/>
        <w:jc w:val="both"/>
        <w:rPr>
          <w:lang w:val="en-US"/>
        </w:rPr>
      </w:pPr>
      <w:r>
        <w:t xml:space="preserve">Stena Line’s Ian Davies, Route Manager, Irish Sea South said: </w:t>
      </w:r>
      <w:r>
        <w:rPr>
          <w:lang w:val="en-US"/>
        </w:rPr>
        <w:t xml:space="preserve">“Providing additional capacity and facilities to expand our </w:t>
      </w:r>
      <w:r>
        <w:t>Holyhead-Dublin</w:t>
      </w:r>
      <w:r>
        <w:rPr>
          <w:lang w:val="en-US"/>
        </w:rPr>
        <w:t xml:space="preserve"> route with the introduction of </w:t>
      </w:r>
      <w:proofErr w:type="spellStart"/>
      <w:r>
        <w:rPr>
          <w:lang w:val="en-US"/>
        </w:rPr>
        <w:t>Stena</w:t>
      </w:r>
      <w:proofErr w:type="spellEnd"/>
      <w:r>
        <w:rPr>
          <w:lang w:val="en-US"/>
        </w:rPr>
        <w:t xml:space="preserve"> Superfast X is an important strategic development for </w:t>
      </w:r>
      <w:proofErr w:type="spellStart"/>
      <w:r>
        <w:rPr>
          <w:lang w:val="en-US"/>
        </w:rPr>
        <w:t>Stena</w:t>
      </w:r>
      <w:proofErr w:type="spellEnd"/>
      <w:r>
        <w:rPr>
          <w:lang w:val="en-US"/>
        </w:rPr>
        <w:t xml:space="preserve"> Line on the Irish Sea at this time.</w:t>
      </w:r>
    </w:p>
    <w:p w:rsidR="00B26231" w:rsidRDefault="00086CB5" w:rsidP="002370BC">
      <w:pPr>
        <w:spacing w:before="100" w:beforeAutospacing="1"/>
        <w:jc w:val="both"/>
        <w:rPr>
          <w:rFonts w:asciiTheme="minorHAnsi" w:hAnsiTheme="minorHAnsi"/>
          <w:lang w:val="en-US"/>
        </w:rPr>
      </w:pPr>
      <w:r>
        <w:rPr>
          <w:rFonts w:asciiTheme="minorHAnsi" w:hAnsiTheme="minorHAnsi"/>
          <w:lang w:val="en-US"/>
        </w:rPr>
        <w:t>“</w:t>
      </w:r>
      <w:r w:rsidR="0079566B" w:rsidRPr="00343600">
        <w:rPr>
          <w:rFonts w:asciiTheme="minorHAnsi" w:hAnsiTheme="minorHAnsi"/>
          <w:lang w:val="en-US"/>
        </w:rPr>
        <w:t>Our freight and travel customers will now be able to benefit from an enhanced service on this key trade and tourism gateway at a time when commercial and leisure traffic between Ireland and Britain are</w:t>
      </w:r>
      <w:r w:rsidR="00E469AD">
        <w:rPr>
          <w:rFonts w:asciiTheme="minorHAnsi" w:hAnsiTheme="minorHAnsi"/>
          <w:lang w:val="en-US"/>
        </w:rPr>
        <w:t xml:space="preserve"> both</w:t>
      </w:r>
      <w:bookmarkStart w:id="0" w:name="_GoBack"/>
      <w:bookmarkEnd w:id="0"/>
      <w:r w:rsidR="0079566B" w:rsidRPr="00343600">
        <w:rPr>
          <w:rFonts w:asciiTheme="minorHAnsi" w:hAnsiTheme="minorHAnsi"/>
          <w:lang w:val="en-US"/>
        </w:rPr>
        <w:t xml:space="preserve"> showing really encouraging signs of future growth.     </w:t>
      </w:r>
    </w:p>
    <w:p w:rsidR="00343600" w:rsidRDefault="0079566B" w:rsidP="002370BC">
      <w:pPr>
        <w:spacing w:before="100" w:beforeAutospacing="1"/>
        <w:jc w:val="both"/>
        <w:rPr>
          <w:rFonts w:asciiTheme="minorHAnsi" w:hAnsiTheme="minorHAnsi"/>
          <w:lang w:val="en-US"/>
        </w:rPr>
      </w:pPr>
      <w:r w:rsidRPr="00343600">
        <w:rPr>
          <w:rFonts w:asciiTheme="minorHAnsi" w:hAnsiTheme="minorHAnsi"/>
          <w:lang w:val="en-US"/>
        </w:rPr>
        <w:t xml:space="preserve">“By introducing a much larger ship onto the route, we are demonstrating our confidence and commitment to </w:t>
      </w:r>
      <w:r w:rsidR="008E7399">
        <w:rPr>
          <w:rFonts w:asciiTheme="minorHAnsi" w:hAnsiTheme="minorHAnsi"/>
          <w:lang w:val="en-US"/>
        </w:rPr>
        <w:t>driving</w:t>
      </w:r>
      <w:r w:rsidRPr="00343600">
        <w:rPr>
          <w:rFonts w:asciiTheme="minorHAnsi" w:hAnsiTheme="minorHAnsi"/>
          <w:lang w:val="en-US"/>
        </w:rPr>
        <w:t xml:space="preserve"> forward the economies o</w:t>
      </w:r>
      <w:r w:rsidR="00962DAF">
        <w:rPr>
          <w:rFonts w:asciiTheme="minorHAnsi" w:hAnsiTheme="minorHAnsi"/>
          <w:lang w:val="en-US"/>
        </w:rPr>
        <w:t>n both sides of the Irish Sea,” he added.</w:t>
      </w:r>
    </w:p>
    <w:p w:rsidR="002370BC" w:rsidRPr="002370BC" w:rsidRDefault="002370BC" w:rsidP="002370BC">
      <w:pPr>
        <w:spacing w:before="100" w:beforeAutospacing="1"/>
        <w:jc w:val="center"/>
        <w:rPr>
          <w:rFonts w:asciiTheme="minorHAnsi" w:hAnsiTheme="minorHAnsi"/>
          <w:b/>
          <w:lang w:val="en-US"/>
        </w:rPr>
      </w:pPr>
      <w:r w:rsidRPr="002370BC">
        <w:rPr>
          <w:rFonts w:asciiTheme="minorHAnsi" w:hAnsiTheme="minorHAnsi"/>
          <w:b/>
          <w:lang w:val="en-US"/>
        </w:rPr>
        <w:t>[</w:t>
      </w:r>
      <w:proofErr w:type="gramStart"/>
      <w:r w:rsidRPr="002370BC">
        <w:rPr>
          <w:rFonts w:asciiTheme="minorHAnsi" w:hAnsiTheme="minorHAnsi"/>
          <w:b/>
          <w:lang w:val="en-US"/>
        </w:rPr>
        <w:t>more</w:t>
      </w:r>
      <w:proofErr w:type="gramEnd"/>
      <w:r w:rsidRPr="002370BC">
        <w:rPr>
          <w:rFonts w:asciiTheme="minorHAnsi" w:hAnsiTheme="minorHAnsi"/>
          <w:b/>
          <w:lang w:val="en-US"/>
        </w:rPr>
        <w:t>…]</w:t>
      </w:r>
    </w:p>
    <w:p w:rsidR="0079566B" w:rsidRPr="00937066" w:rsidRDefault="00962DAF" w:rsidP="002370BC">
      <w:pPr>
        <w:spacing w:before="100" w:beforeAutospacing="1"/>
        <w:jc w:val="both"/>
        <w:rPr>
          <w:rFonts w:asciiTheme="minorHAnsi" w:hAnsiTheme="minorHAnsi"/>
        </w:rPr>
      </w:pPr>
      <w:r>
        <w:rPr>
          <w:rFonts w:asciiTheme="minorHAnsi" w:hAnsiTheme="minorHAnsi"/>
          <w:lang w:val="en-US"/>
        </w:rPr>
        <w:lastRenderedPageBreak/>
        <w:t>“In the last five</w:t>
      </w:r>
      <w:r w:rsidR="0079566B" w:rsidRPr="00343600">
        <w:rPr>
          <w:rFonts w:asciiTheme="minorHAnsi" w:hAnsiTheme="minorHAnsi"/>
          <w:lang w:val="en-US"/>
        </w:rPr>
        <w:t xml:space="preserve"> years alone Stena Line has invested over £250m across its Irish Sea operations and we are confident that the improving economic climate in Ireland and Britain will show that this significant resource commitment has been extremely well timed</w:t>
      </w:r>
      <w:r w:rsidR="008A1E21">
        <w:rPr>
          <w:rFonts w:asciiTheme="minorHAnsi" w:hAnsiTheme="minorHAnsi"/>
          <w:lang w:val="en-US"/>
        </w:rPr>
        <w:t>,</w:t>
      </w:r>
      <w:r w:rsidR="0079566B" w:rsidRPr="00343600">
        <w:rPr>
          <w:rFonts w:asciiTheme="minorHAnsi" w:hAnsiTheme="minorHAnsi"/>
          <w:lang w:val="en-US"/>
        </w:rPr>
        <w:t>”</w:t>
      </w:r>
      <w:r w:rsidR="008E7399">
        <w:rPr>
          <w:rFonts w:asciiTheme="minorHAnsi" w:hAnsiTheme="minorHAnsi"/>
          <w:lang w:val="en-US"/>
        </w:rPr>
        <w:t xml:space="preserve"> concluded Ian</w:t>
      </w:r>
      <w:r w:rsidR="008A1E21">
        <w:rPr>
          <w:rFonts w:asciiTheme="minorHAnsi" w:hAnsiTheme="minorHAnsi"/>
          <w:lang w:val="en-US"/>
        </w:rPr>
        <w:t>.</w:t>
      </w:r>
      <w:r w:rsidR="0079566B" w:rsidRPr="00343600">
        <w:rPr>
          <w:rFonts w:asciiTheme="minorHAnsi" w:hAnsiTheme="minorHAnsi"/>
          <w:lang w:val="en-US"/>
        </w:rPr>
        <w:t>    </w:t>
      </w:r>
    </w:p>
    <w:p w:rsidR="002301B0" w:rsidRPr="002301B0" w:rsidRDefault="006E5DD3" w:rsidP="002370BC">
      <w:pPr>
        <w:jc w:val="both"/>
        <w:rPr>
          <w:rFonts w:asciiTheme="minorHAnsi" w:hAnsiTheme="minorHAnsi"/>
          <w:color w:val="000000"/>
        </w:rPr>
      </w:pPr>
      <w:r w:rsidRPr="00962DAF">
        <w:rPr>
          <w:rFonts w:asciiTheme="minorHAnsi" w:eastAsia="Batang" w:hAnsiTheme="minorHAnsi"/>
        </w:rPr>
        <w:t xml:space="preserve">The </w:t>
      </w:r>
      <w:r w:rsidR="00343600" w:rsidRPr="00962DAF">
        <w:rPr>
          <w:rFonts w:asciiTheme="minorHAnsi" w:eastAsia="Batang" w:hAnsiTheme="minorHAnsi"/>
        </w:rPr>
        <w:t>Stena Superfast X</w:t>
      </w:r>
      <w:r w:rsidR="00343600" w:rsidRPr="00D64D89">
        <w:rPr>
          <w:rFonts w:asciiTheme="minorHAnsi" w:eastAsia="Batang" w:hAnsiTheme="minorHAnsi"/>
        </w:rPr>
        <w:t xml:space="preserve"> </w:t>
      </w:r>
      <w:r w:rsidRPr="00D64D89">
        <w:rPr>
          <w:rFonts w:asciiTheme="minorHAnsi" w:eastAsia="Batang" w:hAnsiTheme="minorHAnsi"/>
        </w:rPr>
        <w:t>will</w:t>
      </w:r>
      <w:r w:rsidR="00343600" w:rsidRPr="00D64D89">
        <w:rPr>
          <w:rFonts w:asciiTheme="minorHAnsi" w:eastAsia="Batang" w:hAnsiTheme="minorHAnsi"/>
        </w:rPr>
        <w:t xml:space="preserve"> </w:t>
      </w:r>
      <w:r w:rsidR="00343600" w:rsidRPr="00962DAF">
        <w:rPr>
          <w:rFonts w:asciiTheme="minorHAnsi" w:eastAsia="Batang" w:hAnsiTheme="minorHAnsi"/>
        </w:rPr>
        <w:t>make two</w:t>
      </w:r>
      <w:r w:rsidRPr="00962DAF">
        <w:rPr>
          <w:rFonts w:asciiTheme="minorHAnsi" w:eastAsia="Batang" w:hAnsiTheme="minorHAnsi"/>
        </w:rPr>
        <w:t xml:space="preserve"> return sailings daily between </w:t>
      </w:r>
      <w:r w:rsidRPr="009100EC">
        <w:rPr>
          <w:rFonts w:asciiTheme="minorHAnsi" w:eastAsia="Batang" w:hAnsiTheme="minorHAnsi"/>
        </w:rPr>
        <w:t>Holyhead</w:t>
      </w:r>
      <w:r w:rsidR="002301B0" w:rsidRPr="009100EC">
        <w:rPr>
          <w:rFonts w:asciiTheme="minorHAnsi" w:eastAsia="Batang" w:hAnsiTheme="minorHAnsi"/>
        </w:rPr>
        <w:t xml:space="preserve"> and Dublin,</w:t>
      </w:r>
      <w:r w:rsidR="002301B0">
        <w:rPr>
          <w:rFonts w:asciiTheme="minorHAnsi" w:eastAsia="Batang" w:hAnsiTheme="minorHAnsi"/>
        </w:rPr>
        <w:t xml:space="preserve"> completing the crossing in</w:t>
      </w:r>
      <w:r w:rsidR="002E6484">
        <w:rPr>
          <w:rFonts w:asciiTheme="minorHAnsi" w:eastAsia="Batang" w:hAnsiTheme="minorHAnsi"/>
        </w:rPr>
        <w:t xml:space="preserve"> 3 hours and 15 minutes.  </w:t>
      </w:r>
      <w:r w:rsidR="002301B0">
        <w:rPr>
          <w:rFonts w:asciiTheme="minorHAnsi" w:eastAsia="Batang" w:hAnsiTheme="minorHAnsi"/>
        </w:rPr>
        <w:t xml:space="preserve">Superfast X will operating </w:t>
      </w:r>
      <w:r w:rsidRPr="00962DAF">
        <w:rPr>
          <w:rFonts w:asciiTheme="minorHAnsi" w:eastAsia="Batang" w:hAnsiTheme="minorHAnsi"/>
        </w:rPr>
        <w:t>alongside the Stena Adventu</w:t>
      </w:r>
      <w:r w:rsidR="00962DAF">
        <w:rPr>
          <w:rFonts w:asciiTheme="minorHAnsi" w:eastAsia="Batang" w:hAnsiTheme="minorHAnsi"/>
        </w:rPr>
        <w:t>r</w:t>
      </w:r>
      <w:r w:rsidR="002301B0">
        <w:rPr>
          <w:rFonts w:asciiTheme="minorHAnsi" w:eastAsia="Batang" w:hAnsiTheme="minorHAnsi"/>
        </w:rPr>
        <w:t xml:space="preserve">er, providing Stena Line customers with a choice of </w:t>
      </w:r>
      <w:r w:rsidR="002301B0" w:rsidRPr="002301B0">
        <w:rPr>
          <w:rFonts w:asciiTheme="minorHAnsi" w:eastAsia="Batang" w:hAnsiTheme="minorHAnsi"/>
        </w:rPr>
        <w:t xml:space="preserve">up </w:t>
      </w:r>
      <w:r w:rsidR="00F062A5" w:rsidRPr="002301B0">
        <w:rPr>
          <w:rFonts w:asciiTheme="minorHAnsi" w:eastAsia="Batang" w:hAnsiTheme="minorHAnsi"/>
        </w:rPr>
        <w:t>28 return sailings</w:t>
      </w:r>
      <w:r w:rsidR="00F062A5">
        <w:rPr>
          <w:rFonts w:asciiTheme="minorHAnsi" w:eastAsia="Batang" w:hAnsiTheme="minorHAnsi"/>
          <w:color w:val="FF0000"/>
        </w:rPr>
        <w:t xml:space="preserve"> </w:t>
      </w:r>
      <w:r w:rsidRPr="00962DAF">
        <w:rPr>
          <w:rFonts w:asciiTheme="minorHAnsi" w:eastAsia="Batang" w:hAnsiTheme="minorHAnsi"/>
        </w:rPr>
        <w:t xml:space="preserve">per week </w:t>
      </w:r>
      <w:r w:rsidR="008A1E21">
        <w:rPr>
          <w:rFonts w:asciiTheme="minorHAnsi" w:eastAsia="Batang" w:hAnsiTheme="minorHAnsi"/>
        </w:rPr>
        <w:t xml:space="preserve">all year round </w:t>
      </w:r>
      <w:r w:rsidRPr="00962DAF">
        <w:rPr>
          <w:rFonts w:asciiTheme="minorHAnsi" w:eastAsia="Batang" w:hAnsiTheme="minorHAnsi"/>
        </w:rPr>
        <w:t>on the route.</w:t>
      </w:r>
      <w:r w:rsidR="004E16D6" w:rsidRPr="00343600">
        <w:rPr>
          <w:rFonts w:asciiTheme="minorHAnsi" w:hAnsiTheme="minorHAnsi"/>
          <w:color w:val="000000"/>
        </w:rPr>
        <w:t> </w:t>
      </w:r>
    </w:p>
    <w:p w:rsidR="0080465D" w:rsidRDefault="00C31EEE" w:rsidP="002370BC">
      <w:pPr>
        <w:pStyle w:val="NoSpacing"/>
        <w:spacing w:line="276" w:lineRule="auto"/>
        <w:jc w:val="both"/>
      </w:pPr>
      <w:r>
        <w:t xml:space="preserve">To be amongst the first passengers to enjoy the new Stena Superfast X experience, customers can </w:t>
      </w:r>
      <w:r w:rsidR="00937066">
        <w:t xml:space="preserve">book </w:t>
      </w:r>
      <w:r>
        <w:t xml:space="preserve">their </w:t>
      </w:r>
      <w:r w:rsidR="00937066">
        <w:t xml:space="preserve">tickets </w:t>
      </w:r>
      <w:r w:rsidR="008740EE">
        <w:t xml:space="preserve">online at </w:t>
      </w:r>
      <w:r w:rsidR="00937066" w:rsidRPr="003A7689">
        <w:t>www.stenaline</w:t>
      </w:r>
      <w:r w:rsidR="003A7689" w:rsidRPr="009100EC">
        <w:t>.co.uk,</w:t>
      </w:r>
      <w:r w:rsidR="003A7689">
        <w:t xml:space="preserve"> </w:t>
      </w:r>
      <w:r w:rsidR="003A7689" w:rsidRPr="009100EC">
        <w:t>call</w:t>
      </w:r>
      <w:r w:rsidR="003A7689" w:rsidRPr="009100EC">
        <w:rPr>
          <w:color w:val="FF0000"/>
        </w:rPr>
        <w:t xml:space="preserve"> </w:t>
      </w:r>
      <w:r w:rsidR="002E6484" w:rsidRPr="002E6484">
        <w:t xml:space="preserve">08447 70 70 70 </w:t>
      </w:r>
      <w:r w:rsidR="003A7689">
        <w:t>or contact t</w:t>
      </w:r>
      <w:r w:rsidR="00937066">
        <w:t>heir local travel agent.</w:t>
      </w:r>
      <w:r w:rsidR="00F062A5">
        <w:t xml:space="preserve"> </w:t>
      </w:r>
    </w:p>
    <w:p w:rsidR="00937066" w:rsidRDefault="00937066" w:rsidP="002370BC">
      <w:pPr>
        <w:pStyle w:val="NoSpacing"/>
        <w:spacing w:line="276" w:lineRule="auto"/>
        <w:jc w:val="center"/>
        <w:rPr>
          <w:b/>
        </w:rPr>
      </w:pPr>
      <w:r>
        <w:rPr>
          <w:b/>
        </w:rPr>
        <w:t>[ends]</w:t>
      </w:r>
    </w:p>
    <w:p w:rsidR="00937066" w:rsidRDefault="00937066" w:rsidP="002370BC">
      <w:pPr>
        <w:pStyle w:val="NoSpacing"/>
        <w:spacing w:line="276" w:lineRule="auto"/>
        <w:jc w:val="both"/>
        <w:rPr>
          <w:b/>
        </w:rPr>
      </w:pPr>
    </w:p>
    <w:p w:rsidR="00937066" w:rsidRPr="00937066" w:rsidRDefault="00937066" w:rsidP="002370BC">
      <w:pPr>
        <w:pStyle w:val="NoSpacing"/>
        <w:spacing w:line="276" w:lineRule="auto"/>
        <w:jc w:val="both"/>
        <w:rPr>
          <w:b/>
        </w:rPr>
      </w:pPr>
      <w:r>
        <w:rPr>
          <w:b/>
        </w:rPr>
        <w:t>MEDIA ENQUIRIES:  For furt</w:t>
      </w:r>
      <w:r w:rsidR="002370BC">
        <w:rPr>
          <w:b/>
        </w:rPr>
        <w:t xml:space="preserve">her information, please contact Michael McCrory of DRC on 028 9073 0880 / </w:t>
      </w:r>
      <w:hyperlink r:id="rId4" w:history="1">
        <w:r w:rsidR="002370BC" w:rsidRPr="00B7437A">
          <w:rPr>
            <w:rStyle w:val="Hyperlink"/>
            <w:b/>
          </w:rPr>
          <w:t>michaelm@duffyrafferty.com</w:t>
        </w:r>
      </w:hyperlink>
      <w:r w:rsidR="002370BC">
        <w:rPr>
          <w:b/>
        </w:rPr>
        <w:t xml:space="preserve"> </w:t>
      </w:r>
    </w:p>
    <w:sectPr w:rsidR="00937066" w:rsidRPr="00937066" w:rsidSect="00B26231">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1A3"/>
    <w:rsid w:val="00086CB5"/>
    <w:rsid w:val="000A75A8"/>
    <w:rsid w:val="00126285"/>
    <w:rsid w:val="001525B1"/>
    <w:rsid w:val="001F6E7C"/>
    <w:rsid w:val="002301B0"/>
    <w:rsid w:val="002370BC"/>
    <w:rsid w:val="002A34DE"/>
    <w:rsid w:val="002B2AEF"/>
    <w:rsid w:val="002E03BB"/>
    <w:rsid w:val="002E267B"/>
    <w:rsid w:val="002E6484"/>
    <w:rsid w:val="00343600"/>
    <w:rsid w:val="00374E3E"/>
    <w:rsid w:val="003A7689"/>
    <w:rsid w:val="004151A3"/>
    <w:rsid w:val="0047593F"/>
    <w:rsid w:val="004E16D6"/>
    <w:rsid w:val="004E3A46"/>
    <w:rsid w:val="004F1CE7"/>
    <w:rsid w:val="004F269C"/>
    <w:rsid w:val="00532127"/>
    <w:rsid w:val="005905C8"/>
    <w:rsid w:val="0063653D"/>
    <w:rsid w:val="006E5DD3"/>
    <w:rsid w:val="00781C04"/>
    <w:rsid w:val="0079566B"/>
    <w:rsid w:val="007D07DA"/>
    <w:rsid w:val="0080465D"/>
    <w:rsid w:val="00841DAC"/>
    <w:rsid w:val="008740EE"/>
    <w:rsid w:val="008A1E21"/>
    <w:rsid w:val="008A32D4"/>
    <w:rsid w:val="008A5BF6"/>
    <w:rsid w:val="008E7399"/>
    <w:rsid w:val="009100EC"/>
    <w:rsid w:val="00937066"/>
    <w:rsid w:val="00962DAF"/>
    <w:rsid w:val="009E5326"/>
    <w:rsid w:val="00A36C62"/>
    <w:rsid w:val="00A874D4"/>
    <w:rsid w:val="00AA3D49"/>
    <w:rsid w:val="00AE4B79"/>
    <w:rsid w:val="00B23596"/>
    <w:rsid w:val="00B26231"/>
    <w:rsid w:val="00C31EEE"/>
    <w:rsid w:val="00C76911"/>
    <w:rsid w:val="00C96B9C"/>
    <w:rsid w:val="00D64D89"/>
    <w:rsid w:val="00D702A1"/>
    <w:rsid w:val="00E435DA"/>
    <w:rsid w:val="00E469AD"/>
    <w:rsid w:val="00E9495F"/>
    <w:rsid w:val="00EF460F"/>
    <w:rsid w:val="00F062A5"/>
    <w:rsid w:val="00F43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8"/>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1A3"/>
    <w:rPr>
      <w:color w:val="0000FF"/>
      <w:u w:val="single"/>
    </w:rPr>
  </w:style>
  <w:style w:type="paragraph" w:customStyle="1" w:styleId="s9">
    <w:name w:val="s9"/>
    <w:basedOn w:val="Normal"/>
    <w:rsid w:val="004151A3"/>
    <w:pPr>
      <w:spacing w:before="100" w:beforeAutospacing="1" w:after="100" w:afterAutospacing="1" w:line="240" w:lineRule="auto"/>
    </w:pPr>
    <w:rPr>
      <w:rFonts w:ascii="Times New Roman" w:eastAsiaTheme="minorHAnsi" w:hAnsi="Times New Roman"/>
      <w:sz w:val="24"/>
      <w:szCs w:val="24"/>
    </w:rPr>
  </w:style>
  <w:style w:type="character" w:customStyle="1" w:styleId="s7">
    <w:name w:val="s7"/>
    <w:basedOn w:val="DefaultParagraphFont"/>
    <w:rsid w:val="004151A3"/>
  </w:style>
  <w:style w:type="paragraph" w:styleId="NoSpacing">
    <w:name w:val="No Spacing"/>
    <w:uiPriority w:val="1"/>
    <w:qFormat/>
    <w:rsid w:val="004151A3"/>
    <w:pPr>
      <w:spacing w:after="0" w:line="240" w:lineRule="auto"/>
    </w:pPr>
  </w:style>
  <w:style w:type="paragraph" w:styleId="BalloonText">
    <w:name w:val="Balloon Text"/>
    <w:basedOn w:val="Normal"/>
    <w:link w:val="BalloonTextChar"/>
    <w:uiPriority w:val="99"/>
    <w:semiHidden/>
    <w:unhideWhenUsed/>
    <w:rsid w:val="0080465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465D"/>
    <w:rPr>
      <w:rFonts w:ascii="Tahoma" w:hAnsi="Tahoma" w:cs="Tahoma"/>
      <w:sz w:val="16"/>
      <w:szCs w:val="16"/>
    </w:rPr>
  </w:style>
  <w:style w:type="paragraph" w:customStyle="1" w:styleId="s4">
    <w:name w:val="s4"/>
    <w:basedOn w:val="Normal"/>
    <w:rsid w:val="004E16D6"/>
    <w:pPr>
      <w:spacing w:before="100" w:beforeAutospacing="1" w:after="100" w:afterAutospacing="1" w:line="240" w:lineRule="auto"/>
    </w:pPr>
    <w:rPr>
      <w:rFonts w:ascii="Times New Roman" w:eastAsiaTheme="minorHAnsi" w:hAnsi="Times New Roman"/>
      <w:sz w:val="24"/>
      <w:szCs w:val="24"/>
    </w:rPr>
  </w:style>
  <w:style w:type="paragraph" w:customStyle="1" w:styleId="s5">
    <w:name w:val="s5"/>
    <w:basedOn w:val="Normal"/>
    <w:rsid w:val="004E16D6"/>
    <w:pPr>
      <w:spacing w:before="100" w:beforeAutospacing="1" w:after="100" w:afterAutospacing="1" w:line="240" w:lineRule="auto"/>
    </w:pPr>
    <w:rPr>
      <w:rFonts w:ascii="Times New Roman" w:eastAsiaTheme="minorHAnsi" w:hAnsi="Times New Roman"/>
      <w:sz w:val="24"/>
      <w:szCs w:val="24"/>
    </w:rPr>
  </w:style>
  <w:style w:type="character" w:customStyle="1" w:styleId="s3">
    <w:name w:val="s3"/>
    <w:basedOn w:val="DefaultParagraphFont"/>
    <w:rsid w:val="004E16D6"/>
  </w:style>
  <w:style w:type="character" w:customStyle="1" w:styleId="s6">
    <w:name w:val="s6"/>
    <w:basedOn w:val="DefaultParagraphFont"/>
    <w:rsid w:val="004E16D6"/>
  </w:style>
  <w:style w:type="character" w:customStyle="1" w:styleId="s10">
    <w:name w:val="s10"/>
    <w:basedOn w:val="DefaultParagraphFont"/>
    <w:rsid w:val="004E16D6"/>
  </w:style>
  <w:style w:type="paragraph" w:styleId="Header">
    <w:name w:val="header"/>
    <w:basedOn w:val="Normal"/>
    <w:link w:val="HeaderChar"/>
    <w:rsid w:val="008A5BF6"/>
    <w:pPr>
      <w:tabs>
        <w:tab w:val="center" w:pos="4153"/>
        <w:tab w:val="right" w:pos="8306"/>
      </w:tabs>
      <w:spacing w:after="0" w:line="240" w:lineRule="auto"/>
    </w:pPr>
    <w:rPr>
      <w:rFonts w:ascii="Times New Roman" w:hAnsi="Times New Roman"/>
      <w:sz w:val="24"/>
      <w:szCs w:val="24"/>
      <w:lang w:val="sv-SE" w:eastAsia="en-US"/>
    </w:rPr>
  </w:style>
  <w:style w:type="character" w:customStyle="1" w:styleId="HeaderChar">
    <w:name w:val="Header Char"/>
    <w:basedOn w:val="DefaultParagraphFont"/>
    <w:link w:val="Header"/>
    <w:rsid w:val="008A5BF6"/>
    <w:rPr>
      <w:rFonts w:ascii="Times New Roman" w:eastAsia="Times New Roman" w:hAnsi="Times New Roman" w:cs="Times New Roman"/>
      <w:sz w:val="24"/>
      <w:szCs w:val="24"/>
      <w:lang w:val="sv-SE"/>
    </w:rPr>
  </w:style>
  <w:style w:type="character" w:styleId="Strong">
    <w:name w:val="Strong"/>
    <w:basedOn w:val="DefaultParagraphFont"/>
    <w:uiPriority w:val="22"/>
    <w:qFormat/>
    <w:rsid w:val="008A5BF6"/>
    <w:rPr>
      <w:b/>
      <w:bCs/>
    </w:rPr>
  </w:style>
  <w:style w:type="character" w:styleId="Emphasis">
    <w:name w:val="Emphasis"/>
    <w:basedOn w:val="DefaultParagraphFont"/>
    <w:uiPriority w:val="20"/>
    <w:qFormat/>
    <w:rsid w:val="0079566B"/>
    <w:rPr>
      <w:i/>
      <w:iCs/>
    </w:rPr>
  </w:style>
  <w:style w:type="paragraph" w:styleId="BodyTextIndent">
    <w:name w:val="Body Text Indent"/>
    <w:basedOn w:val="Normal"/>
    <w:link w:val="BodyTextIndentChar"/>
    <w:rsid w:val="00E9495F"/>
    <w:pPr>
      <w:spacing w:after="0" w:line="240" w:lineRule="auto"/>
    </w:pPr>
    <w:rPr>
      <w:rFonts w:ascii="Palatino Linotype" w:hAnsi="Palatino Linotype"/>
      <w:szCs w:val="20"/>
      <w:lang w:val="sv-SE" w:eastAsia="en-US"/>
    </w:rPr>
  </w:style>
  <w:style w:type="character" w:customStyle="1" w:styleId="BodyTextIndentChar">
    <w:name w:val="Body Text Indent Char"/>
    <w:basedOn w:val="DefaultParagraphFont"/>
    <w:link w:val="BodyTextIndent"/>
    <w:rsid w:val="00E9495F"/>
    <w:rPr>
      <w:rFonts w:ascii="Palatino Linotype" w:eastAsia="Times New Roman" w:hAnsi="Palatino Linotype" w:cs="Times New Roman"/>
      <w:szCs w:val="20"/>
      <w:lang w:val="sv-SE"/>
    </w:rPr>
  </w:style>
</w:styles>
</file>

<file path=word/webSettings.xml><?xml version="1.0" encoding="utf-8"?>
<w:webSettings xmlns:r="http://schemas.openxmlformats.org/officeDocument/2006/relationships" xmlns:w="http://schemas.openxmlformats.org/wordprocessingml/2006/main">
  <w:divs>
    <w:div w:id="434208480">
      <w:bodyDiv w:val="1"/>
      <w:marLeft w:val="0"/>
      <w:marRight w:val="0"/>
      <w:marTop w:val="0"/>
      <w:marBottom w:val="0"/>
      <w:divBdr>
        <w:top w:val="none" w:sz="0" w:space="0" w:color="auto"/>
        <w:left w:val="none" w:sz="0" w:space="0" w:color="auto"/>
        <w:bottom w:val="none" w:sz="0" w:space="0" w:color="auto"/>
        <w:right w:val="none" w:sz="0" w:space="0" w:color="auto"/>
      </w:divBdr>
    </w:div>
    <w:div w:id="720251618">
      <w:bodyDiv w:val="1"/>
      <w:marLeft w:val="0"/>
      <w:marRight w:val="0"/>
      <w:marTop w:val="0"/>
      <w:marBottom w:val="0"/>
      <w:divBdr>
        <w:top w:val="none" w:sz="0" w:space="0" w:color="auto"/>
        <w:left w:val="none" w:sz="0" w:space="0" w:color="auto"/>
        <w:bottom w:val="none" w:sz="0" w:space="0" w:color="auto"/>
        <w:right w:val="none" w:sz="0" w:space="0" w:color="auto"/>
      </w:divBdr>
    </w:div>
    <w:div w:id="853769902">
      <w:bodyDiv w:val="1"/>
      <w:marLeft w:val="0"/>
      <w:marRight w:val="0"/>
      <w:marTop w:val="0"/>
      <w:marBottom w:val="0"/>
      <w:divBdr>
        <w:top w:val="none" w:sz="0" w:space="0" w:color="auto"/>
        <w:left w:val="none" w:sz="0" w:space="0" w:color="auto"/>
        <w:bottom w:val="none" w:sz="0" w:space="0" w:color="auto"/>
        <w:right w:val="none" w:sz="0" w:space="0" w:color="auto"/>
      </w:divBdr>
    </w:div>
    <w:div w:id="1459489798">
      <w:bodyDiv w:val="1"/>
      <w:marLeft w:val="0"/>
      <w:marRight w:val="0"/>
      <w:marTop w:val="0"/>
      <w:marBottom w:val="0"/>
      <w:divBdr>
        <w:top w:val="none" w:sz="0" w:space="0" w:color="auto"/>
        <w:left w:val="none" w:sz="0" w:space="0" w:color="auto"/>
        <w:bottom w:val="none" w:sz="0" w:space="0" w:color="auto"/>
        <w:right w:val="none" w:sz="0" w:space="0" w:color="auto"/>
      </w:divBdr>
    </w:div>
    <w:div w:id="16466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m@duffyraff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Fiona Brown</cp:lastModifiedBy>
  <cp:revision>4</cp:revision>
  <dcterms:created xsi:type="dcterms:W3CDTF">2015-02-24T15:32:00Z</dcterms:created>
  <dcterms:modified xsi:type="dcterms:W3CDTF">2015-02-24T16:25:00Z</dcterms:modified>
</cp:coreProperties>
</file>