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EE" w:rsidRDefault="002B43EE" w:rsidP="00BE52C3">
      <w:pPr>
        <w:rPr>
          <w:lang w:val="nb-NO"/>
        </w:rPr>
      </w:pPr>
    </w:p>
    <w:p w:rsidR="002B43EE" w:rsidRDefault="002B43EE" w:rsidP="00BE52C3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5495925" cy="4318227"/>
            <wp:effectExtent l="0" t="0" r="0" b="6350"/>
            <wp:docPr id="1" name="Picture 1" descr="C:\Users\80094\AppData\Local\Microsoft\Windows\Temporary Internet Files\Low\Content.IE5\1H427368\MIXLDN-High-Res-Logo-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94\AppData\Local\Microsoft\Windows\Temporary Internet Files\Low\Content.IE5\1H427368\MIXLDN-High-Res-Logo-v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17" cy="432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EE" w:rsidRDefault="002B43EE" w:rsidP="00BE52C3">
      <w:pPr>
        <w:rPr>
          <w:lang w:val="nb-NO"/>
        </w:rPr>
      </w:pPr>
    </w:p>
    <w:p w:rsidR="00BE52C3" w:rsidRDefault="00BE52C3" w:rsidP="00BE52C3">
      <w:pPr>
        <w:rPr>
          <w:lang w:val="nb-NO"/>
        </w:rPr>
      </w:pPr>
      <w:r w:rsidRPr="00BE52C3">
        <w:rPr>
          <w:lang w:val="nb-NO"/>
        </w:rPr>
        <w:t xml:space="preserve">Beefeater </w:t>
      </w:r>
      <w:r>
        <w:rPr>
          <w:lang w:val="nb-NO"/>
        </w:rPr>
        <w:t>setter inn høy gir for FINALEN I BEEFEATER MIXLDN COCKTAIL KONKURRANEN</w:t>
      </w:r>
    </w:p>
    <w:p w:rsidR="00BE52C3" w:rsidRDefault="00BE52C3" w:rsidP="00BE52C3">
      <w:pPr>
        <w:rPr>
          <w:lang w:val="nb-NO"/>
        </w:rPr>
      </w:pPr>
    </w:p>
    <w:p w:rsidR="00BE52C3" w:rsidRPr="00BE52C3" w:rsidRDefault="00BE52C3" w:rsidP="00BE52C3">
      <w:pPr>
        <w:rPr>
          <w:lang w:val="nb-NO"/>
        </w:rPr>
      </w:pPr>
      <w:r w:rsidRPr="00BE52C3">
        <w:rPr>
          <w:lang w:val="nb-NO"/>
        </w:rPr>
        <w:t xml:space="preserve">På 12 til </w:t>
      </w:r>
      <w:r w:rsidRPr="00BE52C3">
        <w:rPr>
          <w:lang w:val="nb-NO"/>
        </w:rPr>
        <w:t>14.</w:t>
      </w:r>
      <w:r w:rsidRPr="00BE52C3">
        <w:rPr>
          <w:lang w:val="nb-NO"/>
        </w:rPr>
        <w:t xml:space="preserve"> januar 2015 Beefea</w:t>
      </w:r>
      <w:r>
        <w:rPr>
          <w:lang w:val="nb-NO"/>
        </w:rPr>
        <w:t>ter Gin, den eneste historiske</w:t>
      </w:r>
      <w:r w:rsidRPr="00BE52C3">
        <w:rPr>
          <w:lang w:val="nb-NO"/>
        </w:rPr>
        <w:t xml:space="preserve"> gin</w:t>
      </w:r>
      <w:r>
        <w:rPr>
          <w:lang w:val="nb-NO"/>
        </w:rPr>
        <w:t>en</w:t>
      </w:r>
      <w:r w:rsidRPr="00BE52C3">
        <w:rPr>
          <w:lang w:val="nb-NO"/>
        </w:rPr>
        <w:t xml:space="preserve"> fortsatt</w:t>
      </w:r>
      <w:r>
        <w:rPr>
          <w:lang w:val="nb-NO"/>
        </w:rPr>
        <w:t xml:space="preserve"> er</w:t>
      </w:r>
      <w:r w:rsidRPr="00BE52C3">
        <w:rPr>
          <w:lang w:val="nb-NO"/>
        </w:rPr>
        <w:t xml:space="preserve"> destillert i London, vil være vert for et utvalg av verdens beste bartendere for å bestemme neste </w:t>
      </w:r>
      <w:r>
        <w:rPr>
          <w:lang w:val="nb-NO"/>
        </w:rPr>
        <w:t>«Beefeater MIXLDN Global</w:t>
      </w:r>
      <w:r w:rsidRPr="00BE52C3">
        <w:rPr>
          <w:lang w:val="nb-NO"/>
        </w:rPr>
        <w:t xml:space="preserve"> Bartender Champion</w:t>
      </w:r>
      <w:r>
        <w:rPr>
          <w:lang w:val="nb-NO"/>
        </w:rPr>
        <w:t>»</w:t>
      </w:r>
      <w:r w:rsidRPr="00BE52C3">
        <w:rPr>
          <w:lang w:val="nb-NO"/>
        </w:rPr>
        <w:t>.</w:t>
      </w:r>
    </w:p>
    <w:p w:rsidR="00BE52C3" w:rsidRPr="00BE52C3" w:rsidRDefault="00BE52C3" w:rsidP="00BE52C3">
      <w:pPr>
        <w:rPr>
          <w:lang w:val="nb-NO"/>
        </w:rPr>
      </w:pPr>
      <w:r w:rsidRPr="00BE52C3">
        <w:rPr>
          <w:lang w:val="nb-NO"/>
        </w:rPr>
        <w:t>Årets konkurranse har tiltrukket</w:t>
      </w:r>
      <w:r>
        <w:rPr>
          <w:lang w:val="nb-NO"/>
        </w:rPr>
        <w:t xml:space="preserve"> seg</w:t>
      </w:r>
      <w:r w:rsidRPr="00BE52C3">
        <w:rPr>
          <w:lang w:val="nb-NO"/>
        </w:rPr>
        <w:t xml:space="preserve"> bartendere fra 30 land for å konkurrere i sine respektive nasjo</w:t>
      </w:r>
      <w:r>
        <w:rPr>
          <w:lang w:val="nb-NO"/>
        </w:rPr>
        <w:t>nale konkurranser</w:t>
      </w:r>
      <w:r w:rsidRPr="00BE52C3">
        <w:rPr>
          <w:lang w:val="nb-NO"/>
        </w:rPr>
        <w:t xml:space="preserve"> og har utfordret dem til å lage cocktails i tråd med konkurransens tema ‘London </w:t>
      </w:r>
      <w:proofErr w:type="spellStart"/>
      <w:r w:rsidRPr="00BE52C3">
        <w:rPr>
          <w:lang w:val="nb-NO"/>
        </w:rPr>
        <w:t>Inspires</w:t>
      </w:r>
      <w:proofErr w:type="spellEnd"/>
      <w:r w:rsidRPr="00BE52C3">
        <w:rPr>
          <w:lang w:val="nb-NO"/>
        </w:rPr>
        <w:t xml:space="preserve"> </w:t>
      </w:r>
      <w:proofErr w:type="spellStart"/>
      <w:r w:rsidRPr="00BE52C3">
        <w:rPr>
          <w:lang w:val="nb-NO"/>
        </w:rPr>
        <w:t>You</w:t>
      </w:r>
      <w:proofErr w:type="spellEnd"/>
      <w:r w:rsidRPr="00BE52C3">
        <w:rPr>
          <w:lang w:val="nb-NO"/>
        </w:rPr>
        <w:t xml:space="preserve">. </w:t>
      </w:r>
      <w:proofErr w:type="spellStart"/>
      <w:r w:rsidRPr="00BE52C3">
        <w:rPr>
          <w:lang w:val="nb-NO"/>
        </w:rPr>
        <w:t>You</w:t>
      </w:r>
      <w:proofErr w:type="spellEnd"/>
      <w:r w:rsidRPr="00BE52C3">
        <w:rPr>
          <w:lang w:val="nb-NO"/>
        </w:rPr>
        <w:t xml:space="preserve"> </w:t>
      </w:r>
      <w:proofErr w:type="spellStart"/>
      <w:r w:rsidRPr="00BE52C3">
        <w:rPr>
          <w:lang w:val="nb-NO"/>
        </w:rPr>
        <w:t>Inspire</w:t>
      </w:r>
      <w:proofErr w:type="spellEnd"/>
      <w:r w:rsidRPr="00BE52C3">
        <w:rPr>
          <w:lang w:val="nb-NO"/>
        </w:rPr>
        <w:t xml:space="preserve"> London’.</w:t>
      </w:r>
    </w:p>
    <w:p w:rsidR="00BE52C3" w:rsidRPr="00BE52C3" w:rsidRDefault="00BE52C3" w:rsidP="00BE52C3">
      <w:pPr>
        <w:rPr>
          <w:lang w:val="nb-NO"/>
        </w:rPr>
      </w:pPr>
      <w:r w:rsidRPr="00BE52C3">
        <w:rPr>
          <w:lang w:val="nb-NO"/>
        </w:rPr>
        <w:t>Nasjonale vinnerne vil reise til London der de vil møte tre dager med</w:t>
      </w:r>
      <w:r>
        <w:rPr>
          <w:lang w:val="nb-NO"/>
        </w:rPr>
        <w:t xml:space="preserve"> utfordringer som vil teste deres</w:t>
      </w:r>
      <w:r w:rsidRPr="00BE52C3">
        <w:rPr>
          <w:lang w:val="nb-NO"/>
        </w:rPr>
        <w:t xml:space="preserve"> talent og kreativitet før et ekspertpanel av dommere som består av</w:t>
      </w:r>
      <w:r>
        <w:rPr>
          <w:lang w:val="nb-NO"/>
        </w:rPr>
        <w:t>;</w:t>
      </w:r>
      <w:r w:rsidRPr="00BE52C3">
        <w:rPr>
          <w:lang w:val="nb-NO"/>
        </w:rPr>
        <w:t xml:space="preserve"> anerkjente bartender Ryan </w:t>
      </w:r>
      <w:proofErr w:type="spellStart"/>
      <w:r w:rsidRPr="00BE52C3">
        <w:rPr>
          <w:lang w:val="nb-NO"/>
        </w:rPr>
        <w:t>Chetiyawardana</w:t>
      </w:r>
      <w:proofErr w:type="spellEnd"/>
      <w:r w:rsidRPr="00BE52C3">
        <w:rPr>
          <w:lang w:val="nb-NO"/>
        </w:rPr>
        <w:t xml:space="preserve"> av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Dandelyan</w:t>
      </w:r>
      <w:proofErr w:type="spellEnd"/>
      <w:r>
        <w:rPr>
          <w:lang w:val="nb-NO"/>
        </w:rPr>
        <w:t xml:space="preserve"> and White </w:t>
      </w:r>
      <w:proofErr w:type="spellStart"/>
      <w:r>
        <w:rPr>
          <w:lang w:val="nb-NO"/>
        </w:rPr>
        <w:t>Lyan</w:t>
      </w:r>
      <w:proofErr w:type="spellEnd"/>
      <w:r>
        <w:rPr>
          <w:lang w:val="nb-NO"/>
        </w:rPr>
        <w:t>, Alkohol</w:t>
      </w:r>
      <w:r w:rsidRPr="00BE52C3">
        <w:rPr>
          <w:lang w:val="nb-NO"/>
        </w:rPr>
        <w:t xml:space="preserve"> forfatter </w:t>
      </w:r>
      <w:proofErr w:type="spellStart"/>
      <w:r w:rsidRPr="00BE52C3">
        <w:rPr>
          <w:lang w:val="nb-NO"/>
        </w:rPr>
        <w:t>Dave</w:t>
      </w:r>
      <w:proofErr w:type="spellEnd"/>
      <w:r w:rsidRPr="00BE52C3">
        <w:rPr>
          <w:lang w:val="nb-NO"/>
        </w:rPr>
        <w:t xml:space="preserve"> </w:t>
      </w:r>
      <w:proofErr w:type="spellStart"/>
      <w:r w:rsidRPr="00BE52C3">
        <w:rPr>
          <w:lang w:val="nb-NO"/>
        </w:rPr>
        <w:t>Broom</w:t>
      </w:r>
      <w:proofErr w:type="spellEnd"/>
      <w:r w:rsidRPr="00BE52C3">
        <w:rPr>
          <w:lang w:val="nb-NO"/>
        </w:rPr>
        <w:t xml:space="preserve"> og Beefeater Master </w:t>
      </w:r>
      <w:proofErr w:type="spellStart"/>
      <w:r w:rsidRPr="00BE52C3">
        <w:rPr>
          <w:lang w:val="nb-NO"/>
        </w:rPr>
        <w:t>Distiller</w:t>
      </w:r>
      <w:proofErr w:type="spellEnd"/>
      <w:r w:rsidRPr="00BE52C3">
        <w:rPr>
          <w:lang w:val="nb-NO"/>
        </w:rPr>
        <w:t xml:space="preserve"> Desmond </w:t>
      </w:r>
      <w:proofErr w:type="gramStart"/>
      <w:r w:rsidRPr="00BE52C3">
        <w:rPr>
          <w:lang w:val="nb-NO"/>
        </w:rPr>
        <w:t>Payne .</w:t>
      </w:r>
      <w:proofErr w:type="gramEnd"/>
    </w:p>
    <w:p w:rsidR="00BE52C3" w:rsidRPr="00BE52C3" w:rsidRDefault="00BE52C3" w:rsidP="00BE52C3">
      <w:pPr>
        <w:rPr>
          <w:lang w:val="nb-NO"/>
        </w:rPr>
      </w:pPr>
      <w:r w:rsidRPr="00BE52C3">
        <w:rPr>
          <w:lang w:val="nb-NO"/>
        </w:rPr>
        <w:lastRenderedPageBreak/>
        <w:t>Vinneren av titt</w:t>
      </w:r>
      <w:r>
        <w:rPr>
          <w:lang w:val="nb-NO"/>
        </w:rPr>
        <w:t>elen på Beefeater MIXLDN Global</w:t>
      </w:r>
      <w:r w:rsidRPr="00BE52C3">
        <w:rPr>
          <w:lang w:val="nb-NO"/>
        </w:rPr>
        <w:t xml:space="preserve"> Bartender Champion vil bli veiledet av eksperter ved Beefeater Global Brand </w:t>
      </w:r>
      <w:proofErr w:type="spellStart"/>
      <w:r w:rsidRPr="00BE52C3">
        <w:rPr>
          <w:lang w:val="nb-NO"/>
        </w:rPr>
        <w:t>Ambassador</w:t>
      </w:r>
      <w:proofErr w:type="spellEnd"/>
      <w:r w:rsidRPr="00BE52C3">
        <w:rPr>
          <w:lang w:val="nb-NO"/>
        </w:rPr>
        <w:t xml:space="preserve"> </w:t>
      </w:r>
      <w:proofErr w:type="spellStart"/>
      <w:r w:rsidRPr="00BE52C3">
        <w:rPr>
          <w:lang w:val="nb-NO"/>
        </w:rPr>
        <w:t>Programme</w:t>
      </w:r>
      <w:proofErr w:type="spellEnd"/>
      <w:r w:rsidRPr="00BE52C3">
        <w:rPr>
          <w:lang w:val="nb-NO"/>
        </w:rPr>
        <w:t xml:space="preserve">, og vil delta på to av verdens mest prestisjefylte bartender hendelsene i sine valg, som kan omfatte Tales </w:t>
      </w:r>
      <w:proofErr w:type="spellStart"/>
      <w:r w:rsidRPr="00BE52C3">
        <w:rPr>
          <w:lang w:val="nb-NO"/>
        </w:rPr>
        <w:t>of</w:t>
      </w:r>
      <w:proofErr w:type="spellEnd"/>
      <w:r w:rsidRPr="00BE52C3">
        <w:rPr>
          <w:lang w:val="nb-NO"/>
        </w:rPr>
        <w:t xml:space="preserve"> </w:t>
      </w:r>
      <w:proofErr w:type="spellStart"/>
      <w:r w:rsidRPr="00BE52C3">
        <w:rPr>
          <w:lang w:val="nb-NO"/>
        </w:rPr>
        <w:t>the</w:t>
      </w:r>
      <w:proofErr w:type="spellEnd"/>
      <w:r w:rsidRPr="00BE52C3">
        <w:rPr>
          <w:lang w:val="nb-NO"/>
        </w:rPr>
        <w:t xml:space="preserve"> Cocktail i New Orleans, Moskva Cocktail Show eller Tokyo Bar Show.</w:t>
      </w:r>
    </w:p>
    <w:p w:rsidR="00BE52C3" w:rsidRDefault="00BE52C3" w:rsidP="00BE52C3">
      <w:pPr>
        <w:rPr>
          <w:lang w:val="nb-NO"/>
        </w:rPr>
      </w:pPr>
      <w:r w:rsidRPr="00BE52C3">
        <w:rPr>
          <w:lang w:val="nb-NO"/>
        </w:rPr>
        <w:t xml:space="preserve">For mer informasjon besøk: </w:t>
      </w:r>
      <w:hyperlink r:id="rId7" w:history="1">
        <w:r w:rsidR="002B43EE" w:rsidRPr="00CE0B31">
          <w:rPr>
            <w:rStyle w:val="Hyperlink"/>
            <w:lang w:val="nb-NO"/>
          </w:rPr>
          <w:t>http://beefeatermixldn.com/en/</w:t>
        </w:r>
      </w:hyperlink>
    </w:p>
    <w:p w:rsidR="002B43EE" w:rsidRDefault="002B43EE" w:rsidP="00BE52C3">
      <w:pPr>
        <w:rPr>
          <w:lang w:val="nb-NO"/>
        </w:rPr>
      </w:pPr>
    </w:p>
    <w:p w:rsidR="002B43EE" w:rsidRPr="002B43EE" w:rsidRDefault="002B43EE" w:rsidP="002B43EE">
      <w:pPr>
        <w:pStyle w:val="ListParagraph"/>
        <w:numPr>
          <w:ilvl w:val="0"/>
          <w:numId w:val="1"/>
        </w:numPr>
        <w:rPr>
          <w:lang w:val="nb-NO"/>
        </w:rPr>
      </w:pPr>
      <w:r w:rsidRPr="002B43EE">
        <w:rPr>
          <w:lang w:val="nb-NO"/>
        </w:rPr>
        <w:t>Merknader til redaktøren</w:t>
      </w:r>
      <w:r w:rsidRPr="002B43EE">
        <w:rPr>
          <w:lang w:val="nb-NO"/>
        </w:rPr>
        <w:t xml:space="preserve"> -</w:t>
      </w:r>
    </w:p>
    <w:p w:rsidR="002B43EE" w:rsidRPr="002B43EE" w:rsidRDefault="002B43EE" w:rsidP="002B43EE">
      <w:pPr>
        <w:rPr>
          <w:lang w:val="nb-NO"/>
        </w:rPr>
      </w:pPr>
      <w:r w:rsidRPr="002B43EE">
        <w:rPr>
          <w:lang w:val="nb-NO"/>
        </w:rPr>
        <w:t>om Beefeater</w:t>
      </w:r>
    </w:p>
    <w:p w:rsidR="002B43EE" w:rsidRPr="002B43EE" w:rsidRDefault="002B43EE" w:rsidP="002B43EE">
      <w:pPr>
        <w:rPr>
          <w:lang w:val="nb-NO"/>
        </w:rPr>
      </w:pPr>
      <w:r w:rsidRPr="002B43EE">
        <w:rPr>
          <w:lang w:val="nb-NO"/>
        </w:rPr>
        <w:t xml:space="preserve">Beefeater er verdens mest </w:t>
      </w:r>
      <w:r w:rsidR="00813FD7">
        <w:rPr>
          <w:lang w:val="nb-NO"/>
        </w:rPr>
        <w:t>kjente gin</w:t>
      </w:r>
      <w:r w:rsidRPr="002B43EE">
        <w:rPr>
          <w:lang w:val="nb-NO"/>
        </w:rPr>
        <w:t xml:space="preserve"> og med sitt </w:t>
      </w:r>
      <w:r w:rsidR="00813FD7">
        <w:rPr>
          <w:lang w:val="nb-NO"/>
        </w:rPr>
        <w:t xml:space="preserve">destilleri </w:t>
      </w:r>
      <w:r w:rsidRPr="002B43EE">
        <w:rPr>
          <w:lang w:val="nb-NO"/>
        </w:rPr>
        <w:t>basert i hjertet av Londo</w:t>
      </w:r>
      <w:r>
        <w:rPr>
          <w:lang w:val="nb-NO"/>
        </w:rPr>
        <w:t xml:space="preserve">n, er det den eneste </w:t>
      </w:r>
      <w:r w:rsidRPr="002B43EE">
        <w:rPr>
          <w:lang w:val="nb-NO"/>
        </w:rPr>
        <w:t>tørr</w:t>
      </w:r>
      <w:r w:rsidR="00813FD7">
        <w:rPr>
          <w:lang w:val="nb-NO"/>
        </w:rPr>
        <w:t>e</w:t>
      </w:r>
      <w:r w:rsidRPr="002B43EE">
        <w:rPr>
          <w:lang w:val="nb-NO"/>
        </w:rPr>
        <w:t xml:space="preserve"> gin</w:t>
      </w:r>
      <w:r w:rsidR="00813FD7">
        <w:rPr>
          <w:lang w:val="nb-NO"/>
        </w:rPr>
        <w:t>en som fortsatt er</w:t>
      </w:r>
      <w:r w:rsidRPr="002B43EE">
        <w:rPr>
          <w:lang w:val="nb-NO"/>
        </w:rPr>
        <w:t xml:space="preserve"> destillert</w:t>
      </w:r>
      <w:r w:rsidR="00813FD7">
        <w:rPr>
          <w:lang w:val="nb-NO"/>
        </w:rPr>
        <w:t xml:space="preserve"> i hovedstaden, noe som gjør den</w:t>
      </w:r>
      <w:r w:rsidRPr="002B43EE">
        <w:rPr>
          <w:lang w:val="nb-NO"/>
        </w:rPr>
        <w:t xml:space="preserve"> til en sann Londo</w:t>
      </w:r>
      <w:r w:rsidR="00813FD7">
        <w:rPr>
          <w:lang w:val="nb-NO"/>
        </w:rPr>
        <w:t xml:space="preserve">n ånd. Laget av James </w:t>
      </w:r>
      <w:proofErr w:type="spellStart"/>
      <w:r w:rsidR="00813FD7">
        <w:rPr>
          <w:lang w:val="nb-NO"/>
        </w:rPr>
        <w:t>Burrough</w:t>
      </w:r>
      <w:proofErr w:type="spellEnd"/>
      <w:r w:rsidR="00813FD7">
        <w:rPr>
          <w:lang w:val="nb-NO"/>
        </w:rPr>
        <w:t xml:space="preserve"> på 19.</w:t>
      </w:r>
      <w:r>
        <w:rPr>
          <w:lang w:val="nb-NO"/>
        </w:rPr>
        <w:t>hundre</w:t>
      </w:r>
      <w:r w:rsidR="00813FD7">
        <w:rPr>
          <w:lang w:val="nb-NO"/>
        </w:rPr>
        <w:t>tallet</w:t>
      </w:r>
      <w:r>
        <w:rPr>
          <w:lang w:val="nb-NO"/>
        </w:rPr>
        <w:t xml:space="preserve">, den ikoniske </w:t>
      </w:r>
      <w:r w:rsidRPr="002B43EE">
        <w:rPr>
          <w:lang w:val="nb-NO"/>
        </w:rPr>
        <w:t>Beefeater oppskrift</w:t>
      </w:r>
      <w:r w:rsidR="00813FD7">
        <w:rPr>
          <w:lang w:val="nb-NO"/>
        </w:rPr>
        <w:t>en</w:t>
      </w:r>
      <w:r w:rsidRPr="002B43EE">
        <w:rPr>
          <w:lang w:val="nb-NO"/>
        </w:rPr>
        <w:t xml:space="preserve"> har vært tilnærmet uendret</w:t>
      </w:r>
      <w:r w:rsidR="00813FD7">
        <w:rPr>
          <w:lang w:val="nb-NO"/>
        </w:rPr>
        <w:t xml:space="preserve"> siden start</w:t>
      </w:r>
      <w:r w:rsidRPr="002B43EE">
        <w:rPr>
          <w:lang w:val="nb-NO"/>
        </w:rPr>
        <w:t xml:space="preserve"> </w:t>
      </w:r>
      <w:r w:rsidR="00813FD7">
        <w:rPr>
          <w:lang w:val="nb-NO"/>
        </w:rPr>
        <w:t>og i dag bevoktet av Beefeaters</w:t>
      </w:r>
      <w:r>
        <w:rPr>
          <w:lang w:val="nb-NO"/>
        </w:rPr>
        <w:t xml:space="preserve"> Master </w:t>
      </w:r>
      <w:proofErr w:type="spellStart"/>
      <w:r>
        <w:rPr>
          <w:lang w:val="nb-NO"/>
        </w:rPr>
        <w:t>Distiller</w:t>
      </w:r>
      <w:proofErr w:type="spellEnd"/>
      <w:r>
        <w:rPr>
          <w:lang w:val="nb-NO"/>
        </w:rPr>
        <w:t xml:space="preserve">, Desmond </w:t>
      </w:r>
      <w:r w:rsidR="00813FD7">
        <w:rPr>
          <w:lang w:val="nb-NO"/>
        </w:rPr>
        <w:t>Payne. Han er</w:t>
      </w:r>
      <w:r w:rsidRPr="002B43EE">
        <w:rPr>
          <w:lang w:val="nb-NO"/>
        </w:rPr>
        <w:t xml:space="preserve"> den mest erfarne gin </w:t>
      </w:r>
      <w:proofErr w:type="spellStart"/>
      <w:r w:rsidRPr="002B43EE">
        <w:rPr>
          <w:lang w:val="nb-NO"/>
        </w:rPr>
        <w:t>distiller</w:t>
      </w:r>
      <w:proofErr w:type="spellEnd"/>
      <w:r w:rsidRPr="002B43EE">
        <w:rPr>
          <w:lang w:val="nb-NO"/>
        </w:rPr>
        <w:t xml:space="preserve"> i verden. Elsket av internasjonale bartendere fo</w:t>
      </w:r>
      <w:r>
        <w:rPr>
          <w:lang w:val="nb-NO"/>
        </w:rPr>
        <w:t xml:space="preserve">r sin gjennomgående fremragende </w:t>
      </w:r>
      <w:r w:rsidR="00813FD7">
        <w:rPr>
          <w:lang w:val="nb-NO"/>
        </w:rPr>
        <w:t>kvalitet og klassisk tørr smak. Beefeater består</w:t>
      </w:r>
      <w:r w:rsidRPr="002B43EE">
        <w:rPr>
          <w:lang w:val="nb-NO"/>
        </w:rPr>
        <w:t xml:space="preserve"> av Beefeater Dry</w:t>
      </w:r>
      <w:r>
        <w:rPr>
          <w:lang w:val="nb-NO"/>
        </w:rPr>
        <w:t xml:space="preserve">, verdens No.1 </w:t>
      </w:r>
      <w:r w:rsidR="00813FD7">
        <w:rPr>
          <w:lang w:val="nb-NO"/>
        </w:rPr>
        <w:t>Premium</w:t>
      </w:r>
      <w:r>
        <w:rPr>
          <w:lang w:val="nb-NO"/>
        </w:rPr>
        <w:t xml:space="preserve"> gin takk </w:t>
      </w:r>
      <w:r w:rsidRPr="002B43EE">
        <w:rPr>
          <w:lang w:val="nb-NO"/>
        </w:rPr>
        <w:t>til sin skarp</w:t>
      </w:r>
      <w:r w:rsidR="00813FD7">
        <w:rPr>
          <w:lang w:val="nb-NO"/>
        </w:rPr>
        <w:t>e</w:t>
      </w:r>
      <w:r w:rsidRPr="002B43EE">
        <w:rPr>
          <w:lang w:val="nb-NO"/>
        </w:rPr>
        <w:t>, ren</w:t>
      </w:r>
      <w:r w:rsidR="00813FD7">
        <w:rPr>
          <w:lang w:val="nb-NO"/>
        </w:rPr>
        <w:t>e</w:t>
      </w:r>
      <w:r w:rsidRPr="002B43EE">
        <w:rPr>
          <w:lang w:val="nb-NO"/>
        </w:rPr>
        <w:t>, velbalansert</w:t>
      </w:r>
      <w:r w:rsidR="00813FD7">
        <w:rPr>
          <w:lang w:val="nb-NO"/>
        </w:rPr>
        <w:t>e</w:t>
      </w:r>
      <w:r w:rsidRPr="002B43EE">
        <w:rPr>
          <w:lang w:val="nb-NO"/>
        </w:rPr>
        <w:t xml:space="preserve"> smak; Beefeater 24, en </w:t>
      </w:r>
      <w:r w:rsidR="00813FD7" w:rsidRPr="002B43EE">
        <w:rPr>
          <w:lang w:val="nb-NO"/>
        </w:rPr>
        <w:t>super Premium</w:t>
      </w:r>
      <w:r w:rsidRPr="002B43EE">
        <w:rPr>
          <w:lang w:val="nb-NO"/>
        </w:rPr>
        <w:t xml:space="preserve"> gin fylt m</w:t>
      </w:r>
      <w:r>
        <w:rPr>
          <w:lang w:val="nb-NO"/>
        </w:rPr>
        <w:t>ed japanske og kinesiske te</w:t>
      </w:r>
      <w:r w:rsidR="00813FD7">
        <w:rPr>
          <w:lang w:val="nb-NO"/>
        </w:rPr>
        <w:t xml:space="preserve"> typer for å skape</w:t>
      </w:r>
      <w:r w:rsidRPr="002B43EE">
        <w:rPr>
          <w:lang w:val="nb-NO"/>
        </w:rPr>
        <w:t xml:space="preserve"> en særegen, kompleks gin for å passe moderne cocktail kultur; og Beefeater Burroughs Reserve, en </w:t>
      </w:r>
      <w:proofErr w:type="gramStart"/>
      <w:r w:rsidRPr="002B43EE">
        <w:rPr>
          <w:lang w:val="nb-NO"/>
        </w:rPr>
        <w:t>hånd</w:t>
      </w:r>
      <w:r>
        <w:rPr>
          <w:lang w:val="nb-NO"/>
        </w:rPr>
        <w:t>laget</w:t>
      </w:r>
      <w:proofErr w:type="gramEnd"/>
      <w:r>
        <w:rPr>
          <w:lang w:val="nb-NO"/>
        </w:rPr>
        <w:t xml:space="preserve">, </w:t>
      </w:r>
      <w:r w:rsidRPr="002B43EE">
        <w:rPr>
          <w:lang w:val="nb-NO"/>
        </w:rPr>
        <w:t>ultra-</w:t>
      </w:r>
      <w:r w:rsidR="00813FD7" w:rsidRPr="002B43EE">
        <w:rPr>
          <w:lang w:val="nb-NO"/>
        </w:rPr>
        <w:t>Premium</w:t>
      </w:r>
      <w:r w:rsidR="00813FD7">
        <w:rPr>
          <w:lang w:val="nb-NO"/>
        </w:rPr>
        <w:t xml:space="preserve">, eikelagret gin. </w:t>
      </w:r>
    </w:p>
    <w:p w:rsidR="002B43EE" w:rsidRPr="002B43EE" w:rsidRDefault="002B43EE" w:rsidP="002B43EE">
      <w:pPr>
        <w:rPr>
          <w:lang w:val="nb-NO"/>
        </w:rPr>
      </w:pPr>
      <w:r w:rsidRPr="002B43EE">
        <w:rPr>
          <w:lang w:val="nb-NO"/>
        </w:rPr>
        <w:t>Om Chivas Brothers</w:t>
      </w:r>
    </w:p>
    <w:p w:rsidR="002B43EE" w:rsidRPr="002B43EE" w:rsidRDefault="002B43EE" w:rsidP="002B43EE">
      <w:pPr>
        <w:rPr>
          <w:lang w:val="nb-NO"/>
        </w:rPr>
      </w:pPr>
      <w:r w:rsidRPr="002B43EE">
        <w:rPr>
          <w:lang w:val="nb-NO"/>
        </w:rPr>
        <w:t xml:space="preserve">Chivas Brothers er </w:t>
      </w:r>
      <w:proofErr w:type="spellStart"/>
      <w:r w:rsidRPr="002B43EE">
        <w:rPr>
          <w:lang w:val="nb-NO"/>
        </w:rPr>
        <w:t>Scotch</w:t>
      </w:r>
      <w:proofErr w:type="spellEnd"/>
      <w:r w:rsidRPr="002B43EE">
        <w:rPr>
          <w:lang w:val="nb-NO"/>
        </w:rPr>
        <w:t xml:space="preserve"> whisky og </w:t>
      </w:r>
      <w:r w:rsidR="00813FD7" w:rsidRPr="002B43EE">
        <w:rPr>
          <w:lang w:val="nb-NO"/>
        </w:rPr>
        <w:t>Premium</w:t>
      </w:r>
      <w:r w:rsidRPr="002B43EE">
        <w:rPr>
          <w:lang w:val="nb-NO"/>
        </w:rPr>
        <w:t xml:space="preserve"> gin virksomheten av Pernod Rica</w:t>
      </w:r>
      <w:r>
        <w:rPr>
          <w:lang w:val="nb-NO"/>
        </w:rPr>
        <w:t xml:space="preserve">rd, verdens co-leder i viner og </w:t>
      </w:r>
      <w:r w:rsidRPr="002B43EE">
        <w:rPr>
          <w:lang w:val="nb-NO"/>
        </w:rPr>
        <w:t>brennevin. Chivas Brothers 'prisbelønte portefølje inneholder noen av verde</w:t>
      </w:r>
      <w:r>
        <w:rPr>
          <w:lang w:val="nb-NO"/>
        </w:rPr>
        <w:t xml:space="preserve">ns mest </w:t>
      </w:r>
      <w:r w:rsidR="00813FD7">
        <w:rPr>
          <w:lang w:val="nb-NO"/>
        </w:rPr>
        <w:t>ærverdige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Scotch</w:t>
      </w:r>
      <w:proofErr w:type="spellEnd"/>
      <w:r>
        <w:rPr>
          <w:lang w:val="nb-NO"/>
        </w:rPr>
        <w:t xml:space="preserve"> whisky </w:t>
      </w:r>
      <w:r w:rsidRPr="002B43EE">
        <w:rPr>
          <w:lang w:val="nb-NO"/>
        </w:rPr>
        <w:t xml:space="preserve">inkludert Chivas Regal, verdens første luksus whisky og No.1 </w:t>
      </w:r>
      <w:proofErr w:type="spellStart"/>
      <w:r w:rsidRPr="002B43EE">
        <w:rPr>
          <w:lang w:val="nb-NO"/>
        </w:rPr>
        <w:t>Scotch</w:t>
      </w:r>
      <w:proofErr w:type="spellEnd"/>
      <w:r w:rsidRPr="002B43EE">
        <w:rPr>
          <w:lang w:val="nb-NO"/>
        </w:rPr>
        <w:t xml:space="preserve"> whisky i Kin</w:t>
      </w:r>
      <w:r>
        <w:rPr>
          <w:lang w:val="nb-NO"/>
        </w:rPr>
        <w:t>a; Ballantine</w:t>
      </w:r>
      <w:r w:rsidR="00813FD7">
        <w:rPr>
          <w:lang w:val="nb-NO"/>
        </w:rPr>
        <w:t>`s</w:t>
      </w:r>
      <w:r>
        <w:rPr>
          <w:lang w:val="nb-NO"/>
        </w:rPr>
        <w:t xml:space="preserve">, Europas No.1 </w:t>
      </w:r>
      <w:proofErr w:type="spellStart"/>
      <w:r w:rsidRPr="002B43EE">
        <w:rPr>
          <w:lang w:val="nb-NO"/>
        </w:rPr>
        <w:t>Scotch</w:t>
      </w:r>
      <w:proofErr w:type="spellEnd"/>
      <w:r w:rsidRPr="002B43EE">
        <w:rPr>
          <w:lang w:val="nb-NO"/>
        </w:rPr>
        <w:t xml:space="preserve"> whisky; The Glenlivet, verdens No.2 single malt whisky; and Royal </w:t>
      </w:r>
      <w:proofErr w:type="spellStart"/>
      <w:r w:rsidRPr="002B43EE">
        <w:rPr>
          <w:lang w:val="nb-NO"/>
        </w:rPr>
        <w:t>Salute</w:t>
      </w:r>
      <w:proofErr w:type="spellEnd"/>
      <w:r w:rsidRPr="002B43EE">
        <w:rPr>
          <w:lang w:val="nb-NO"/>
        </w:rPr>
        <w:t>, er verdens enest</w:t>
      </w:r>
      <w:r>
        <w:rPr>
          <w:lang w:val="nb-NO"/>
        </w:rPr>
        <w:t xml:space="preserve">e utelukkende prestisje </w:t>
      </w:r>
      <w:proofErr w:type="spellStart"/>
      <w:r w:rsidR="00813FD7">
        <w:rPr>
          <w:lang w:val="nb-NO"/>
        </w:rPr>
        <w:t>Scotch</w:t>
      </w:r>
      <w:proofErr w:type="spellEnd"/>
      <w:r w:rsidR="00813FD7">
        <w:rPr>
          <w:lang w:val="nb-NO"/>
        </w:rPr>
        <w:t xml:space="preserve"> whisky</w:t>
      </w:r>
      <w:r w:rsidRPr="002B43EE">
        <w:rPr>
          <w:lang w:val="nb-NO"/>
        </w:rPr>
        <w:t>. Porteføljen omfatter også to av verdens ledende engelsk</w:t>
      </w:r>
      <w:r>
        <w:rPr>
          <w:lang w:val="nb-NO"/>
        </w:rPr>
        <w:t xml:space="preserve">e gin - Beefeater, verdens mest </w:t>
      </w:r>
      <w:r w:rsidRPr="002B43EE">
        <w:rPr>
          <w:lang w:val="nb-NO"/>
        </w:rPr>
        <w:t>tildelt premie gin, og Plymouth gin - pluss et utvalg av kritikerroste single mal</w:t>
      </w:r>
      <w:r>
        <w:rPr>
          <w:lang w:val="nb-NO"/>
        </w:rPr>
        <w:t xml:space="preserve">t whiskyer, inkludert </w:t>
      </w:r>
      <w:proofErr w:type="spellStart"/>
      <w:r>
        <w:rPr>
          <w:lang w:val="nb-NO"/>
        </w:rPr>
        <w:t>Aberlour</w:t>
      </w:r>
      <w:proofErr w:type="spellEnd"/>
      <w:r>
        <w:rPr>
          <w:lang w:val="nb-NO"/>
        </w:rPr>
        <w:t xml:space="preserve">, </w:t>
      </w:r>
      <w:proofErr w:type="spellStart"/>
      <w:r w:rsidRPr="002B43EE">
        <w:rPr>
          <w:lang w:val="nb-NO"/>
        </w:rPr>
        <w:t>Longmorn</w:t>
      </w:r>
      <w:proofErr w:type="spellEnd"/>
      <w:r w:rsidRPr="002B43EE">
        <w:rPr>
          <w:lang w:val="nb-NO"/>
        </w:rPr>
        <w:t xml:space="preserve">, </w:t>
      </w:r>
      <w:proofErr w:type="spellStart"/>
      <w:r w:rsidRPr="002B43EE">
        <w:rPr>
          <w:lang w:val="nb-NO"/>
        </w:rPr>
        <w:t>Scapa</w:t>
      </w:r>
      <w:proofErr w:type="spellEnd"/>
      <w:r w:rsidRPr="002B43EE">
        <w:rPr>
          <w:lang w:val="nb-NO"/>
        </w:rPr>
        <w:t xml:space="preserve">, </w:t>
      </w:r>
      <w:proofErr w:type="spellStart"/>
      <w:r w:rsidRPr="002B43EE">
        <w:rPr>
          <w:lang w:val="nb-NO"/>
        </w:rPr>
        <w:t>Strathisla</w:t>
      </w:r>
      <w:proofErr w:type="spellEnd"/>
      <w:r w:rsidRPr="002B43EE">
        <w:rPr>
          <w:lang w:val="nb-NO"/>
        </w:rPr>
        <w:t xml:space="preserve"> og </w:t>
      </w:r>
      <w:proofErr w:type="spellStart"/>
      <w:r w:rsidRPr="002B43EE">
        <w:rPr>
          <w:lang w:val="nb-NO"/>
        </w:rPr>
        <w:t>Tormore</w:t>
      </w:r>
      <w:proofErr w:type="spellEnd"/>
      <w:r w:rsidRPr="002B43EE">
        <w:rPr>
          <w:lang w:val="nb-NO"/>
        </w:rPr>
        <w:t xml:space="preserve">. Rekkevidden er gjennomført av en samling </w:t>
      </w:r>
      <w:r>
        <w:rPr>
          <w:lang w:val="nb-NO"/>
        </w:rPr>
        <w:t xml:space="preserve">av </w:t>
      </w:r>
      <w:proofErr w:type="spellStart"/>
      <w:r>
        <w:rPr>
          <w:lang w:val="nb-NO"/>
        </w:rPr>
        <w:t>blended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Scotch</w:t>
      </w:r>
      <w:proofErr w:type="spellEnd"/>
      <w:r>
        <w:rPr>
          <w:lang w:val="nb-NO"/>
        </w:rPr>
        <w:t xml:space="preserve"> whisky drifts </w:t>
      </w:r>
      <w:r w:rsidRPr="002B43EE">
        <w:rPr>
          <w:lang w:val="nb-NO"/>
        </w:rPr>
        <w:t xml:space="preserve">i </w:t>
      </w:r>
      <w:bookmarkStart w:id="0" w:name="_GoBack"/>
      <w:bookmarkEnd w:id="0"/>
      <w:r w:rsidRPr="002B43EE">
        <w:rPr>
          <w:lang w:val="nb-NO"/>
        </w:rPr>
        <w:t>mange av verdens viktigste whisky markeder som inkluderer 100 Pipers, Clan Cam</w:t>
      </w:r>
      <w:r>
        <w:rPr>
          <w:lang w:val="nb-NO"/>
        </w:rPr>
        <w:t xml:space="preserve">pbell, noe spesielt og Passport </w:t>
      </w:r>
      <w:proofErr w:type="spellStart"/>
      <w:r w:rsidRPr="002B43EE">
        <w:rPr>
          <w:lang w:val="nb-NO"/>
        </w:rPr>
        <w:t>Scotch</w:t>
      </w:r>
      <w:proofErr w:type="spellEnd"/>
      <w:r w:rsidRPr="002B43EE">
        <w:rPr>
          <w:lang w:val="nb-NO"/>
        </w:rPr>
        <w:t>.</w:t>
      </w:r>
    </w:p>
    <w:p w:rsidR="002B43EE" w:rsidRPr="00BE52C3" w:rsidRDefault="002B43EE" w:rsidP="002B43EE">
      <w:pPr>
        <w:rPr>
          <w:lang w:val="nb-NO"/>
        </w:rPr>
      </w:pPr>
      <w:r w:rsidRPr="002B43EE">
        <w:rPr>
          <w:lang w:val="nb-NO"/>
        </w:rPr>
        <w:t>www.chivasbrothers.com</w:t>
      </w:r>
    </w:p>
    <w:sectPr w:rsidR="002B43EE" w:rsidRPr="00BE52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CAD"/>
    <w:multiLevelType w:val="hybridMultilevel"/>
    <w:tmpl w:val="B136E29C"/>
    <w:lvl w:ilvl="0" w:tplc="A192D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3"/>
    <w:rsid w:val="00233F66"/>
    <w:rsid w:val="00253907"/>
    <w:rsid w:val="002B43EE"/>
    <w:rsid w:val="005863FD"/>
    <w:rsid w:val="00813FD7"/>
    <w:rsid w:val="008B32C4"/>
    <w:rsid w:val="00A2508C"/>
    <w:rsid w:val="00B92958"/>
    <w:rsid w:val="00BE52C3"/>
    <w:rsid w:val="00C10F92"/>
    <w:rsid w:val="00D52171"/>
    <w:rsid w:val="00D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E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3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E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3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efeatermixldn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Absolut 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Thorud, Stine</dc:creator>
  <cp:lastModifiedBy>Thorud, Stine</cp:lastModifiedBy>
  <cp:revision>1</cp:revision>
  <dcterms:created xsi:type="dcterms:W3CDTF">2015-01-07T12:10:00Z</dcterms:created>
  <dcterms:modified xsi:type="dcterms:W3CDTF">2015-01-07T13:11:00Z</dcterms:modified>
</cp:coreProperties>
</file>