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0FA13" w14:textId="77777777" w:rsidR="000F5F64" w:rsidRPr="00FC502A" w:rsidRDefault="00BE3289" w:rsidP="00BE3289">
      <w:pPr>
        <w:spacing w:line="276" w:lineRule="auto"/>
        <w:rPr>
          <w:b/>
          <w:sz w:val="36"/>
          <w:szCs w:val="36"/>
        </w:rPr>
      </w:pPr>
      <w:r w:rsidRPr="00FC502A">
        <w:rPr>
          <w:b/>
          <w:sz w:val="36"/>
          <w:szCs w:val="36"/>
        </w:rPr>
        <w:t>Ny bilpool i Skövde</w:t>
      </w:r>
    </w:p>
    <w:p w14:paraId="0616A198" w14:textId="77777777" w:rsidR="00BE3289" w:rsidRDefault="00BE3289" w:rsidP="00BE3289">
      <w:pPr>
        <w:spacing w:line="276" w:lineRule="auto"/>
        <w:rPr>
          <w:b/>
          <w:sz w:val="18"/>
          <w:szCs w:val="18"/>
        </w:rPr>
      </w:pPr>
      <w:r>
        <w:rPr>
          <w:b/>
          <w:sz w:val="18"/>
          <w:szCs w:val="18"/>
        </w:rPr>
        <w:t>Sunfleet öppna</w:t>
      </w:r>
      <w:r w:rsidR="00B841B8">
        <w:rPr>
          <w:b/>
          <w:sz w:val="18"/>
          <w:szCs w:val="18"/>
        </w:rPr>
        <w:t>r upp en bilpool med fem</w:t>
      </w:r>
      <w:r>
        <w:rPr>
          <w:b/>
          <w:sz w:val="18"/>
          <w:szCs w:val="18"/>
        </w:rPr>
        <w:t xml:space="preserve"> bilar i Skövde. Bilarna finns tillgängliga för privatpersoner på kvällar och helger.</w:t>
      </w:r>
    </w:p>
    <w:p w14:paraId="2D41ECE8" w14:textId="312388F0" w:rsidR="00BE3289" w:rsidRDefault="00BE3289" w:rsidP="00BE3289">
      <w:pPr>
        <w:spacing w:line="276" w:lineRule="auto"/>
        <w:rPr>
          <w:sz w:val="18"/>
          <w:szCs w:val="18"/>
        </w:rPr>
      </w:pPr>
      <w:r>
        <w:rPr>
          <w:sz w:val="18"/>
          <w:szCs w:val="18"/>
        </w:rPr>
        <w:t>Detta är den första bilpoolen s</w:t>
      </w:r>
      <w:r w:rsidR="00AC0626">
        <w:rPr>
          <w:sz w:val="18"/>
          <w:szCs w:val="18"/>
        </w:rPr>
        <w:t>om Sunfleet öppnar upp i Skövde. Allt fler upptäcker fördelen med att inte äga en egen bil – inte minst av miljöskäl.</w:t>
      </w:r>
      <w:r>
        <w:rPr>
          <w:sz w:val="18"/>
          <w:szCs w:val="18"/>
        </w:rPr>
        <w:t xml:space="preserve"> </w:t>
      </w:r>
      <w:proofErr w:type="spellStart"/>
      <w:r w:rsidR="0023758C">
        <w:rPr>
          <w:sz w:val="18"/>
          <w:szCs w:val="18"/>
        </w:rPr>
        <w:t>Sunfleet</w:t>
      </w:r>
      <w:proofErr w:type="spellEnd"/>
      <w:r w:rsidR="0023758C">
        <w:rPr>
          <w:sz w:val="18"/>
          <w:szCs w:val="18"/>
        </w:rPr>
        <w:t xml:space="preserve"> har idag</w:t>
      </w:r>
      <w:r>
        <w:rPr>
          <w:sz w:val="18"/>
          <w:szCs w:val="18"/>
        </w:rPr>
        <w:t xml:space="preserve"> över </w:t>
      </w:r>
      <w:r w:rsidR="00235EDC" w:rsidRPr="00A714A9">
        <w:rPr>
          <w:color w:val="000000" w:themeColor="text1"/>
          <w:sz w:val="18"/>
          <w:szCs w:val="18"/>
        </w:rPr>
        <w:t>640</w:t>
      </w:r>
      <w:r>
        <w:rPr>
          <w:sz w:val="18"/>
          <w:szCs w:val="18"/>
        </w:rPr>
        <w:t xml:space="preserve"> bilar i 33 andra städer runt om i Sverige.</w:t>
      </w:r>
    </w:p>
    <w:p w14:paraId="552A4BF5" w14:textId="77777777" w:rsidR="00BE3289" w:rsidRDefault="00BE3289" w:rsidP="00BE3289">
      <w:pPr>
        <w:spacing w:line="276" w:lineRule="auto"/>
        <w:rPr>
          <w:sz w:val="18"/>
          <w:szCs w:val="18"/>
        </w:rPr>
      </w:pPr>
      <w:r>
        <w:rPr>
          <w:sz w:val="18"/>
          <w:szCs w:val="18"/>
        </w:rPr>
        <w:t>Bilpoolen i Skövde är en så kallad halvöppen bilpool. Det betyder att den är dedikerad till ett företag på vardagarna och tillgänglig för privatpersoner på kvällar och helger.</w:t>
      </w:r>
    </w:p>
    <w:p w14:paraId="52B0E160" w14:textId="77777777" w:rsidR="00D64169" w:rsidRDefault="00AC535B" w:rsidP="00BE3289">
      <w:pPr>
        <w:spacing w:line="276" w:lineRule="auto"/>
        <w:rPr>
          <w:sz w:val="18"/>
          <w:szCs w:val="18"/>
        </w:rPr>
      </w:pPr>
      <w:r>
        <w:rPr>
          <w:sz w:val="18"/>
          <w:szCs w:val="18"/>
        </w:rPr>
        <w:t>Det är fantastiskt kul att vi fått möjligheten att öppna upp en bilpool i Skövde. Priset för att äga en bil ökar hela tiden, och många får det helt enkelt inte att gå ihop ekonomiskt och då är våra bilpo</w:t>
      </w:r>
      <w:r w:rsidR="00B841B8">
        <w:rPr>
          <w:sz w:val="18"/>
          <w:szCs w:val="18"/>
        </w:rPr>
        <w:t>oler ett väldigt bra alternativ.</w:t>
      </w:r>
      <w:r>
        <w:rPr>
          <w:sz w:val="18"/>
          <w:szCs w:val="18"/>
        </w:rPr>
        <w:t xml:space="preserve"> Du betalar bara för den tid du lånar bilen och den sträcka du kör den, säger Sandra Gyllby marknadschef Sunfleet.</w:t>
      </w:r>
    </w:p>
    <w:p w14:paraId="66C304E0" w14:textId="77777777" w:rsidR="006D5390" w:rsidRPr="006D5390" w:rsidRDefault="006D5390" w:rsidP="00BE3289">
      <w:pPr>
        <w:spacing w:line="276" w:lineRule="auto"/>
        <w:rPr>
          <w:b/>
          <w:sz w:val="18"/>
          <w:szCs w:val="18"/>
        </w:rPr>
      </w:pPr>
      <w:r w:rsidRPr="006D5390">
        <w:rPr>
          <w:b/>
          <w:sz w:val="18"/>
          <w:szCs w:val="18"/>
        </w:rPr>
        <w:t>Fakta om bilpoolen i Skövde</w:t>
      </w:r>
    </w:p>
    <w:p w14:paraId="629EFFE2" w14:textId="77777777" w:rsidR="006D5390" w:rsidRDefault="006D5390" w:rsidP="006D5390">
      <w:pPr>
        <w:spacing w:after="120"/>
        <w:rPr>
          <w:sz w:val="18"/>
          <w:szCs w:val="18"/>
        </w:rPr>
      </w:pPr>
      <w:r>
        <w:rPr>
          <w:sz w:val="18"/>
          <w:szCs w:val="18"/>
        </w:rPr>
        <w:t>Fem stycken Volvo-bilar</w:t>
      </w:r>
    </w:p>
    <w:p w14:paraId="08CB5A45" w14:textId="77777777" w:rsidR="00BA5C3D" w:rsidRPr="00B841B8" w:rsidRDefault="00ED00AC" w:rsidP="00BA5C3D">
      <w:pPr>
        <w:spacing w:after="120"/>
        <w:rPr>
          <w:rFonts w:eastAsiaTheme="minorEastAsia"/>
          <w:sz w:val="18"/>
          <w:szCs w:val="18"/>
          <w:lang w:eastAsia="en-US"/>
        </w:rPr>
      </w:pPr>
      <w:r w:rsidRPr="00B841B8">
        <w:rPr>
          <w:rFonts w:eastAsiaTheme="minorEastAsia"/>
          <w:b/>
          <w:bCs/>
          <w:sz w:val="18"/>
          <w:szCs w:val="18"/>
          <w:lang w:eastAsia="en-US"/>
        </w:rPr>
        <w:t>Tillgängliga för privatpersoner</w:t>
      </w:r>
    </w:p>
    <w:p w14:paraId="7C52C262" w14:textId="52B66B6E" w:rsidR="00BA5C3D" w:rsidRPr="00B841B8" w:rsidRDefault="00DD17A4" w:rsidP="00BA5C3D">
      <w:pPr>
        <w:spacing w:after="120"/>
        <w:ind w:firstLine="720"/>
        <w:rPr>
          <w:rFonts w:eastAsiaTheme="minorEastAsia"/>
          <w:sz w:val="18"/>
          <w:szCs w:val="18"/>
          <w:lang w:eastAsia="en-US"/>
        </w:rPr>
      </w:pPr>
      <w:r>
        <w:rPr>
          <w:rFonts w:eastAsiaTheme="minorEastAsia"/>
          <w:sz w:val="18"/>
          <w:szCs w:val="18"/>
          <w:lang w:eastAsia="en-US"/>
        </w:rPr>
        <w:t>m</w:t>
      </w:r>
      <w:r w:rsidR="00EC70CE" w:rsidRPr="00B841B8">
        <w:rPr>
          <w:rFonts w:eastAsiaTheme="minorEastAsia"/>
          <w:sz w:val="18"/>
          <w:szCs w:val="18"/>
          <w:lang w:eastAsia="en-US"/>
        </w:rPr>
        <w:t>ån</w:t>
      </w:r>
      <w:r>
        <w:rPr>
          <w:rFonts w:eastAsiaTheme="minorEastAsia"/>
          <w:sz w:val="18"/>
          <w:szCs w:val="18"/>
          <w:lang w:eastAsia="en-US"/>
        </w:rPr>
        <w:t>dag</w:t>
      </w:r>
      <w:r w:rsidR="00BA5C3D" w:rsidRPr="00B841B8">
        <w:rPr>
          <w:rFonts w:eastAsiaTheme="minorEastAsia"/>
          <w:sz w:val="18"/>
          <w:szCs w:val="18"/>
          <w:lang w:eastAsia="en-US"/>
        </w:rPr>
        <w:t>-t</w:t>
      </w:r>
      <w:r w:rsidR="006D5390" w:rsidRPr="00B841B8">
        <w:rPr>
          <w:rFonts w:eastAsiaTheme="minorEastAsia"/>
          <w:sz w:val="18"/>
          <w:szCs w:val="18"/>
          <w:lang w:eastAsia="en-US"/>
        </w:rPr>
        <w:t>orsd</w:t>
      </w:r>
      <w:r w:rsidR="00BA5C3D" w:rsidRPr="00B841B8">
        <w:rPr>
          <w:rFonts w:eastAsiaTheme="minorEastAsia"/>
          <w:sz w:val="18"/>
          <w:szCs w:val="18"/>
          <w:lang w:eastAsia="en-US"/>
        </w:rPr>
        <w:t>ag</w:t>
      </w:r>
      <w:r w:rsidR="006D5390" w:rsidRPr="00B841B8">
        <w:rPr>
          <w:rFonts w:eastAsiaTheme="minorEastAsia"/>
          <w:sz w:val="18"/>
          <w:szCs w:val="18"/>
          <w:lang w:eastAsia="en-US"/>
        </w:rPr>
        <w:t xml:space="preserve"> </w:t>
      </w:r>
      <w:r w:rsidR="007329BD" w:rsidRPr="00B841B8">
        <w:rPr>
          <w:rFonts w:eastAsiaTheme="minorEastAsia"/>
          <w:sz w:val="18"/>
          <w:szCs w:val="18"/>
          <w:lang w:eastAsia="en-US"/>
        </w:rPr>
        <w:t>17:00-22:00, 06:00-07:30</w:t>
      </w:r>
    </w:p>
    <w:p w14:paraId="0DF82815" w14:textId="454B0FE2" w:rsidR="006D5390" w:rsidRPr="00B841B8" w:rsidRDefault="00DD17A4" w:rsidP="00BA5C3D">
      <w:pPr>
        <w:spacing w:after="120"/>
        <w:ind w:left="720"/>
        <w:rPr>
          <w:rFonts w:eastAsiaTheme="minorEastAsia"/>
          <w:sz w:val="18"/>
          <w:szCs w:val="18"/>
          <w:lang w:eastAsia="en-US"/>
        </w:rPr>
      </w:pPr>
      <w:r>
        <w:rPr>
          <w:rFonts w:eastAsiaTheme="minorEastAsia"/>
          <w:sz w:val="18"/>
          <w:szCs w:val="18"/>
          <w:lang w:eastAsia="en-US"/>
        </w:rPr>
        <w:t>f</w:t>
      </w:r>
      <w:r w:rsidR="00BA5C3D" w:rsidRPr="00B841B8">
        <w:rPr>
          <w:rFonts w:eastAsiaTheme="minorEastAsia"/>
          <w:sz w:val="18"/>
          <w:szCs w:val="18"/>
          <w:lang w:eastAsia="en-US"/>
        </w:rPr>
        <w:t xml:space="preserve">redag </w:t>
      </w:r>
      <w:r w:rsidR="007329BD" w:rsidRPr="00B841B8">
        <w:rPr>
          <w:rFonts w:eastAsiaTheme="minorEastAsia"/>
          <w:sz w:val="18"/>
          <w:szCs w:val="18"/>
          <w:lang w:eastAsia="en-US"/>
        </w:rPr>
        <w:t>15:00-24:00, 06:00-07:30</w:t>
      </w:r>
    </w:p>
    <w:p w14:paraId="0426787C" w14:textId="6C7ABB0D" w:rsidR="00A477BC" w:rsidRPr="00B841B8" w:rsidRDefault="00DD17A4" w:rsidP="00BA5C3D">
      <w:pPr>
        <w:spacing w:after="120"/>
        <w:ind w:left="720"/>
        <w:rPr>
          <w:rFonts w:eastAsiaTheme="minorEastAsia"/>
          <w:sz w:val="18"/>
          <w:szCs w:val="18"/>
          <w:lang w:eastAsia="en-US"/>
        </w:rPr>
      </w:pPr>
      <w:r>
        <w:rPr>
          <w:rFonts w:eastAsiaTheme="minorEastAsia"/>
          <w:sz w:val="18"/>
          <w:szCs w:val="18"/>
          <w:lang w:eastAsia="en-US"/>
        </w:rPr>
        <w:t>lördag-s</w:t>
      </w:r>
      <w:r w:rsidR="00A477BC" w:rsidRPr="00B841B8">
        <w:rPr>
          <w:rFonts w:eastAsiaTheme="minorEastAsia"/>
          <w:sz w:val="18"/>
          <w:szCs w:val="18"/>
          <w:lang w:eastAsia="en-US"/>
        </w:rPr>
        <w:t>öndag</w:t>
      </w:r>
      <w:r w:rsidR="001156C4" w:rsidRPr="00B841B8">
        <w:rPr>
          <w:rFonts w:eastAsiaTheme="minorEastAsia"/>
          <w:sz w:val="18"/>
          <w:szCs w:val="18"/>
          <w:lang w:eastAsia="en-US"/>
        </w:rPr>
        <w:t xml:space="preserve"> 06:00-22:00</w:t>
      </w:r>
      <w:bookmarkStart w:id="0" w:name="_GoBack"/>
      <w:bookmarkEnd w:id="0"/>
    </w:p>
    <w:p w14:paraId="52E8F221" w14:textId="77777777" w:rsidR="006D5390" w:rsidRPr="00B841B8" w:rsidRDefault="006D5390" w:rsidP="006D5390">
      <w:pPr>
        <w:spacing w:after="120"/>
        <w:rPr>
          <w:rFonts w:eastAsiaTheme="minorEastAsia"/>
          <w:sz w:val="18"/>
          <w:szCs w:val="18"/>
          <w:lang w:eastAsia="en-US"/>
        </w:rPr>
      </w:pPr>
      <w:r w:rsidRPr="00B841B8">
        <w:rPr>
          <w:rFonts w:eastAsiaTheme="minorEastAsia"/>
          <w:b/>
          <w:bCs/>
          <w:sz w:val="18"/>
          <w:szCs w:val="18"/>
          <w:lang w:eastAsia="en-US"/>
        </w:rPr>
        <w:t>Adress</w:t>
      </w:r>
      <w:r w:rsidR="00B841B8">
        <w:rPr>
          <w:rFonts w:eastAsiaTheme="minorEastAsia"/>
          <w:sz w:val="18"/>
          <w:szCs w:val="18"/>
          <w:lang w:eastAsia="en-US"/>
        </w:rPr>
        <w:t xml:space="preserve"> </w:t>
      </w:r>
      <w:r w:rsidRPr="00B841B8">
        <w:rPr>
          <w:rFonts w:eastAsiaTheme="minorEastAsia"/>
          <w:sz w:val="18"/>
          <w:szCs w:val="18"/>
          <w:lang w:eastAsia="en-US"/>
        </w:rPr>
        <w:t>Petter Heléns gata 2, Skövde</w:t>
      </w:r>
      <w:r w:rsidR="00BA5C3D" w:rsidRPr="00B841B8">
        <w:rPr>
          <w:rFonts w:eastAsiaTheme="minorEastAsia"/>
          <w:sz w:val="18"/>
          <w:szCs w:val="18"/>
          <w:lang w:eastAsia="en-US"/>
        </w:rPr>
        <w:t xml:space="preserve"> (parkeringshus, våning 4)</w:t>
      </w:r>
    </w:p>
    <w:p w14:paraId="4D9DC7F6" w14:textId="77777777" w:rsidR="006D5390" w:rsidRPr="00B841B8" w:rsidRDefault="006D5390" w:rsidP="006D5390">
      <w:pPr>
        <w:spacing w:after="120"/>
        <w:rPr>
          <w:rFonts w:eastAsiaTheme="minorEastAsia"/>
          <w:sz w:val="18"/>
          <w:szCs w:val="18"/>
          <w:lang w:eastAsia="en-US"/>
        </w:rPr>
      </w:pPr>
      <w:r w:rsidRPr="00B841B8">
        <w:rPr>
          <w:rFonts w:eastAsiaTheme="minorEastAsia"/>
          <w:sz w:val="18"/>
          <w:szCs w:val="18"/>
          <w:lang w:eastAsia="en-US"/>
        </w:rPr>
        <w:t xml:space="preserve">Platserna är </w:t>
      </w:r>
      <w:proofErr w:type="spellStart"/>
      <w:r w:rsidRPr="00B841B8">
        <w:rPr>
          <w:rFonts w:eastAsiaTheme="minorEastAsia"/>
          <w:sz w:val="18"/>
          <w:szCs w:val="18"/>
          <w:lang w:eastAsia="en-US"/>
        </w:rPr>
        <w:t>uppmärkta</w:t>
      </w:r>
      <w:proofErr w:type="spellEnd"/>
      <w:r w:rsidRPr="00B841B8">
        <w:rPr>
          <w:rFonts w:eastAsiaTheme="minorEastAsia"/>
          <w:sz w:val="18"/>
          <w:szCs w:val="18"/>
          <w:lang w:eastAsia="en-US"/>
        </w:rPr>
        <w:t xml:space="preserve"> med </w:t>
      </w:r>
      <w:proofErr w:type="spellStart"/>
      <w:r w:rsidRPr="00B841B8">
        <w:rPr>
          <w:rFonts w:eastAsiaTheme="minorEastAsia"/>
          <w:sz w:val="18"/>
          <w:szCs w:val="18"/>
          <w:lang w:eastAsia="en-US"/>
        </w:rPr>
        <w:t>Sunfleets</w:t>
      </w:r>
      <w:proofErr w:type="spellEnd"/>
      <w:r w:rsidRPr="00B841B8">
        <w:rPr>
          <w:rFonts w:eastAsiaTheme="minorEastAsia"/>
          <w:sz w:val="18"/>
          <w:szCs w:val="18"/>
          <w:lang w:eastAsia="en-US"/>
        </w:rPr>
        <w:t xml:space="preserve"> skyltar. </w:t>
      </w:r>
    </w:p>
    <w:p w14:paraId="390CF864" w14:textId="77777777" w:rsidR="006D5390" w:rsidRPr="006D5390" w:rsidRDefault="006D5390" w:rsidP="006D5390">
      <w:pPr>
        <w:spacing w:after="120"/>
        <w:rPr>
          <w:sz w:val="18"/>
          <w:szCs w:val="18"/>
        </w:rPr>
      </w:pPr>
    </w:p>
    <w:p w14:paraId="41A1EDDE" w14:textId="77777777" w:rsidR="00BE3289" w:rsidRPr="00BA7669" w:rsidRDefault="00BE3289" w:rsidP="00BE3289">
      <w:pPr>
        <w:spacing w:line="276" w:lineRule="auto"/>
        <w:rPr>
          <w:sz w:val="18"/>
          <w:szCs w:val="18"/>
        </w:rPr>
      </w:pPr>
      <w:r w:rsidRPr="00BA7669">
        <w:rPr>
          <w:b/>
          <w:sz w:val="18"/>
          <w:szCs w:val="18"/>
        </w:rPr>
        <w:t>Så här fungerar Sunfleet</w:t>
      </w:r>
      <w:r w:rsidRPr="00BA7669">
        <w:rPr>
          <w:b/>
          <w:sz w:val="18"/>
          <w:szCs w:val="18"/>
        </w:rPr>
        <w:br/>
      </w:r>
      <w:r w:rsidRPr="00BA7669">
        <w:rPr>
          <w:sz w:val="18"/>
          <w:szCs w:val="18"/>
        </w:rPr>
        <w:t>Sunfleet är Sveriges största bilpool som erbjuder ett klimatsmart och enkelt alternativ till eget bilägande, du har tillgång till bilarna dygnet runt och har möjlighet att hyra bil per timme eller per dygn, så länge du vill.</w:t>
      </w:r>
    </w:p>
    <w:p w14:paraId="7C2F39CF" w14:textId="77777777" w:rsidR="00BE3289" w:rsidRPr="00BA7669" w:rsidRDefault="00BE3289" w:rsidP="00BE3289">
      <w:pPr>
        <w:spacing w:line="276" w:lineRule="auto"/>
        <w:rPr>
          <w:sz w:val="18"/>
          <w:szCs w:val="18"/>
        </w:rPr>
      </w:pPr>
      <w:r w:rsidRPr="00BA7669">
        <w:rPr>
          <w:sz w:val="18"/>
          <w:szCs w:val="18"/>
        </w:rPr>
        <w:t>Bilarna står utplacerade i närhet av din bostad och arbete, på reserverade platser och kan bokas via internet, telefon eller mobil applikation (iPhone eller Android) ända ner till minuten innan du behöver bil.</w:t>
      </w:r>
    </w:p>
    <w:p w14:paraId="3AC9A413" w14:textId="77777777" w:rsidR="00BE3289" w:rsidRPr="00BA7669" w:rsidRDefault="00BE3289" w:rsidP="00BE3289">
      <w:pPr>
        <w:spacing w:line="276" w:lineRule="auto"/>
        <w:rPr>
          <w:sz w:val="18"/>
          <w:szCs w:val="18"/>
        </w:rPr>
      </w:pPr>
      <w:r w:rsidRPr="00BA7669">
        <w:rPr>
          <w:sz w:val="18"/>
          <w:szCs w:val="18"/>
        </w:rPr>
        <w:t xml:space="preserve">I medlemskapet i bilpoolen ingår skatt, försäkringar och underhåll. Du betalar per timme och per kilometer som du kör. Alla bilar i bilpoolen är nya, säkra och miljöklassade (miljöfordon enligt Regeringens definition). </w:t>
      </w:r>
    </w:p>
    <w:p w14:paraId="64A839B4" w14:textId="77777777" w:rsidR="00BE3289" w:rsidRDefault="00BE3289" w:rsidP="00BE3289">
      <w:pPr>
        <w:spacing w:line="276" w:lineRule="auto"/>
        <w:rPr>
          <w:sz w:val="18"/>
          <w:szCs w:val="18"/>
        </w:rPr>
      </w:pPr>
      <w:r w:rsidRPr="00BA7669">
        <w:rPr>
          <w:sz w:val="18"/>
          <w:szCs w:val="18"/>
        </w:rPr>
        <w:t>Här har du även möjlighet välja bilmodell efter ändamål, en stor bil om du behöver eller en mindre om det räcker.</w:t>
      </w:r>
    </w:p>
    <w:p w14:paraId="24BA8F33" w14:textId="77777777" w:rsidR="00BE3289" w:rsidRDefault="00BE3289" w:rsidP="00BE3289">
      <w:pPr>
        <w:spacing w:line="276" w:lineRule="auto"/>
        <w:rPr>
          <w:sz w:val="18"/>
          <w:szCs w:val="18"/>
        </w:rPr>
      </w:pPr>
    </w:p>
    <w:p w14:paraId="24146515" w14:textId="77777777" w:rsidR="00BE3289" w:rsidRPr="00421533" w:rsidRDefault="005B1093" w:rsidP="00BE3289">
      <w:pPr>
        <w:spacing w:after="120" w:line="276" w:lineRule="auto"/>
        <w:rPr>
          <w:b/>
          <w:i/>
          <w:sz w:val="18"/>
          <w:szCs w:val="18"/>
        </w:rPr>
      </w:pPr>
      <w:r w:rsidRPr="00421533">
        <w:rPr>
          <w:b/>
          <w:i/>
          <w:sz w:val="18"/>
          <w:szCs w:val="18"/>
        </w:rPr>
        <w:t xml:space="preserve">För mera information </w:t>
      </w:r>
      <w:r w:rsidR="00BE3289" w:rsidRPr="00421533">
        <w:rPr>
          <w:b/>
          <w:i/>
          <w:sz w:val="18"/>
          <w:szCs w:val="18"/>
        </w:rPr>
        <w:t>och pressbilder vänligen kontakta</w:t>
      </w:r>
    </w:p>
    <w:p w14:paraId="3D768A08" w14:textId="77777777" w:rsidR="00BE3289" w:rsidRPr="00421533" w:rsidRDefault="00BE3289" w:rsidP="00BE3289">
      <w:pPr>
        <w:spacing w:after="120" w:line="276" w:lineRule="auto"/>
        <w:rPr>
          <w:i/>
          <w:sz w:val="18"/>
          <w:szCs w:val="18"/>
        </w:rPr>
      </w:pPr>
      <w:r w:rsidRPr="00421533">
        <w:rPr>
          <w:i/>
          <w:sz w:val="18"/>
          <w:szCs w:val="18"/>
        </w:rPr>
        <w:t>Sandra Gyllby</w:t>
      </w:r>
    </w:p>
    <w:p w14:paraId="079A1F9D" w14:textId="77777777" w:rsidR="00BE3289" w:rsidRPr="00421533" w:rsidRDefault="00BE3289" w:rsidP="00BE3289">
      <w:pPr>
        <w:spacing w:after="120" w:line="276" w:lineRule="auto"/>
        <w:rPr>
          <w:i/>
          <w:sz w:val="18"/>
          <w:szCs w:val="18"/>
        </w:rPr>
      </w:pPr>
      <w:r w:rsidRPr="00421533">
        <w:rPr>
          <w:i/>
          <w:sz w:val="18"/>
          <w:szCs w:val="18"/>
        </w:rPr>
        <w:t>Marknadschef Sunfleet</w:t>
      </w:r>
    </w:p>
    <w:p w14:paraId="3EBB812F" w14:textId="77777777" w:rsidR="00BE3289" w:rsidRPr="00421533" w:rsidRDefault="00BE3289" w:rsidP="00BE3289">
      <w:pPr>
        <w:spacing w:after="120" w:line="276" w:lineRule="auto"/>
        <w:rPr>
          <w:i/>
          <w:sz w:val="18"/>
          <w:szCs w:val="18"/>
        </w:rPr>
      </w:pPr>
      <w:r w:rsidRPr="00421533">
        <w:rPr>
          <w:i/>
          <w:sz w:val="18"/>
          <w:szCs w:val="18"/>
        </w:rPr>
        <w:t>072-159 20 60</w:t>
      </w:r>
    </w:p>
    <w:p w14:paraId="3A57B5ED" w14:textId="77777777" w:rsidR="006757B7" w:rsidRDefault="006757B7"/>
    <w:sectPr w:rsidR="006757B7" w:rsidSect="006757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89"/>
    <w:rsid w:val="000F5F64"/>
    <w:rsid w:val="001156C4"/>
    <w:rsid w:val="00235EDC"/>
    <w:rsid w:val="0023758C"/>
    <w:rsid w:val="004038F4"/>
    <w:rsid w:val="00421533"/>
    <w:rsid w:val="005B1093"/>
    <w:rsid w:val="006757B7"/>
    <w:rsid w:val="006D5390"/>
    <w:rsid w:val="007329BD"/>
    <w:rsid w:val="007845BA"/>
    <w:rsid w:val="008F15A7"/>
    <w:rsid w:val="008F5CFF"/>
    <w:rsid w:val="00A477BC"/>
    <w:rsid w:val="00A714A9"/>
    <w:rsid w:val="00AC0626"/>
    <w:rsid w:val="00AC535B"/>
    <w:rsid w:val="00AF637F"/>
    <w:rsid w:val="00B14E37"/>
    <w:rsid w:val="00B841B8"/>
    <w:rsid w:val="00BA5C3D"/>
    <w:rsid w:val="00BE3289"/>
    <w:rsid w:val="00D46B34"/>
    <w:rsid w:val="00D64169"/>
    <w:rsid w:val="00D94CF0"/>
    <w:rsid w:val="00DD17A4"/>
    <w:rsid w:val="00EC66A0"/>
    <w:rsid w:val="00EC70CE"/>
    <w:rsid w:val="00ED00AC"/>
    <w:rsid w:val="00FC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89"/>
    <w:pPr>
      <w:spacing w:after="240"/>
    </w:pPr>
    <w:rPr>
      <w:rFonts w:ascii="Verdana" w:eastAsia="Times New Roman" w:hAnsi="Verdana" w:cs="Times New Roman"/>
      <w:sz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28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289"/>
    <w:rPr>
      <w:rFonts w:ascii="Lucida Grande" w:eastAsia="Times New Roman" w:hAnsi="Lucida Grande" w:cs="Lucida Grande"/>
      <w:sz w:val="18"/>
      <w:szCs w:val="18"/>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89"/>
    <w:pPr>
      <w:spacing w:after="240"/>
    </w:pPr>
    <w:rPr>
      <w:rFonts w:ascii="Verdana" w:eastAsia="Times New Roman" w:hAnsi="Verdana" w:cs="Times New Roman"/>
      <w:sz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28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289"/>
    <w:rPr>
      <w:rFonts w:ascii="Lucida Grande" w:eastAsia="Times New Roman" w:hAnsi="Lucida Grande" w:cs="Lucida Grande"/>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1772</Characters>
  <Application>Microsoft Macintosh Word</Application>
  <DocSecurity>0</DocSecurity>
  <Lines>14</Lines>
  <Paragraphs>4</Paragraphs>
  <ScaleCrop>false</ScaleCrop>
  <Company>Springtime AB</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Wickström</dc:creator>
  <cp:lastModifiedBy>Hampus Wickström</cp:lastModifiedBy>
  <cp:revision>8</cp:revision>
  <cp:lastPrinted>2012-05-21T07:07:00Z</cp:lastPrinted>
  <dcterms:created xsi:type="dcterms:W3CDTF">2012-05-21T06:08:00Z</dcterms:created>
  <dcterms:modified xsi:type="dcterms:W3CDTF">2012-05-21T07:10:00Z</dcterms:modified>
</cp:coreProperties>
</file>