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7191" w14:textId="77777777" w:rsidR="001B52B7" w:rsidRPr="001E22B5" w:rsidRDefault="001B52B7" w:rsidP="001B52B7">
      <w:pPr>
        <w:rPr>
          <w:szCs w:val="22"/>
        </w:rPr>
      </w:pPr>
    </w:p>
    <w:tbl>
      <w:tblPr>
        <w:tblW w:w="10717" w:type="dxa"/>
        <w:tblLook w:val="04A0" w:firstRow="1" w:lastRow="0" w:firstColumn="1" w:lastColumn="0" w:noHBand="0" w:noVBand="1"/>
      </w:tblPr>
      <w:tblGrid>
        <w:gridCol w:w="2838"/>
        <w:gridCol w:w="2940"/>
        <w:gridCol w:w="4939"/>
      </w:tblGrid>
      <w:tr w:rsidR="001B52B7" w:rsidRPr="001E22B5" w14:paraId="323E97CC" w14:textId="77777777" w:rsidTr="00C55819">
        <w:tc>
          <w:tcPr>
            <w:tcW w:w="2838" w:type="dxa"/>
          </w:tcPr>
          <w:p w14:paraId="6B4E838B" w14:textId="77777777" w:rsidR="001B52B7" w:rsidRPr="001E22B5" w:rsidRDefault="001B52B7" w:rsidP="00A34318">
            <w:pPr>
              <w:pStyle w:val="Rubrik1"/>
              <w:rPr>
                <w:sz w:val="22"/>
                <w:szCs w:val="22"/>
              </w:rPr>
            </w:pPr>
            <w:r w:rsidRPr="001E22B5">
              <w:rPr>
                <w:sz w:val="22"/>
                <w:szCs w:val="22"/>
              </w:rPr>
              <w:t>Pressinbjudan</w:t>
            </w:r>
          </w:p>
        </w:tc>
        <w:tc>
          <w:tcPr>
            <w:tcW w:w="2940" w:type="dxa"/>
          </w:tcPr>
          <w:p w14:paraId="3E194A5B" w14:textId="77777777" w:rsidR="001B52B7" w:rsidRPr="001E22B5" w:rsidRDefault="001B52B7" w:rsidP="00C55819">
            <w:pPr>
              <w:rPr>
                <w:szCs w:val="22"/>
              </w:rPr>
            </w:pPr>
          </w:p>
        </w:tc>
        <w:tc>
          <w:tcPr>
            <w:tcW w:w="4939" w:type="dxa"/>
            <w:vMerge w:val="restart"/>
          </w:tcPr>
          <w:p w14:paraId="6B465D66" w14:textId="77777777" w:rsidR="001B52B7" w:rsidRPr="001E22B5" w:rsidRDefault="001B52B7" w:rsidP="00C55819">
            <w:pPr>
              <w:ind w:left="437" w:hanging="437"/>
              <w:rPr>
                <w:szCs w:val="22"/>
              </w:rPr>
            </w:pPr>
            <w:r w:rsidRPr="001E22B5">
              <w:rPr>
                <w:noProof/>
                <w:szCs w:val="22"/>
                <w:lang w:eastAsia="sv-SE"/>
              </w:rPr>
              <w:drawing>
                <wp:anchor distT="0" distB="0" distL="114300" distR="114300" simplePos="0" relativeHeight="251658240" behindDoc="0" locked="0" layoutInCell="1" allowOverlap="1" wp14:anchorId="7112A959" wp14:editId="73F7A37B">
                  <wp:simplePos x="0" y="0"/>
                  <wp:positionH relativeFrom="margin">
                    <wp:posOffset>-8890</wp:posOffset>
                  </wp:positionH>
                  <wp:positionV relativeFrom="margin">
                    <wp:posOffset>40005</wp:posOffset>
                  </wp:positionV>
                  <wp:extent cx="2857500" cy="828675"/>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logga-hemsida_300x87_.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828675"/>
                          </a:xfrm>
                          <a:prstGeom prst="rect">
                            <a:avLst/>
                          </a:prstGeom>
                        </pic:spPr>
                      </pic:pic>
                    </a:graphicData>
                  </a:graphic>
                </wp:anchor>
              </w:drawing>
            </w:r>
          </w:p>
          <w:p w14:paraId="0579F1D1" w14:textId="77777777" w:rsidR="001B52B7" w:rsidRPr="001E22B5" w:rsidRDefault="001B52B7" w:rsidP="00C55819">
            <w:pPr>
              <w:rPr>
                <w:szCs w:val="22"/>
              </w:rPr>
            </w:pPr>
          </w:p>
        </w:tc>
      </w:tr>
      <w:tr w:rsidR="001B52B7" w:rsidRPr="001E22B5" w14:paraId="57EDD85B" w14:textId="77777777" w:rsidTr="00C55819">
        <w:tc>
          <w:tcPr>
            <w:tcW w:w="2838" w:type="dxa"/>
          </w:tcPr>
          <w:p w14:paraId="265241C8" w14:textId="77777777" w:rsidR="001B52B7" w:rsidRPr="001E22B5" w:rsidRDefault="001B52B7" w:rsidP="00C55819">
            <w:pPr>
              <w:rPr>
                <w:szCs w:val="22"/>
              </w:rPr>
            </w:pPr>
            <w:r w:rsidRPr="001E22B5">
              <w:rPr>
                <w:szCs w:val="22"/>
              </w:rPr>
              <w:t>Elmia Husvagn Husbil</w:t>
            </w:r>
          </w:p>
        </w:tc>
        <w:tc>
          <w:tcPr>
            <w:tcW w:w="2940" w:type="dxa"/>
          </w:tcPr>
          <w:p w14:paraId="3CB252E0" w14:textId="77777777" w:rsidR="001B52B7" w:rsidRPr="001E22B5" w:rsidRDefault="001B52B7" w:rsidP="00C55819">
            <w:pPr>
              <w:rPr>
                <w:szCs w:val="22"/>
              </w:rPr>
            </w:pPr>
          </w:p>
        </w:tc>
        <w:tc>
          <w:tcPr>
            <w:tcW w:w="4939" w:type="dxa"/>
            <w:vMerge/>
          </w:tcPr>
          <w:p w14:paraId="20221E37" w14:textId="77777777" w:rsidR="001B52B7" w:rsidRPr="001E22B5" w:rsidRDefault="001B52B7" w:rsidP="00C55819">
            <w:pPr>
              <w:rPr>
                <w:szCs w:val="22"/>
              </w:rPr>
            </w:pPr>
          </w:p>
        </w:tc>
      </w:tr>
      <w:tr w:rsidR="001B52B7" w:rsidRPr="001E22B5" w14:paraId="0BDB60A6" w14:textId="77777777" w:rsidTr="00C55819">
        <w:tc>
          <w:tcPr>
            <w:tcW w:w="2838" w:type="dxa"/>
          </w:tcPr>
          <w:p w14:paraId="5A91F39F" w14:textId="24F64645" w:rsidR="001B52B7" w:rsidRPr="001E22B5" w:rsidRDefault="001B52B7" w:rsidP="0061467F">
            <w:pPr>
              <w:rPr>
                <w:szCs w:val="22"/>
              </w:rPr>
            </w:pPr>
            <w:r w:rsidRPr="001E22B5">
              <w:rPr>
                <w:szCs w:val="22"/>
              </w:rPr>
              <w:t>2016-08-</w:t>
            </w:r>
            <w:r w:rsidR="0061467F">
              <w:rPr>
                <w:szCs w:val="22"/>
              </w:rPr>
              <w:t>22</w:t>
            </w:r>
            <w:bookmarkStart w:id="0" w:name="_GoBack"/>
            <w:bookmarkEnd w:id="0"/>
          </w:p>
        </w:tc>
        <w:tc>
          <w:tcPr>
            <w:tcW w:w="2940" w:type="dxa"/>
          </w:tcPr>
          <w:p w14:paraId="2C3C0F6D" w14:textId="77777777" w:rsidR="001B52B7" w:rsidRPr="001E22B5" w:rsidRDefault="001B52B7" w:rsidP="00C55819">
            <w:pPr>
              <w:rPr>
                <w:szCs w:val="22"/>
              </w:rPr>
            </w:pPr>
          </w:p>
        </w:tc>
        <w:tc>
          <w:tcPr>
            <w:tcW w:w="4939" w:type="dxa"/>
            <w:vMerge/>
          </w:tcPr>
          <w:p w14:paraId="17289B52" w14:textId="77777777" w:rsidR="001B52B7" w:rsidRPr="001E22B5" w:rsidRDefault="001B52B7" w:rsidP="00C55819">
            <w:pPr>
              <w:rPr>
                <w:szCs w:val="22"/>
              </w:rPr>
            </w:pPr>
          </w:p>
        </w:tc>
      </w:tr>
      <w:tr w:rsidR="001B52B7" w:rsidRPr="001E22B5" w14:paraId="1F74A287" w14:textId="77777777" w:rsidTr="00C55819">
        <w:tc>
          <w:tcPr>
            <w:tcW w:w="2838" w:type="dxa"/>
          </w:tcPr>
          <w:p w14:paraId="7A177B32" w14:textId="77777777" w:rsidR="001B52B7" w:rsidRPr="001E22B5" w:rsidRDefault="001B52B7" w:rsidP="00C55819">
            <w:pPr>
              <w:rPr>
                <w:szCs w:val="22"/>
              </w:rPr>
            </w:pPr>
          </w:p>
        </w:tc>
        <w:tc>
          <w:tcPr>
            <w:tcW w:w="2940" w:type="dxa"/>
          </w:tcPr>
          <w:p w14:paraId="71DE2486" w14:textId="77777777" w:rsidR="001B52B7" w:rsidRPr="001E22B5" w:rsidRDefault="001B52B7" w:rsidP="00C55819">
            <w:pPr>
              <w:rPr>
                <w:szCs w:val="22"/>
              </w:rPr>
            </w:pPr>
          </w:p>
        </w:tc>
        <w:tc>
          <w:tcPr>
            <w:tcW w:w="4939" w:type="dxa"/>
            <w:vMerge/>
          </w:tcPr>
          <w:p w14:paraId="722C1027" w14:textId="77777777" w:rsidR="001B52B7" w:rsidRPr="001E22B5" w:rsidRDefault="001B52B7" w:rsidP="00C55819">
            <w:pPr>
              <w:rPr>
                <w:szCs w:val="22"/>
              </w:rPr>
            </w:pPr>
          </w:p>
        </w:tc>
      </w:tr>
      <w:tr w:rsidR="001B52B7" w:rsidRPr="001E22B5" w14:paraId="5FFAAEAD" w14:textId="77777777" w:rsidTr="00C55819">
        <w:tc>
          <w:tcPr>
            <w:tcW w:w="2838" w:type="dxa"/>
          </w:tcPr>
          <w:p w14:paraId="588BE058" w14:textId="77777777" w:rsidR="001B52B7" w:rsidRPr="001E22B5" w:rsidRDefault="001B52B7" w:rsidP="00C55819">
            <w:pPr>
              <w:rPr>
                <w:szCs w:val="22"/>
              </w:rPr>
            </w:pPr>
          </w:p>
        </w:tc>
        <w:tc>
          <w:tcPr>
            <w:tcW w:w="2940" w:type="dxa"/>
          </w:tcPr>
          <w:p w14:paraId="092A7EDE" w14:textId="77777777" w:rsidR="001B52B7" w:rsidRPr="001E22B5" w:rsidRDefault="001B52B7" w:rsidP="00C55819">
            <w:pPr>
              <w:rPr>
                <w:szCs w:val="22"/>
              </w:rPr>
            </w:pPr>
          </w:p>
        </w:tc>
        <w:tc>
          <w:tcPr>
            <w:tcW w:w="4939" w:type="dxa"/>
            <w:vMerge/>
          </w:tcPr>
          <w:p w14:paraId="3E51B788" w14:textId="77777777" w:rsidR="001B52B7" w:rsidRPr="001E22B5" w:rsidRDefault="001B52B7" w:rsidP="00C55819">
            <w:pPr>
              <w:rPr>
                <w:szCs w:val="22"/>
              </w:rPr>
            </w:pPr>
          </w:p>
        </w:tc>
      </w:tr>
      <w:tr w:rsidR="001B52B7" w:rsidRPr="001E22B5" w14:paraId="0D4178F1" w14:textId="77777777" w:rsidTr="00C55819">
        <w:tc>
          <w:tcPr>
            <w:tcW w:w="2838" w:type="dxa"/>
          </w:tcPr>
          <w:p w14:paraId="2F0C0D9F" w14:textId="77777777" w:rsidR="001B52B7" w:rsidRPr="001E22B5" w:rsidRDefault="001B52B7" w:rsidP="00C55819">
            <w:pPr>
              <w:rPr>
                <w:szCs w:val="22"/>
              </w:rPr>
            </w:pPr>
          </w:p>
        </w:tc>
        <w:tc>
          <w:tcPr>
            <w:tcW w:w="2940" w:type="dxa"/>
          </w:tcPr>
          <w:p w14:paraId="7C736061" w14:textId="77777777" w:rsidR="001B52B7" w:rsidRPr="001E22B5" w:rsidRDefault="001B52B7" w:rsidP="00C55819">
            <w:pPr>
              <w:rPr>
                <w:szCs w:val="22"/>
              </w:rPr>
            </w:pPr>
          </w:p>
        </w:tc>
        <w:tc>
          <w:tcPr>
            <w:tcW w:w="4939" w:type="dxa"/>
            <w:vMerge/>
          </w:tcPr>
          <w:p w14:paraId="71455E59" w14:textId="77777777" w:rsidR="001B52B7" w:rsidRPr="001E22B5" w:rsidRDefault="001B52B7" w:rsidP="00C55819">
            <w:pPr>
              <w:rPr>
                <w:szCs w:val="22"/>
              </w:rPr>
            </w:pPr>
          </w:p>
        </w:tc>
      </w:tr>
      <w:tr w:rsidR="001B52B7" w:rsidRPr="001E22B5" w14:paraId="3EAA080A" w14:textId="77777777" w:rsidTr="00C55819">
        <w:tc>
          <w:tcPr>
            <w:tcW w:w="2838" w:type="dxa"/>
          </w:tcPr>
          <w:p w14:paraId="23C96BBA" w14:textId="77777777" w:rsidR="001B52B7" w:rsidRPr="001E22B5" w:rsidRDefault="001B52B7" w:rsidP="00C55819">
            <w:pPr>
              <w:rPr>
                <w:szCs w:val="22"/>
              </w:rPr>
            </w:pPr>
          </w:p>
        </w:tc>
        <w:tc>
          <w:tcPr>
            <w:tcW w:w="2940" w:type="dxa"/>
          </w:tcPr>
          <w:p w14:paraId="01367E90" w14:textId="77777777" w:rsidR="001B52B7" w:rsidRPr="001E22B5" w:rsidRDefault="001B52B7" w:rsidP="00C55819">
            <w:pPr>
              <w:rPr>
                <w:szCs w:val="22"/>
              </w:rPr>
            </w:pPr>
          </w:p>
        </w:tc>
        <w:tc>
          <w:tcPr>
            <w:tcW w:w="4939" w:type="dxa"/>
            <w:vMerge/>
          </w:tcPr>
          <w:p w14:paraId="22A21270" w14:textId="77777777" w:rsidR="001B52B7" w:rsidRPr="001E22B5" w:rsidRDefault="001B52B7" w:rsidP="00C55819">
            <w:pPr>
              <w:rPr>
                <w:szCs w:val="22"/>
              </w:rPr>
            </w:pPr>
          </w:p>
        </w:tc>
      </w:tr>
      <w:tr w:rsidR="001B52B7" w:rsidRPr="001E22B5" w14:paraId="12F89149" w14:textId="77777777" w:rsidTr="00C55819">
        <w:tc>
          <w:tcPr>
            <w:tcW w:w="2838" w:type="dxa"/>
          </w:tcPr>
          <w:p w14:paraId="1C033333" w14:textId="77777777" w:rsidR="001B52B7" w:rsidRPr="001E22B5" w:rsidRDefault="001B52B7" w:rsidP="00C55819">
            <w:pPr>
              <w:rPr>
                <w:szCs w:val="22"/>
              </w:rPr>
            </w:pPr>
          </w:p>
        </w:tc>
        <w:tc>
          <w:tcPr>
            <w:tcW w:w="2940" w:type="dxa"/>
          </w:tcPr>
          <w:p w14:paraId="41CFF94E" w14:textId="77777777" w:rsidR="001B52B7" w:rsidRPr="001E22B5" w:rsidRDefault="001B52B7" w:rsidP="00C55819">
            <w:pPr>
              <w:rPr>
                <w:szCs w:val="22"/>
              </w:rPr>
            </w:pPr>
          </w:p>
        </w:tc>
        <w:tc>
          <w:tcPr>
            <w:tcW w:w="4939" w:type="dxa"/>
            <w:vMerge/>
          </w:tcPr>
          <w:p w14:paraId="629BEDA4" w14:textId="77777777" w:rsidR="001B52B7" w:rsidRPr="001E22B5" w:rsidRDefault="001B52B7" w:rsidP="00C55819">
            <w:pPr>
              <w:rPr>
                <w:szCs w:val="22"/>
              </w:rPr>
            </w:pPr>
          </w:p>
        </w:tc>
      </w:tr>
      <w:tr w:rsidR="001B52B7" w:rsidRPr="001E22B5" w14:paraId="6749158E" w14:textId="77777777" w:rsidTr="00C55819">
        <w:tc>
          <w:tcPr>
            <w:tcW w:w="2838" w:type="dxa"/>
          </w:tcPr>
          <w:p w14:paraId="64EA55CA" w14:textId="77777777" w:rsidR="001B52B7" w:rsidRPr="001E22B5" w:rsidRDefault="001B52B7" w:rsidP="00C55819">
            <w:pPr>
              <w:rPr>
                <w:szCs w:val="22"/>
              </w:rPr>
            </w:pPr>
          </w:p>
        </w:tc>
        <w:tc>
          <w:tcPr>
            <w:tcW w:w="2940" w:type="dxa"/>
          </w:tcPr>
          <w:p w14:paraId="0CEA1009" w14:textId="77777777" w:rsidR="001B52B7" w:rsidRPr="001E22B5" w:rsidRDefault="001B52B7" w:rsidP="00C55819">
            <w:pPr>
              <w:rPr>
                <w:szCs w:val="22"/>
              </w:rPr>
            </w:pPr>
          </w:p>
        </w:tc>
        <w:tc>
          <w:tcPr>
            <w:tcW w:w="4939" w:type="dxa"/>
            <w:vMerge/>
          </w:tcPr>
          <w:p w14:paraId="0A75E118" w14:textId="77777777" w:rsidR="001B52B7" w:rsidRPr="001E22B5" w:rsidRDefault="001B52B7" w:rsidP="00C55819">
            <w:pPr>
              <w:rPr>
                <w:szCs w:val="22"/>
              </w:rPr>
            </w:pPr>
          </w:p>
        </w:tc>
      </w:tr>
      <w:tr w:rsidR="001B52B7" w:rsidRPr="001E22B5" w14:paraId="0A987E26" w14:textId="77777777" w:rsidTr="00C55819">
        <w:tc>
          <w:tcPr>
            <w:tcW w:w="2838" w:type="dxa"/>
          </w:tcPr>
          <w:p w14:paraId="79CCDF7E" w14:textId="77777777" w:rsidR="001B52B7" w:rsidRPr="001E22B5" w:rsidRDefault="001B52B7" w:rsidP="00C55819">
            <w:pPr>
              <w:rPr>
                <w:szCs w:val="22"/>
              </w:rPr>
            </w:pPr>
          </w:p>
        </w:tc>
        <w:tc>
          <w:tcPr>
            <w:tcW w:w="2940" w:type="dxa"/>
          </w:tcPr>
          <w:p w14:paraId="43A6EF17" w14:textId="77777777" w:rsidR="001B52B7" w:rsidRPr="001E22B5" w:rsidRDefault="001B52B7" w:rsidP="00C55819">
            <w:pPr>
              <w:rPr>
                <w:szCs w:val="22"/>
              </w:rPr>
            </w:pPr>
          </w:p>
        </w:tc>
        <w:tc>
          <w:tcPr>
            <w:tcW w:w="4939" w:type="dxa"/>
            <w:vMerge/>
          </w:tcPr>
          <w:p w14:paraId="762F2B2E" w14:textId="77777777" w:rsidR="001B52B7" w:rsidRPr="001E22B5" w:rsidRDefault="001B52B7" w:rsidP="00C55819">
            <w:pPr>
              <w:rPr>
                <w:szCs w:val="22"/>
              </w:rPr>
            </w:pPr>
          </w:p>
        </w:tc>
      </w:tr>
      <w:tr w:rsidR="001B52B7" w:rsidRPr="001E22B5" w14:paraId="0E62FFBC" w14:textId="77777777" w:rsidTr="00C55819">
        <w:tc>
          <w:tcPr>
            <w:tcW w:w="2838" w:type="dxa"/>
          </w:tcPr>
          <w:p w14:paraId="172C23CA" w14:textId="77777777" w:rsidR="001B52B7" w:rsidRPr="001E22B5" w:rsidRDefault="001B52B7" w:rsidP="00C55819">
            <w:pPr>
              <w:rPr>
                <w:szCs w:val="22"/>
              </w:rPr>
            </w:pPr>
          </w:p>
        </w:tc>
        <w:tc>
          <w:tcPr>
            <w:tcW w:w="2940" w:type="dxa"/>
          </w:tcPr>
          <w:p w14:paraId="1365C7C4" w14:textId="77777777" w:rsidR="001B52B7" w:rsidRPr="001E22B5" w:rsidRDefault="001B52B7" w:rsidP="00C55819">
            <w:pPr>
              <w:rPr>
                <w:szCs w:val="22"/>
              </w:rPr>
            </w:pPr>
          </w:p>
        </w:tc>
        <w:tc>
          <w:tcPr>
            <w:tcW w:w="4939" w:type="dxa"/>
            <w:vMerge/>
          </w:tcPr>
          <w:p w14:paraId="42AD5357" w14:textId="77777777" w:rsidR="001B52B7" w:rsidRPr="001E22B5" w:rsidRDefault="001B52B7" w:rsidP="00C55819">
            <w:pPr>
              <w:rPr>
                <w:szCs w:val="22"/>
              </w:rPr>
            </w:pPr>
          </w:p>
        </w:tc>
      </w:tr>
      <w:tr w:rsidR="001B52B7" w:rsidRPr="001E22B5" w14:paraId="3BCB6601" w14:textId="77777777" w:rsidTr="00C55819">
        <w:tc>
          <w:tcPr>
            <w:tcW w:w="2838" w:type="dxa"/>
          </w:tcPr>
          <w:p w14:paraId="06F97B95" w14:textId="77777777" w:rsidR="001B52B7" w:rsidRPr="001E22B5" w:rsidRDefault="001B52B7" w:rsidP="00C55819">
            <w:pPr>
              <w:rPr>
                <w:szCs w:val="22"/>
              </w:rPr>
            </w:pPr>
          </w:p>
        </w:tc>
        <w:tc>
          <w:tcPr>
            <w:tcW w:w="2940" w:type="dxa"/>
          </w:tcPr>
          <w:p w14:paraId="2C06C405" w14:textId="77777777" w:rsidR="001B52B7" w:rsidRPr="001E22B5" w:rsidRDefault="001B52B7" w:rsidP="00C55819">
            <w:pPr>
              <w:rPr>
                <w:szCs w:val="22"/>
              </w:rPr>
            </w:pPr>
          </w:p>
        </w:tc>
        <w:tc>
          <w:tcPr>
            <w:tcW w:w="4939" w:type="dxa"/>
            <w:vMerge/>
          </w:tcPr>
          <w:p w14:paraId="1A9AB2D5" w14:textId="77777777" w:rsidR="001B52B7" w:rsidRPr="001E22B5" w:rsidRDefault="001B52B7" w:rsidP="00C55819">
            <w:pPr>
              <w:rPr>
                <w:szCs w:val="22"/>
              </w:rPr>
            </w:pPr>
          </w:p>
        </w:tc>
      </w:tr>
    </w:tbl>
    <w:p w14:paraId="0514F8ED" w14:textId="0C7B1E2D" w:rsidR="001B52B7" w:rsidRPr="001E22B5" w:rsidRDefault="00392F2C" w:rsidP="001B52B7">
      <w:pPr>
        <w:rPr>
          <w:b/>
          <w:sz w:val="28"/>
          <w:szCs w:val="28"/>
        </w:rPr>
      </w:pPr>
      <w:r>
        <w:rPr>
          <w:b/>
          <w:sz w:val="28"/>
          <w:szCs w:val="28"/>
        </w:rPr>
        <w:t xml:space="preserve">Pressinbjudan: </w:t>
      </w:r>
      <w:r w:rsidR="001B52B7" w:rsidRPr="001E22B5">
        <w:rPr>
          <w:b/>
          <w:sz w:val="28"/>
          <w:szCs w:val="28"/>
        </w:rPr>
        <w:t>Välkommen till camparnas nyårsafton</w:t>
      </w:r>
    </w:p>
    <w:p w14:paraId="109E574B" w14:textId="77777777" w:rsidR="001B52B7" w:rsidRPr="001E22B5" w:rsidRDefault="001B52B7" w:rsidP="001B52B7">
      <w:pPr>
        <w:rPr>
          <w:b/>
          <w:szCs w:val="22"/>
        </w:rPr>
      </w:pPr>
    </w:p>
    <w:p w14:paraId="25879EC1" w14:textId="77777777" w:rsidR="001B52B7" w:rsidRPr="001E22B5" w:rsidRDefault="001B52B7" w:rsidP="001B52B7">
      <w:pPr>
        <w:jc w:val="left"/>
        <w:rPr>
          <w:b/>
          <w:color w:val="000000" w:themeColor="text1"/>
          <w:szCs w:val="22"/>
        </w:rPr>
      </w:pPr>
      <w:r w:rsidRPr="001E22B5">
        <w:rPr>
          <w:b/>
          <w:szCs w:val="22"/>
        </w:rPr>
        <w:t>Den 7-11 september är det åter igen dags för Elmia Husvagn Husbil</w:t>
      </w:r>
      <w:r w:rsidR="003F7289" w:rsidRPr="001E22B5">
        <w:rPr>
          <w:b/>
          <w:szCs w:val="22"/>
        </w:rPr>
        <w:t xml:space="preserve">. Mässan blir </w:t>
      </w:r>
      <w:r w:rsidR="00E553EE" w:rsidRPr="001E22B5">
        <w:rPr>
          <w:b/>
          <w:szCs w:val="22"/>
        </w:rPr>
        <w:t>bättre</w:t>
      </w:r>
      <w:r w:rsidR="003F7289" w:rsidRPr="001E22B5">
        <w:rPr>
          <w:b/>
          <w:szCs w:val="22"/>
        </w:rPr>
        <w:t xml:space="preserve"> än någonsin – och längre, fyra blir fem dagar härlig campingfest! Över 35</w:t>
      </w:r>
      <w:r w:rsidRPr="001E22B5">
        <w:rPr>
          <w:b/>
          <w:szCs w:val="22"/>
        </w:rPr>
        <w:t xml:space="preserve"> 000 besökare väntas komma till </w:t>
      </w:r>
      <w:r w:rsidR="00245812" w:rsidRPr="001E22B5">
        <w:rPr>
          <w:b/>
          <w:color w:val="000000" w:themeColor="text1"/>
          <w:szCs w:val="22"/>
        </w:rPr>
        <w:t>s</w:t>
      </w:r>
      <w:r w:rsidR="00251303" w:rsidRPr="001E22B5">
        <w:rPr>
          <w:b/>
          <w:color w:val="000000" w:themeColor="text1"/>
          <w:szCs w:val="22"/>
        </w:rPr>
        <w:t>äsongens final</w:t>
      </w:r>
      <w:r w:rsidRPr="001E22B5">
        <w:rPr>
          <w:b/>
          <w:color w:val="000000" w:themeColor="text1"/>
          <w:szCs w:val="22"/>
        </w:rPr>
        <w:t>.</w:t>
      </w:r>
      <w:r w:rsidR="003F7289" w:rsidRPr="001E22B5">
        <w:rPr>
          <w:b/>
          <w:color w:val="000000" w:themeColor="text1"/>
          <w:szCs w:val="22"/>
        </w:rPr>
        <w:t xml:space="preserve"> </w:t>
      </w:r>
      <w:r w:rsidRPr="001E22B5">
        <w:rPr>
          <w:b/>
          <w:color w:val="000000" w:themeColor="text1"/>
          <w:szCs w:val="22"/>
        </w:rPr>
        <w:t>Välkommen till mässan och till v</w:t>
      </w:r>
      <w:r w:rsidR="00251303" w:rsidRPr="001E22B5">
        <w:rPr>
          <w:b/>
          <w:color w:val="000000" w:themeColor="text1"/>
          <w:szCs w:val="22"/>
        </w:rPr>
        <w:t>år presskonferens onsdagen den 7</w:t>
      </w:r>
      <w:r w:rsidRPr="001E22B5">
        <w:rPr>
          <w:b/>
          <w:color w:val="000000" w:themeColor="text1"/>
          <w:szCs w:val="22"/>
        </w:rPr>
        <w:t xml:space="preserve"> september. </w:t>
      </w:r>
    </w:p>
    <w:p w14:paraId="5EE22907" w14:textId="77777777" w:rsidR="001B52B7" w:rsidRPr="001E22B5" w:rsidRDefault="001B52B7" w:rsidP="001B52B7">
      <w:pPr>
        <w:rPr>
          <w:szCs w:val="22"/>
        </w:rPr>
      </w:pPr>
    </w:p>
    <w:p w14:paraId="254CE65C" w14:textId="77777777" w:rsidR="001B52B7" w:rsidRPr="001E22B5" w:rsidRDefault="00E553EE" w:rsidP="001B52B7">
      <w:pPr>
        <w:rPr>
          <w:szCs w:val="22"/>
        </w:rPr>
      </w:pPr>
      <w:r w:rsidRPr="001E22B5">
        <w:rPr>
          <w:szCs w:val="22"/>
        </w:rPr>
        <w:t xml:space="preserve">Intresset för att campa har ökat stadigt de senaste åren. Det har även visat sig under mässan då det varit högt tryck under helgen. Av den anledningen utökas nu mässan med en extra dag, i år öppnar Elmia Husvagn Husbil redan på onsdagen. </w:t>
      </w:r>
    </w:p>
    <w:p w14:paraId="122E11B8" w14:textId="77777777" w:rsidR="00251303" w:rsidRPr="001E22B5" w:rsidRDefault="00251303" w:rsidP="001B52B7">
      <w:pPr>
        <w:rPr>
          <w:szCs w:val="22"/>
        </w:rPr>
      </w:pPr>
    </w:p>
    <w:p w14:paraId="0C6A7F76" w14:textId="77777777" w:rsidR="001B52B7" w:rsidRDefault="001B52B7" w:rsidP="001B52B7">
      <w:pPr>
        <w:rPr>
          <w:szCs w:val="22"/>
        </w:rPr>
      </w:pPr>
      <w:r w:rsidRPr="001E22B5">
        <w:rPr>
          <w:szCs w:val="22"/>
        </w:rPr>
        <w:t>Äv</w:t>
      </w:r>
      <w:r w:rsidR="00112583" w:rsidRPr="001E22B5">
        <w:rPr>
          <w:szCs w:val="22"/>
        </w:rPr>
        <w:t xml:space="preserve">en i år är mässan fullbokad </w:t>
      </w:r>
      <w:r w:rsidRPr="001E22B5">
        <w:rPr>
          <w:szCs w:val="22"/>
        </w:rPr>
        <w:t>ut. Här finns i stort sett hela utbudet på den svenska marknaden på plats för att presentera sina nya modeller och utrustning. Elmia Husvagn Husbil är för de flesta aktörer startskottet på nästa säsong och är en viktig värdemätare på hur branschen mår.</w:t>
      </w:r>
    </w:p>
    <w:p w14:paraId="6CA88D82" w14:textId="77777777" w:rsidR="001245CD" w:rsidRDefault="001245CD" w:rsidP="001B52B7">
      <w:pPr>
        <w:rPr>
          <w:szCs w:val="22"/>
        </w:rPr>
      </w:pPr>
    </w:p>
    <w:p w14:paraId="1949A48C" w14:textId="77777777" w:rsidR="001245CD" w:rsidRPr="001E22B5" w:rsidRDefault="001245CD" w:rsidP="001B52B7">
      <w:pPr>
        <w:rPr>
          <w:szCs w:val="22"/>
        </w:rPr>
      </w:pPr>
      <w:r>
        <w:rPr>
          <w:szCs w:val="22"/>
        </w:rPr>
        <w:t>Utöver det samlade utbudet av husvagn och husbils så finns det ett omfattande aktivitetsprogram för de över 10 000 människor som bor på mässområdet.</w:t>
      </w:r>
    </w:p>
    <w:p w14:paraId="393A4D20" w14:textId="77777777" w:rsidR="001708D3" w:rsidRPr="001E22B5" w:rsidRDefault="001708D3" w:rsidP="001708D3">
      <w:pPr>
        <w:pStyle w:val="Liststycke"/>
        <w:rPr>
          <w:szCs w:val="22"/>
        </w:rPr>
      </w:pPr>
    </w:p>
    <w:p w14:paraId="0CAD9C4B" w14:textId="77777777" w:rsidR="001B52B7" w:rsidRPr="001E22B5" w:rsidRDefault="001B52B7" w:rsidP="001B52B7">
      <w:pPr>
        <w:rPr>
          <w:szCs w:val="22"/>
        </w:rPr>
      </w:pPr>
      <w:r w:rsidRPr="001E22B5">
        <w:rPr>
          <w:szCs w:val="22"/>
        </w:rPr>
        <w:t xml:space="preserve">På presskonferensen </w:t>
      </w:r>
      <w:r w:rsidR="00251303" w:rsidRPr="001E22B5">
        <w:rPr>
          <w:b/>
          <w:color w:val="000000" w:themeColor="text1"/>
          <w:szCs w:val="22"/>
        </w:rPr>
        <w:t>onsdagen den 7</w:t>
      </w:r>
      <w:r w:rsidRPr="001E22B5">
        <w:rPr>
          <w:b/>
          <w:color w:val="000000" w:themeColor="text1"/>
          <w:szCs w:val="22"/>
        </w:rPr>
        <w:t xml:space="preserve"> september, kl</w:t>
      </w:r>
      <w:r w:rsidR="001245CD">
        <w:rPr>
          <w:b/>
          <w:color w:val="000000" w:themeColor="text1"/>
          <w:szCs w:val="22"/>
        </w:rPr>
        <w:t>.</w:t>
      </w:r>
      <w:r w:rsidRPr="001E22B5">
        <w:rPr>
          <w:b/>
          <w:color w:val="000000" w:themeColor="text1"/>
          <w:szCs w:val="22"/>
        </w:rPr>
        <w:t xml:space="preserve"> 11.00</w:t>
      </w:r>
      <w:r w:rsidRPr="001E22B5">
        <w:rPr>
          <w:color w:val="000000" w:themeColor="text1"/>
          <w:szCs w:val="22"/>
        </w:rPr>
        <w:t xml:space="preserve"> </w:t>
      </w:r>
      <w:r w:rsidRPr="001E22B5">
        <w:rPr>
          <w:szCs w:val="22"/>
        </w:rPr>
        <w:t>redovisas en färsk prognos om h</w:t>
      </w:r>
      <w:r w:rsidR="00112583" w:rsidRPr="001E22B5">
        <w:rPr>
          <w:szCs w:val="22"/>
        </w:rPr>
        <w:t>ur branschen ser på framtiden och</w:t>
      </w:r>
      <w:r w:rsidRPr="001E22B5">
        <w:rPr>
          <w:szCs w:val="22"/>
        </w:rPr>
        <w:t xml:space="preserve"> visar hur branschen har förändrats under de senaste åren.</w:t>
      </w:r>
    </w:p>
    <w:p w14:paraId="7B51B0A6" w14:textId="77777777" w:rsidR="001B52B7" w:rsidRPr="001E22B5" w:rsidRDefault="001B52B7" w:rsidP="001B52B7">
      <w:pPr>
        <w:rPr>
          <w:szCs w:val="22"/>
        </w:rPr>
      </w:pPr>
    </w:p>
    <w:p w14:paraId="07F2D47B" w14:textId="77777777" w:rsidR="001B52B7" w:rsidRPr="001E22B5" w:rsidRDefault="001B52B7" w:rsidP="001B52B7">
      <w:pPr>
        <w:rPr>
          <w:szCs w:val="22"/>
        </w:rPr>
      </w:pPr>
    </w:p>
    <w:p w14:paraId="09CE360C" w14:textId="77777777" w:rsidR="001B52B7" w:rsidRDefault="001B52B7" w:rsidP="001B52B7">
      <w:pPr>
        <w:rPr>
          <w:b/>
          <w:szCs w:val="22"/>
        </w:rPr>
      </w:pPr>
      <w:r w:rsidRPr="001E22B5">
        <w:rPr>
          <w:b/>
          <w:szCs w:val="22"/>
        </w:rPr>
        <w:t>Välkommen till Elmia i Jönköping!</w:t>
      </w:r>
    </w:p>
    <w:p w14:paraId="46FC2926" w14:textId="77777777" w:rsidR="001E22B5" w:rsidRPr="001E22B5" w:rsidRDefault="001E22B5" w:rsidP="001B52B7">
      <w:pPr>
        <w:rPr>
          <w:b/>
          <w:szCs w:val="22"/>
        </w:rPr>
      </w:pPr>
    </w:p>
    <w:p w14:paraId="52C378E3" w14:textId="77777777" w:rsidR="001B52B7" w:rsidRPr="001E22B5" w:rsidRDefault="001B52B7" w:rsidP="001B52B7">
      <w:pPr>
        <w:rPr>
          <w:b/>
          <w:szCs w:val="22"/>
        </w:rPr>
      </w:pPr>
    </w:p>
    <w:p w14:paraId="30016D64" w14:textId="77777777" w:rsidR="001B52B7" w:rsidRPr="001E22B5" w:rsidRDefault="001B52B7" w:rsidP="001B52B7">
      <w:pPr>
        <w:rPr>
          <w:szCs w:val="22"/>
        </w:rPr>
      </w:pPr>
      <w:r w:rsidRPr="001E22B5">
        <w:rPr>
          <w:szCs w:val="22"/>
        </w:rPr>
        <w:t xml:space="preserve">Ackreditera dig till mässan </w:t>
      </w:r>
      <w:r w:rsidR="00112583" w:rsidRPr="001E22B5">
        <w:rPr>
          <w:szCs w:val="22"/>
        </w:rPr>
        <w:t>och anmäl dig till presslunchen på www.elmia.se/husvagn/press/</w:t>
      </w:r>
      <w:r w:rsidRPr="001E22B5">
        <w:rPr>
          <w:szCs w:val="22"/>
        </w:rPr>
        <w:t xml:space="preserve">senast </w:t>
      </w:r>
      <w:r w:rsidR="00245812" w:rsidRPr="001E22B5">
        <w:rPr>
          <w:szCs w:val="22"/>
        </w:rPr>
        <w:t>5</w:t>
      </w:r>
      <w:r w:rsidRPr="001E22B5">
        <w:rPr>
          <w:szCs w:val="22"/>
        </w:rPr>
        <w:t xml:space="preserve"> september. </w:t>
      </w:r>
    </w:p>
    <w:p w14:paraId="41CE4F66" w14:textId="77777777" w:rsidR="001B52B7" w:rsidRPr="001E22B5" w:rsidRDefault="001B52B7" w:rsidP="001B52B7">
      <w:pPr>
        <w:rPr>
          <w:b/>
          <w:szCs w:val="22"/>
        </w:rPr>
      </w:pPr>
    </w:p>
    <w:p w14:paraId="22C8CD21" w14:textId="77777777" w:rsidR="001B52B7" w:rsidRPr="001E22B5" w:rsidRDefault="001B52B7" w:rsidP="001B52B7">
      <w:pPr>
        <w:spacing w:line="360" w:lineRule="auto"/>
        <w:rPr>
          <w:b/>
          <w:szCs w:val="22"/>
        </w:rPr>
      </w:pPr>
      <w:r w:rsidRPr="001E22B5">
        <w:rPr>
          <w:b/>
          <w:szCs w:val="22"/>
        </w:rPr>
        <w:t xml:space="preserve">Pressaktiviteter onsdagen </w:t>
      </w:r>
      <w:r w:rsidR="00A34318" w:rsidRPr="001E22B5">
        <w:rPr>
          <w:b/>
          <w:szCs w:val="22"/>
        </w:rPr>
        <w:t xml:space="preserve">7 </w:t>
      </w:r>
      <w:r w:rsidRPr="001E22B5">
        <w:rPr>
          <w:b/>
          <w:szCs w:val="22"/>
        </w:rPr>
        <w:t>september:</w:t>
      </w:r>
    </w:p>
    <w:p w14:paraId="0C7232FF" w14:textId="77777777" w:rsidR="001B52B7" w:rsidRPr="001E22B5" w:rsidRDefault="001B52B7" w:rsidP="001B52B7">
      <w:pPr>
        <w:spacing w:line="360" w:lineRule="auto"/>
        <w:rPr>
          <w:color w:val="000000" w:themeColor="text1"/>
          <w:szCs w:val="22"/>
        </w:rPr>
      </w:pPr>
      <w:proofErr w:type="spellStart"/>
      <w:r w:rsidRPr="001E22B5">
        <w:rPr>
          <w:color w:val="000000" w:themeColor="text1"/>
          <w:szCs w:val="22"/>
        </w:rPr>
        <w:t>Kl</w:t>
      </w:r>
      <w:proofErr w:type="spellEnd"/>
      <w:r w:rsidRPr="001E22B5">
        <w:rPr>
          <w:color w:val="000000" w:themeColor="text1"/>
          <w:szCs w:val="22"/>
        </w:rPr>
        <w:t xml:space="preserve"> 11.00 </w:t>
      </w:r>
      <w:r w:rsidRPr="001E22B5">
        <w:rPr>
          <w:b/>
          <w:color w:val="000000" w:themeColor="text1"/>
          <w:szCs w:val="22"/>
        </w:rPr>
        <w:t>Presskonferens</w:t>
      </w:r>
      <w:r w:rsidRPr="001E22B5">
        <w:rPr>
          <w:color w:val="000000" w:themeColor="text1"/>
          <w:szCs w:val="22"/>
        </w:rPr>
        <w:t>, Elmias presscenter, Lobby Nord</w:t>
      </w:r>
    </w:p>
    <w:p w14:paraId="141B2978" w14:textId="77777777" w:rsidR="00554D78" w:rsidRPr="001E22B5" w:rsidRDefault="001B52B7" w:rsidP="004156F3">
      <w:pPr>
        <w:spacing w:line="360" w:lineRule="auto"/>
        <w:rPr>
          <w:color w:val="000000" w:themeColor="text1"/>
          <w:szCs w:val="22"/>
        </w:rPr>
      </w:pPr>
      <w:r w:rsidRPr="001E22B5">
        <w:rPr>
          <w:color w:val="000000" w:themeColor="text1"/>
          <w:szCs w:val="22"/>
        </w:rPr>
        <w:t xml:space="preserve">Ca </w:t>
      </w:r>
      <w:proofErr w:type="spellStart"/>
      <w:r w:rsidRPr="001E22B5">
        <w:rPr>
          <w:color w:val="000000" w:themeColor="text1"/>
          <w:szCs w:val="22"/>
        </w:rPr>
        <w:t>kl</w:t>
      </w:r>
      <w:proofErr w:type="spellEnd"/>
      <w:r w:rsidRPr="001E22B5">
        <w:rPr>
          <w:color w:val="000000" w:themeColor="text1"/>
          <w:szCs w:val="22"/>
        </w:rPr>
        <w:t xml:space="preserve"> 12.00 </w:t>
      </w:r>
      <w:r w:rsidRPr="001E22B5">
        <w:rPr>
          <w:b/>
          <w:color w:val="000000" w:themeColor="text1"/>
          <w:szCs w:val="22"/>
        </w:rPr>
        <w:t>Presslunch</w:t>
      </w:r>
      <w:r w:rsidRPr="001E22B5">
        <w:rPr>
          <w:color w:val="000000" w:themeColor="text1"/>
          <w:szCs w:val="22"/>
        </w:rPr>
        <w:t xml:space="preserve"> (direkt efter presskonferensen) </w:t>
      </w:r>
    </w:p>
    <w:sectPr w:rsidR="00554D78" w:rsidRPr="001E22B5" w:rsidSect="006913F7">
      <w:footerReference w:type="default" r:id="rId13"/>
      <w:pgSz w:w="11907" w:h="16840" w:code="9"/>
      <w:pgMar w:top="56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5890" w14:textId="77777777" w:rsidR="00F050E9" w:rsidRDefault="00F050E9">
      <w:r>
        <w:separator/>
      </w:r>
    </w:p>
  </w:endnote>
  <w:endnote w:type="continuationSeparator" w:id="0">
    <w:p w14:paraId="5F6B26A7" w14:textId="77777777" w:rsidR="00F050E9" w:rsidRDefault="00F0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3154"/>
      <w:gridCol w:w="240"/>
      <w:gridCol w:w="1118"/>
      <w:gridCol w:w="3261"/>
    </w:tblGrid>
    <w:tr w:rsidR="005A1F72" w:rsidRPr="00F6443A" w14:paraId="3D8C9677" w14:textId="77777777" w:rsidTr="00B72A7F">
      <w:trPr>
        <w:trHeight w:val="397"/>
      </w:trPr>
      <w:tc>
        <w:tcPr>
          <w:tcW w:w="1683" w:type="dxa"/>
          <w:shd w:val="clear" w:color="auto" w:fill="auto"/>
          <w:vAlign w:val="center"/>
        </w:tcPr>
        <w:p w14:paraId="1C5412A4" w14:textId="77777777" w:rsidR="005A1F72" w:rsidRPr="00B72A7F" w:rsidRDefault="00F050E9" w:rsidP="008B32AE">
          <w:pPr>
            <w:pStyle w:val="Sidfot"/>
            <w:rPr>
              <w:rFonts w:ascii="HelveticaNeueLT Std Thin" w:hAnsi="HelveticaNeueLT Std Thin"/>
            </w:rPr>
          </w:pPr>
        </w:p>
      </w:tc>
      <w:tc>
        <w:tcPr>
          <w:tcW w:w="8240" w:type="dxa"/>
          <w:gridSpan w:val="4"/>
          <w:tcBorders>
            <w:left w:val="nil"/>
          </w:tcBorders>
          <w:vAlign w:val="center"/>
        </w:tcPr>
        <w:p w14:paraId="605BD1CD" w14:textId="77777777" w:rsidR="005A1F72" w:rsidRPr="00B72A7F" w:rsidRDefault="00F050E9" w:rsidP="008B32AE">
          <w:pPr>
            <w:pStyle w:val="Sidfot"/>
            <w:rPr>
              <w:rFonts w:ascii="HelveticaNeueLT Std Thin" w:hAnsi="HelveticaNeueLT Std Thin"/>
            </w:rPr>
          </w:pPr>
        </w:p>
      </w:tc>
    </w:tr>
    <w:tr w:rsidR="00EE2EA7" w:rsidRPr="00F6443A" w14:paraId="79656407" w14:textId="77777777" w:rsidTr="00B72A7F">
      <w:trPr>
        <w:trHeight w:val="227"/>
      </w:trPr>
      <w:tc>
        <w:tcPr>
          <w:tcW w:w="1683" w:type="dxa"/>
          <w:shd w:val="clear" w:color="auto" w:fill="auto"/>
          <w:vAlign w:val="center"/>
        </w:tcPr>
        <w:p w14:paraId="557529C6" w14:textId="77777777" w:rsidR="005A1F72" w:rsidRPr="00760A47" w:rsidRDefault="004156F3" w:rsidP="009B11A7">
          <w:pPr>
            <w:pStyle w:val="Rubrik1"/>
          </w:pPr>
          <w:r w:rsidRPr="00760A47">
            <w:t>Kontaktuppgifter</w:t>
          </w:r>
        </w:p>
      </w:tc>
      <w:tc>
        <w:tcPr>
          <w:tcW w:w="3287" w:type="dxa"/>
          <w:tcBorders>
            <w:left w:val="nil"/>
          </w:tcBorders>
          <w:vAlign w:val="center"/>
        </w:tcPr>
        <w:p w14:paraId="0AD062E8" w14:textId="77777777" w:rsidR="005A1F72" w:rsidRPr="00B72A7F" w:rsidRDefault="00F050E9" w:rsidP="008B32AE">
          <w:pPr>
            <w:pStyle w:val="Sidfot"/>
            <w:rPr>
              <w:rFonts w:ascii="HelveticaNeueLT Std Thin" w:hAnsi="HelveticaNeueLT Std Thin"/>
            </w:rPr>
          </w:pPr>
        </w:p>
      </w:tc>
      <w:tc>
        <w:tcPr>
          <w:tcW w:w="4953" w:type="dxa"/>
          <w:gridSpan w:val="3"/>
          <w:tcBorders>
            <w:left w:val="nil"/>
          </w:tcBorders>
          <w:vAlign w:val="center"/>
        </w:tcPr>
        <w:p w14:paraId="776F06D0" w14:textId="77777777" w:rsidR="005A1F72" w:rsidRPr="00B72A7F" w:rsidRDefault="00F050E9" w:rsidP="008B32AE">
          <w:pPr>
            <w:pStyle w:val="Sidfot"/>
            <w:rPr>
              <w:rFonts w:ascii="HelveticaNeueLT Std Thin" w:hAnsi="HelveticaNeueLT Std Thin"/>
            </w:rPr>
          </w:pPr>
        </w:p>
      </w:tc>
    </w:tr>
    <w:tr w:rsidR="001E22B5" w:rsidRPr="005A1F72" w14:paraId="375A1DD8" w14:textId="77777777" w:rsidTr="00B72A7F">
      <w:trPr>
        <w:trHeight w:val="227"/>
      </w:trPr>
      <w:tc>
        <w:tcPr>
          <w:tcW w:w="1683" w:type="dxa"/>
          <w:shd w:val="clear" w:color="auto" w:fill="auto"/>
          <w:vAlign w:val="center"/>
        </w:tcPr>
        <w:p w14:paraId="41BB5428" w14:textId="77777777" w:rsidR="00E4295E" w:rsidRPr="00B72A7F" w:rsidRDefault="004156F3" w:rsidP="00760A47">
          <w:pPr>
            <w:pStyle w:val="Underrubrik"/>
          </w:pPr>
          <w:r w:rsidRPr="00B72A7F">
            <w:t>Projektnamn:</w:t>
          </w:r>
        </w:p>
      </w:tc>
      <w:tc>
        <w:tcPr>
          <w:tcW w:w="3562" w:type="dxa"/>
          <w:gridSpan w:val="2"/>
          <w:tcBorders>
            <w:left w:val="nil"/>
          </w:tcBorders>
          <w:vAlign w:val="center"/>
        </w:tcPr>
        <w:p w14:paraId="4A9866DC" w14:textId="77777777" w:rsidR="00E4295E" w:rsidRPr="00B72A7F" w:rsidRDefault="004156F3" w:rsidP="00B72A7F">
          <w:pPr>
            <w:pStyle w:val="Underrubrik"/>
            <w:jc w:val="left"/>
            <w:rPr>
              <w:lang w:val="en-US"/>
            </w:rPr>
          </w:pPr>
          <w:r>
            <w:rPr>
              <w:lang w:val="en-US"/>
            </w:rPr>
            <w:t xml:space="preserve">Elmia </w:t>
          </w:r>
          <w:proofErr w:type="spellStart"/>
          <w:r>
            <w:rPr>
              <w:lang w:val="en-US"/>
            </w:rPr>
            <w:t>Husvagn</w:t>
          </w:r>
          <w:proofErr w:type="spellEnd"/>
          <w:r>
            <w:rPr>
              <w:lang w:val="en-US"/>
            </w:rPr>
            <w:t xml:space="preserve"> Husbil</w:t>
          </w:r>
        </w:p>
      </w:tc>
      <w:tc>
        <w:tcPr>
          <w:tcW w:w="1141" w:type="dxa"/>
          <w:tcBorders>
            <w:left w:val="nil"/>
          </w:tcBorders>
          <w:vAlign w:val="center"/>
        </w:tcPr>
        <w:p w14:paraId="53AEE814" w14:textId="77777777" w:rsidR="00E4295E" w:rsidRPr="00B72A7F" w:rsidRDefault="004156F3" w:rsidP="00E4295E">
          <w:pPr>
            <w:pStyle w:val="Underrubrik"/>
          </w:pPr>
          <w:r w:rsidRPr="00B72A7F">
            <w:t>Websida:</w:t>
          </w:r>
        </w:p>
      </w:tc>
      <w:tc>
        <w:tcPr>
          <w:tcW w:w="3537" w:type="dxa"/>
          <w:tcBorders>
            <w:left w:val="nil"/>
          </w:tcBorders>
          <w:vAlign w:val="center"/>
        </w:tcPr>
        <w:p w14:paraId="780A1F27" w14:textId="77777777" w:rsidR="00E4295E" w:rsidRPr="00B72A7F" w:rsidRDefault="004156F3" w:rsidP="00B72A7F">
          <w:pPr>
            <w:pStyle w:val="Underrubrik"/>
            <w:jc w:val="left"/>
            <w:rPr>
              <w:lang w:val="en-US"/>
            </w:rPr>
          </w:pPr>
          <w:r>
            <w:rPr>
              <w:lang w:val="en-US"/>
            </w:rPr>
            <w:t>www.elmia.se/husvagn</w:t>
          </w:r>
        </w:p>
      </w:tc>
    </w:tr>
    <w:tr w:rsidR="001E22B5" w:rsidRPr="00F6443A" w14:paraId="56A1AFDE" w14:textId="77777777" w:rsidTr="00B72A7F">
      <w:trPr>
        <w:trHeight w:val="227"/>
      </w:trPr>
      <w:tc>
        <w:tcPr>
          <w:tcW w:w="1683" w:type="dxa"/>
          <w:shd w:val="clear" w:color="auto" w:fill="auto"/>
          <w:vAlign w:val="center"/>
        </w:tcPr>
        <w:p w14:paraId="1737B8EB" w14:textId="77777777" w:rsidR="005A1F72" w:rsidRPr="00B72A7F" w:rsidRDefault="004156F3" w:rsidP="00760A47">
          <w:pPr>
            <w:pStyle w:val="Underrubrik"/>
          </w:pPr>
          <w:r w:rsidRPr="00B72A7F">
            <w:t>Kontaktperson:</w:t>
          </w:r>
        </w:p>
      </w:tc>
      <w:tc>
        <w:tcPr>
          <w:tcW w:w="3562" w:type="dxa"/>
          <w:gridSpan w:val="2"/>
          <w:tcBorders>
            <w:left w:val="nil"/>
          </w:tcBorders>
          <w:vAlign w:val="center"/>
        </w:tcPr>
        <w:p w14:paraId="4FBDD3DB" w14:textId="77777777" w:rsidR="005A1F72" w:rsidRPr="00B72A7F" w:rsidRDefault="001E22B5" w:rsidP="00B72A7F">
          <w:pPr>
            <w:pStyle w:val="Underrubrik"/>
            <w:jc w:val="left"/>
          </w:pPr>
          <w:r>
            <w:t>Alexandra Rönnqvist</w:t>
          </w:r>
        </w:p>
      </w:tc>
      <w:tc>
        <w:tcPr>
          <w:tcW w:w="1141" w:type="dxa"/>
          <w:tcBorders>
            <w:left w:val="nil"/>
          </w:tcBorders>
          <w:vAlign w:val="center"/>
        </w:tcPr>
        <w:p w14:paraId="40755326" w14:textId="77777777" w:rsidR="005A1F72" w:rsidRPr="00B72A7F" w:rsidRDefault="004156F3" w:rsidP="00760A47">
          <w:pPr>
            <w:pStyle w:val="Underrubrik"/>
          </w:pPr>
          <w:r w:rsidRPr="00B72A7F">
            <w:t>Tel. direkt:</w:t>
          </w:r>
        </w:p>
      </w:tc>
      <w:tc>
        <w:tcPr>
          <w:tcW w:w="3537" w:type="dxa"/>
          <w:tcBorders>
            <w:left w:val="nil"/>
          </w:tcBorders>
          <w:vAlign w:val="center"/>
        </w:tcPr>
        <w:p w14:paraId="7003A36E" w14:textId="77777777" w:rsidR="005A1F72" w:rsidRPr="00B72A7F" w:rsidRDefault="004156F3" w:rsidP="001E22B5">
          <w:pPr>
            <w:pStyle w:val="Underrubrik"/>
            <w:jc w:val="left"/>
          </w:pPr>
          <w:r>
            <w:t xml:space="preserve">036-15 22 </w:t>
          </w:r>
          <w:r w:rsidR="001E22B5">
            <w:t>15</w:t>
          </w:r>
        </w:p>
      </w:tc>
    </w:tr>
    <w:tr w:rsidR="001E22B5" w:rsidRPr="00F6443A" w14:paraId="563B025F" w14:textId="77777777" w:rsidTr="00B72A7F">
      <w:trPr>
        <w:trHeight w:val="227"/>
      </w:trPr>
      <w:tc>
        <w:tcPr>
          <w:tcW w:w="1683" w:type="dxa"/>
          <w:shd w:val="clear" w:color="auto" w:fill="auto"/>
          <w:vAlign w:val="center"/>
        </w:tcPr>
        <w:p w14:paraId="13E4A9B3" w14:textId="77777777" w:rsidR="005A1F72" w:rsidRPr="00B72A7F" w:rsidRDefault="004156F3" w:rsidP="00760A47">
          <w:pPr>
            <w:pStyle w:val="Underrubrik"/>
          </w:pPr>
          <w:r w:rsidRPr="00B72A7F">
            <w:t>Mail:</w:t>
          </w:r>
        </w:p>
      </w:tc>
      <w:tc>
        <w:tcPr>
          <w:tcW w:w="3562" w:type="dxa"/>
          <w:gridSpan w:val="2"/>
          <w:tcBorders>
            <w:left w:val="nil"/>
          </w:tcBorders>
          <w:vAlign w:val="center"/>
        </w:tcPr>
        <w:p w14:paraId="464EE788" w14:textId="77777777" w:rsidR="005A1F72" w:rsidRPr="00B72A7F" w:rsidRDefault="001E22B5" w:rsidP="001E22B5">
          <w:pPr>
            <w:pStyle w:val="Underrubrik"/>
            <w:jc w:val="left"/>
          </w:pPr>
          <w:r>
            <w:t>alexandra.rönnqvist</w:t>
          </w:r>
          <w:r w:rsidR="004156F3">
            <w:t>@elmia.se</w:t>
          </w:r>
        </w:p>
      </w:tc>
      <w:tc>
        <w:tcPr>
          <w:tcW w:w="1141" w:type="dxa"/>
          <w:tcBorders>
            <w:left w:val="nil"/>
          </w:tcBorders>
          <w:vAlign w:val="center"/>
        </w:tcPr>
        <w:p w14:paraId="5C152C63" w14:textId="77777777" w:rsidR="005A1F72" w:rsidRPr="00B72A7F" w:rsidRDefault="004156F3" w:rsidP="00760A47">
          <w:pPr>
            <w:pStyle w:val="Underrubrik"/>
          </w:pPr>
          <w:r w:rsidRPr="00B72A7F">
            <w:t>Mobil:</w:t>
          </w:r>
        </w:p>
      </w:tc>
      <w:tc>
        <w:tcPr>
          <w:tcW w:w="3537" w:type="dxa"/>
          <w:tcBorders>
            <w:left w:val="nil"/>
          </w:tcBorders>
          <w:vAlign w:val="center"/>
        </w:tcPr>
        <w:p w14:paraId="3354C5F4" w14:textId="77777777" w:rsidR="005A1F72" w:rsidRPr="00B72A7F" w:rsidRDefault="001E22B5" w:rsidP="001E22B5">
          <w:pPr>
            <w:pStyle w:val="Underrubrik"/>
            <w:jc w:val="left"/>
          </w:pPr>
          <w:r>
            <w:t>0730-25 66 31</w:t>
          </w:r>
        </w:p>
      </w:tc>
    </w:tr>
    <w:tr w:rsidR="005A1F72" w:rsidRPr="00F6443A" w14:paraId="3EE0DD64" w14:textId="77777777" w:rsidTr="00B72A7F">
      <w:trPr>
        <w:trHeight w:val="340"/>
      </w:trPr>
      <w:tc>
        <w:tcPr>
          <w:tcW w:w="9923" w:type="dxa"/>
          <w:gridSpan w:val="5"/>
          <w:tcBorders>
            <w:bottom w:val="single" w:sz="8" w:space="0" w:color="999999"/>
          </w:tcBorders>
          <w:shd w:val="clear" w:color="auto" w:fill="auto"/>
          <w:vAlign w:val="center"/>
        </w:tcPr>
        <w:p w14:paraId="30D6E375" w14:textId="77777777" w:rsidR="005A1F72" w:rsidRPr="00B72A7F" w:rsidRDefault="00F050E9" w:rsidP="008B32AE">
          <w:pPr>
            <w:pStyle w:val="Sidfot"/>
            <w:rPr>
              <w:rFonts w:ascii="HelveticaNeueLT Std Thin" w:hAnsi="HelveticaNeueLT Std Thin"/>
            </w:rPr>
          </w:pPr>
        </w:p>
      </w:tc>
    </w:tr>
    <w:tr w:rsidR="00B748AB" w:rsidRPr="00A84C89" w14:paraId="2FFF2545" w14:textId="77777777" w:rsidTr="00B72A7F">
      <w:trPr>
        <w:trHeight w:val="227"/>
      </w:trPr>
      <w:tc>
        <w:tcPr>
          <w:tcW w:w="1683" w:type="dxa"/>
          <w:tcBorders>
            <w:top w:val="single" w:sz="8" w:space="0" w:color="999999"/>
          </w:tcBorders>
          <w:shd w:val="clear" w:color="auto" w:fill="auto"/>
          <w:vAlign w:val="center"/>
        </w:tcPr>
        <w:p w14:paraId="539A0FA8" w14:textId="77777777" w:rsidR="00B748AB" w:rsidRPr="00B72A7F" w:rsidRDefault="00F050E9" w:rsidP="008B32AE">
          <w:pPr>
            <w:pStyle w:val="Sidfot"/>
            <w:rPr>
              <w:rFonts w:ascii="HelveticaNeueLT Std Thin" w:hAnsi="HelveticaNeueLT Std Thin"/>
              <w:noProof/>
              <w:lang w:eastAsia="sv-SE"/>
            </w:rPr>
          </w:pPr>
        </w:p>
      </w:tc>
      <w:tc>
        <w:tcPr>
          <w:tcW w:w="8240" w:type="dxa"/>
          <w:gridSpan w:val="4"/>
          <w:tcBorders>
            <w:top w:val="single" w:sz="8" w:space="0" w:color="999999"/>
          </w:tcBorders>
          <w:vAlign w:val="center"/>
        </w:tcPr>
        <w:p w14:paraId="58578110" w14:textId="77777777" w:rsidR="00B748AB" w:rsidRPr="00B72A7F" w:rsidRDefault="00F050E9" w:rsidP="008B32AE">
          <w:pPr>
            <w:pStyle w:val="Sidfot"/>
            <w:rPr>
              <w:rFonts w:ascii="HelveticaNeueLT Std Thin" w:hAnsi="HelveticaNeueLT Std Thin"/>
              <w:b/>
            </w:rPr>
          </w:pPr>
        </w:p>
      </w:tc>
    </w:tr>
    <w:tr w:rsidR="005A1F72" w:rsidRPr="00A84C89" w14:paraId="01784A2F" w14:textId="77777777" w:rsidTr="00B72A7F">
      <w:trPr>
        <w:trHeight w:val="227"/>
      </w:trPr>
      <w:tc>
        <w:tcPr>
          <w:tcW w:w="1683" w:type="dxa"/>
          <w:vMerge w:val="restart"/>
          <w:tcBorders>
            <w:right w:val="single" w:sz="4" w:space="0" w:color="999999"/>
          </w:tcBorders>
          <w:shd w:val="clear" w:color="auto" w:fill="auto"/>
          <w:vAlign w:val="center"/>
        </w:tcPr>
        <w:p w14:paraId="6A459577" w14:textId="77777777" w:rsidR="005A1F72" w:rsidRPr="00B72A7F" w:rsidRDefault="004156F3"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40434B39" wp14:editId="70A98D84">
                <wp:extent cx="1041400" cy="228600"/>
                <wp:effectExtent l="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tc>
      <w:tc>
        <w:tcPr>
          <w:tcW w:w="8240" w:type="dxa"/>
          <w:gridSpan w:val="4"/>
          <w:tcBorders>
            <w:left w:val="single" w:sz="4" w:space="0" w:color="999999"/>
          </w:tcBorders>
          <w:vAlign w:val="center"/>
        </w:tcPr>
        <w:p w14:paraId="0A83E86D" w14:textId="77777777" w:rsidR="005A1F72" w:rsidRPr="00B72A7F" w:rsidRDefault="004156F3" w:rsidP="008B32AE">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5A1F72" w:rsidRPr="00E553EE" w14:paraId="6419E1EE" w14:textId="77777777" w:rsidTr="00B72A7F">
      <w:trPr>
        <w:trHeight w:val="227"/>
      </w:trPr>
      <w:tc>
        <w:tcPr>
          <w:tcW w:w="1683" w:type="dxa"/>
          <w:vMerge/>
          <w:tcBorders>
            <w:right w:val="single" w:sz="4" w:space="0" w:color="999999"/>
          </w:tcBorders>
          <w:shd w:val="clear" w:color="auto" w:fill="auto"/>
          <w:vAlign w:val="center"/>
        </w:tcPr>
        <w:p w14:paraId="7EC2A378" w14:textId="77777777" w:rsidR="005A1F72" w:rsidRPr="00B72A7F" w:rsidRDefault="00F050E9" w:rsidP="008B32AE">
          <w:pPr>
            <w:pStyle w:val="Sidfot"/>
            <w:rPr>
              <w:rFonts w:ascii="HelveticaNeueLT Std Thin" w:hAnsi="HelveticaNeueLT Std Thin"/>
            </w:rPr>
          </w:pPr>
        </w:p>
      </w:tc>
      <w:tc>
        <w:tcPr>
          <w:tcW w:w="8240" w:type="dxa"/>
          <w:gridSpan w:val="4"/>
          <w:tcBorders>
            <w:left w:val="single" w:sz="4" w:space="0" w:color="999999"/>
          </w:tcBorders>
          <w:vAlign w:val="center"/>
        </w:tcPr>
        <w:p w14:paraId="0C062DDB" w14:textId="77777777" w:rsidR="005A1F72" w:rsidRPr="00B72A7F" w:rsidRDefault="004156F3" w:rsidP="008B32AE">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1B52B7">
            <w:rPr>
              <w:rStyle w:val="Sidhuvud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5A1F72" w:rsidRPr="00A84C89" w14:paraId="1910E453" w14:textId="77777777" w:rsidTr="00B72A7F">
      <w:trPr>
        <w:trHeight w:val="109"/>
      </w:trPr>
      <w:tc>
        <w:tcPr>
          <w:tcW w:w="1683" w:type="dxa"/>
          <w:vMerge/>
          <w:tcBorders>
            <w:right w:val="single" w:sz="4" w:space="0" w:color="999999"/>
          </w:tcBorders>
          <w:shd w:val="clear" w:color="auto" w:fill="auto"/>
          <w:vAlign w:val="center"/>
        </w:tcPr>
        <w:p w14:paraId="4FFD4A37" w14:textId="77777777" w:rsidR="005A1F72" w:rsidRPr="00B72A7F" w:rsidRDefault="00F050E9" w:rsidP="008B32AE">
          <w:pPr>
            <w:pStyle w:val="Sidfot"/>
            <w:rPr>
              <w:rFonts w:ascii="HelveticaNeueLT Std Thin" w:hAnsi="HelveticaNeueLT Std Thin"/>
              <w:lang w:val="en-US"/>
            </w:rPr>
          </w:pPr>
        </w:p>
      </w:tc>
      <w:tc>
        <w:tcPr>
          <w:tcW w:w="8240" w:type="dxa"/>
          <w:gridSpan w:val="4"/>
          <w:tcBorders>
            <w:left w:val="single" w:sz="4" w:space="0" w:color="999999"/>
          </w:tcBorders>
          <w:vAlign w:val="center"/>
        </w:tcPr>
        <w:p w14:paraId="43150941" w14:textId="77777777" w:rsidR="005A1F72" w:rsidRPr="00B72A7F" w:rsidRDefault="004156F3" w:rsidP="008B32AE">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3813F23C" w14:textId="77777777" w:rsidR="005A1F72" w:rsidRPr="00771B5E" w:rsidRDefault="00F050E9"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02ABB" w14:textId="77777777" w:rsidR="00F050E9" w:rsidRDefault="00F050E9">
      <w:r>
        <w:separator/>
      </w:r>
    </w:p>
  </w:footnote>
  <w:footnote w:type="continuationSeparator" w:id="0">
    <w:p w14:paraId="13502396" w14:textId="77777777" w:rsidR="00F050E9" w:rsidRDefault="00F0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5B21"/>
    <w:multiLevelType w:val="hybridMultilevel"/>
    <w:tmpl w:val="6FF0E9E6"/>
    <w:lvl w:ilvl="0" w:tplc="C11E4C8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E2011A"/>
    <w:multiLevelType w:val="hybridMultilevel"/>
    <w:tmpl w:val="AAA05326"/>
    <w:lvl w:ilvl="0" w:tplc="ED5EAFC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7"/>
    <w:rsid w:val="0005511A"/>
    <w:rsid w:val="000B50E1"/>
    <w:rsid w:val="00112583"/>
    <w:rsid w:val="001245CD"/>
    <w:rsid w:val="00164CC3"/>
    <w:rsid w:val="001708D3"/>
    <w:rsid w:val="001B52B7"/>
    <w:rsid w:val="001E22B5"/>
    <w:rsid w:val="00245812"/>
    <w:rsid w:val="00251303"/>
    <w:rsid w:val="00300073"/>
    <w:rsid w:val="00392F2C"/>
    <w:rsid w:val="003D1268"/>
    <w:rsid w:val="003F7289"/>
    <w:rsid w:val="004156F3"/>
    <w:rsid w:val="0061467F"/>
    <w:rsid w:val="00A34318"/>
    <w:rsid w:val="00BE3227"/>
    <w:rsid w:val="00DD7E69"/>
    <w:rsid w:val="00E11104"/>
    <w:rsid w:val="00E553EE"/>
    <w:rsid w:val="00F05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B7"/>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1B52B7"/>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52B7"/>
    <w:rPr>
      <w:rFonts w:ascii="Arial" w:eastAsia="Times New Roman" w:hAnsi="Arial" w:cs="Arial"/>
      <w:b/>
      <w:sz w:val="24"/>
      <w:szCs w:val="24"/>
    </w:rPr>
  </w:style>
  <w:style w:type="paragraph" w:styleId="Sidhuvud">
    <w:name w:val="header"/>
    <w:basedOn w:val="Sidfot"/>
    <w:link w:val="SidhuvudChar"/>
    <w:rsid w:val="001B52B7"/>
  </w:style>
  <w:style w:type="character" w:customStyle="1" w:styleId="SidhuvudChar">
    <w:name w:val="Sidhuvud Char"/>
    <w:basedOn w:val="Standardstycketeckensnitt"/>
    <w:link w:val="Sidhuvud"/>
    <w:rsid w:val="001B52B7"/>
    <w:rPr>
      <w:rFonts w:ascii="Arial" w:eastAsia="Times New Roman" w:hAnsi="Arial" w:cs="Arial"/>
      <w:color w:val="333333"/>
      <w:sz w:val="14"/>
      <w:szCs w:val="14"/>
    </w:rPr>
  </w:style>
  <w:style w:type="paragraph" w:styleId="Sidfot">
    <w:name w:val="footer"/>
    <w:basedOn w:val="Normal"/>
    <w:link w:val="SidfotChar"/>
    <w:rsid w:val="001B52B7"/>
    <w:pPr>
      <w:tabs>
        <w:tab w:val="center" w:pos="4320"/>
        <w:tab w:val="right" w:pos="8640"/>
      </w:tabs>
    </w:pPr>
    <w:rPr>
      <w:color w:val="333333"/>
      <w:sz w:val="14"/>
      <w:szCs w:val="14"/>
    </w:rPr>
  </w:style>
  <w:style w:type="character" w:customStyle="1" w:styleId="SidfotChar">
    <w:name w:val="Sidfot Char"/>
    <w:basedOn w:val="Standardstycketeckensnitt"/>
    <w:link w:val="Sidfot"/>
    <w:rsid w:val="001B52B7"/>
    <w:rPr>
      <w:rFonts w:ascii="Arial" w:eastAsia="Times New Roman" w:hAnsi="Arial" w:cs="Arial"/>
      <w:color w:val="333333"/>
      <w:sz w:val="14"/>
      <w:szCs w:val="14"/>
    </w:rPr>
  </w:style>
  <w:style w:type="character" w:styleId="Hyperlnk">
    <w:name w:val="Hyperlink"/>
    <w:rsid w:val="001B52B7"/>
    <w:rPr>
      <w:color w:val="auto"/>
      <w:u w:val="none"/>
    </w:rPr>
  </w:style>
  <w:style w:type="paragraph" w:styleId="Underrubrik">
    <w:name w:val="Subtitle"/>
    <w:aliases w:val="Sidfot Kontaktuppgifter"/>
    <w:basedOn w:val="Normal"/>
    <w:next w:val="Normal"/>
    <w:link w:val="UnderrubrikChar"/>
    <w:autoRedefine/>
    <w:qFormat/>
    <w:rsid w:val="001B52B7"/>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1B52B7"/>
    <w:rPr>
      <w:rFonts w:ascii="Arial" w:eastAsia="Times New Roman" w:hAnsi="Arial" w:cs="Times New Roman"/>
      <w:iCs/>
      <w:sz w:val="18"/>
      <w:szCs w:val="24"/>
    </w:rPr>
  </w:style>
  <w:style w:type="paragraph" w:styleId="Ballongtext">
    <w:name w:val="Balloon Text"/>
    <w:basedOn w:val="Normal"/>
    <w:link w:val="BallongtextChar"/>
    <w:uiPriority w:val="99"/>
    <w:semiHidden/>
    <w:unhideWhenUsed/>
    <w:rsid w:val="001B52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52B7"/>
    <w:rPr>
      <w:rFonts w:ascii="Tahoma" w:eastAsia="Times New Roman" w:hAnsi="Tahoma" w:cs="Tahoma"/>
      <w:sz w:val="16"/>
      <w:szCs w:val="16"/>
    </w:rPr>
  </w:style>
  <w:style w:type="paragraph" w:styleId="Liststycke">
    <w:name w:val="List Paragraph"/>
    <w:basedOn w:val="Normal"/>
    <w:uiPriority w:val="34"/>
    <w:qFormat/>
    <w:rsid w:val="00170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B7"/>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1B52B7"/>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52B7"/>
    <w:rPr>
      <w:rFonts w:ascii="Arial" w:eastAsia="Times New Roman" w:hAnsi="Arial" w:cs="Arial"/>
      <w:b/>
      <w:sz w:val="24"/>
      <w:szCs w:val="24"/>
    </w:rPr>
  </w:style>
  <w:style w:type="paragraph" w:styleId="Sidhuvud">
    <w:name w:val="header"/>
    <w:basedOn w:val="Sidfot"/>
    <w:link w:val="SidhuvudChar"/>
    <w:rsid w:val="001B52B7"/>
  </w:style>
  <w:style w:type="character" w:customStyle="1" w:styleId="SidhuvudChar">
    <w:name w:val="Sidhuvud Char"/>
    <w:basedOn w:val="Standardstycketeckensnitt"/>
    <w:link w:val="Sidhuvud"/>
    <w:rsid w:val="001B52B7"/>
    <w:rPr>
      <w:rFonts w:ascii="Arial" w:eastAsia="Times New Roman" w:hAnsi="Arial" w:cs="Arial"/>
      <w:color w:val="333333"/>
      <w:sz w:val="14"/>
      <w:szCs w:val="14"/>
    </w:rPr>
  </w:style>
  <w:style w:type="paragraph" w:styleId="Sidfot">
    <w:name w:val="footer"/>
    <w:basedOn w:val="Normal"/>
    <w:link w:val="SidfotChar"/>
    <w:rsid w:val="001B52B7"/>
    <w:pPr>
      <w:tabs>
        <w:tab w:val="center" w:pos="4320"/>
        <w:tab w:val="right" w:pos="8640"/>
      </w:tabs>
    </w:pPr>
    <w:rPr>
      <w:color w:val="333333"/>
      <w:sz w:val="14"/>
      <w:szCs w:val="14"/>
    </w:rPr>
  </w:style>
  <w:style w:type="character" w:customStyle="1" w:styleId="SidfotChar">
    <w:name w:val="Sidfot Char"/>
    <w:basedOn w:val="Standardstycketeckensnitt"/>
    <w:link w:val="Sidfot"/>
    <w:rsid w:val="001B52B7"/>
    <w:rPr>
      <w:rFonts w:ascii="Arial" w:eastAsia="Times New Roman" w:hAnsi="Arial" w:cs="Arial"/>
      <w:color w:val="333333"/>
      <w:sz w:val="14"/>
      <w:szCs w:val="14"/>
    </w:rPr>
  </w:style>
  <w:style w:type="character" w:styleId="Hyperlnk">
    <w:name w:val="Hyperlink"/>
    <w:rsid w:val="001B52B7"/>
    <w:rPr>
      <w:color w:val="auto"/>
      <w:u w:val="none"/>
    </w:rPr>
  </w:style>
  <w:style w:type="paragraph" w:styleId="Underrubrik">
    <w:name w:val="Subtitle"/>
    <w:aliases w:val="Sidfot Kontaktuppgifter"/>
    <w:basedOn w:val="Normal"/>
    <w:next w:val="Normal"/>
    <w:link w:val="UnderrubrikChar"/>
    <w:autoRedefine/>
    <w:qFormat/>
    <w:rsid w:val="001B52B7"/>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1B52B7"/>
    <w:rPr>
      <w:rFonts w:ascii="Arial" w:eastAsia="Times New Roman" w:hAnsi="Arial" w:cs="Times New Roman"/>
      <w:iCs/>
      <w:sz w:val="18"/>
      <w:szCs w:val="24"/>
    </w:rPr>
  </w:style>
  <w:style w:type="paragraph" w:styleId="Ballongtext">
    <w:name w:val="Balloon Text"/>
    <w:basedOn w:val="Normal"/>
    <w:link w:val="BallongtextChar"/>
    <w:uiPriority w:val="99"/>
    <w:semiHidden/>
    <w:unhideWhenUsed/>
    <w:rsid w:val="001B52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52B7"/>
    <w:rPr>
      <w:rFonts w:ascii="Tahoma" w:eastAsia="Times New Roman" w:hAnsi="Tahoma" w:cs="Tahoma"/>
      <w:sz w:val="16"/>
      <w:szCs w:val="16"/>
    </w:rPr>
  </w:style>
  <w:style w:type="paragraph" w:styleId="Liststycke">
    <w:name w:val="List Paragraph"/>
    <w:basedOn w:val="Normal"/>
    <w:uiPriority w:val="34"/>
    <w:qFormat/>
    <w:rsid w:val="0017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0db8a2-e2cc-4356-bcde-1f4728a70fdf" ContentTypeId="0x010100660CC3504578DA4386954522D64BD8A8" PreviousValue="false"/>
</file>

<file path=customXml/item3.xml><?xml version="1.0" encoding="utf-8"?>
<ct:contentTypeSchema xmlns:ct="http://schemas.microsoft.com/office/2006/metadata/contentType" xmlns:ma="http://schemas.microsoft.com/office/2006/metadata/properties/metaAttributes" ct:_="" ma:_="" ma:contentTypeName="Elmia Dokument standard" ma:contentTypeID="0x010100660CC3504578DA4386954522D64BD8A800F2A7890F890E0F4E82A6056F9C112A30" ma:contentTypeVersion="0" ma:contentTypeDescription="" ma:contentTypeScope="" ma:versionID="a0a1aa65be36c1a6d9f10e663ce0ca33">
  <xsd:schema xmlns:xsd="http://www.w3.org/2001/XMLSchema" xmlns:xs="http://www.w3.org/2001/XMLSchema" xmlns:p="http://schemas.microsoft.com/office/2006/metadata/properties" xmlns:ns2="23f9915d-3ffc-4944-8c8f-618e37241160" targetNamespace="http://schemas.microsoft.com/office/2006/metadata/properties" ma:root="true" ma:fieldsID="d2f13d844b2ec9b8fd9cc668c4d41235" ns2:_="">
    <xsd:import namespace="23f9915d-3ffc-4944-8c8f-618e37241160"/>
    <xsd:element name="properties">
      <xsd:complexType>
        <xsd:sequence>
          <xsd:element name="documentManagement">
            <xsd:complexType>
              <xsd:all>
                <xsd:element ref="ns2:lad69c8869fb44158d2719b2fcf348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915d-3ffc-4944-8c8f-618e37241160" elementFormDefault="qualified">
    <xsd:import namespace="http://schemas.microsoft.com/office/2006/documentManagement/types"/>
    <xsd:import namespace="http://schemas.microsoft.com/office/infopath/2007/PartnerControls"/>
    <xsd:element name="lad69c8869fb44158d2719b2fcf348a7" ma:index="8" nillable="true" ma:taxonomy="true" ma:internalName="lad69c8869fb44158d2719b2fcf348a7" ma:taxonomyFieldName="Dokumenttyp" ma:displayName="Dokumenttyp" ma:default="" ma:fieldId="{5ad69c88-69fb-4415-8d27-19b2fcf348a7}" ma:sspId="3f0db8a2-e2cc-4356-bcde-1f4728a70fdf" ma:termSetId="5361cea5-6295-47d8-8216-c3969be410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D294B5-680B-4D7A-9813-DD284AF196BF}" ma:internalName="TaxCatchAll" ma:showField="CatchAllData" ma:web="{464775b4-35df-4cf9-bd52-65d9e4f3e6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D294B5-680B-4D7A-9813-DD284AF196BF}" ma:internalName="TaxCatchAllLabel" ma:readOnly="true" ma:showField="CatchAllDataLabel" ma:web="{464775b4-35df-4cf9-bd52-65d9e4f3e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d69c8869fb44158d2719b2fcf348a7 xmlns="23f9915d-3ffc-4944-8c8f-618e37241160">
      <Terms xmlns="http://schemas.microsoft.com/office/infopath/2007/PartnerControls"/>
    </lad69c8869fb44158d2719b2fcf348a7>
    <TaxCatchAll xmlns="23f9915d-3ffc-4944-8c8f-618e37241160"/>
  </documentManagement>
</p:properties>
</file>

<file path=customXml/itemProps1.xml><?xml version="1.0" encoding="utf-8"?>
<ds:datastoreItem xmlns:ds="http://schemas.openxmlformats.org/officeDocument/2006/customXml" ds:itemID="{3795A958-57E4-406E-A29A-533FB0C29B1F}">
  <ds:schemaRefs>
    <ds:schemaRef ds:uri="http://schemas.microsoft.com/sharepoint/v3/contenttype/forms"/>
  </ds:schemaRefs>
</ds:datastoreItem>
</file>

<file path=customXml/itemProps2.xml><?xml version="1.0" encoding="utf-8"?>
<ds:datastoreItem xmlns:ds="http://schemas.openxmlformats.org/officeDocument/2006/customXml" ds:itemID="{3EE6C69A-8130-46C9-8045-FC3EEA921829}">
  <ds:schemaRefs>
    <ds:schemaRef ds:uri="Microsoft.SharePoint.Taxonomy.ContentTypeSync"/>
  </ds:schemaRefs>
</ds:datastoreItem>
</file>

<file path=customXml/itemProps3.xml><?xml version="1.0" encoding="utf-8"?>
<ds:datastoreItem xmlns:ds="http://schemas.openxmlformats.org/officeDocument/2006/customXml" ds:itemID="{412AF5A1-4269-428E-B78A-FAEB8B5C3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915d-3ffc-4944-8c8f-618e3724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27A33-A7D6-4164-82E0-5F7188295FD4}">
  <ds:schemaRefs>
    <ds:schemaRef ds:uri="http://schemas.microsoft.com/office/2006/metadata/properties"/>
    <ds:schemaRef ds:uri="http://schemas.microsoft.com/office/infopath/2007/PartnerControls"/>
    <ds:schemaRef ds:uri="23f9915d-3ffc-4944-8c8f-618e3724116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1342</Characters>
  <Application>Microsoft Office Word</Application>
  <DocSecurity>0</DocSecurity>
  <Lines>74</Lines>
  <Paragraphs>17</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Christiansson</dc:creator>
  <cp:lastModifiedBy>Alexandra Rönnqvist</cp:lastModifiedBy>
  <cp:revision>3</cp:revision>
  <dcterms:created xsi:type="dcterms:W3CDTF">2016-08-19T13:27:00Z</dcterms:created>
  <dcterms:modified xsi:type="dcterms:W3CDTF">2016-08-19T13:27:00Z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0x010100660CC3504578DA4386954522D64BD8A800F2A7890F890E0F4E82A6056F9C112A30</vt:lpwstr>
  </property>
  <property fmtid="{D5CDD505-2E9C-101B-9397-08002B2CF9AE}" pid="3" name="Dokumenttyp">
    <vt:lpwstr/>
  </property>
</Properties>
</file>