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5E" w:rsidRDefault="0074435E">
      <w:pPr>
        <w:rPr>
          <w:sz w:val="24"/>
          <w:szCs w:val="24"/>
        </w:rPr>
      </w:pPr>
      <w:r w:rsidRPr="00E51944">
        <w:rPr>
          <w:noProof/>
          <w:sz w:val="24"/>
          <w:szCs w:val="24"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0" o:spid="_x0000_i1025" type="#_x0000_t75" alt="L+LSP.eps" style="width:108.75pt;height:48pt;visibility:visible">
            <v:imagedata r:id="rId5" o:title=""/>
          </v:shape>
        </w:pict>
      </w:r>
    </w:p>
    <w:p w:rsidR="0074435E" w:rsidRPr="00C85699" w:rsidRDefault="0074435E"/>
    <w:p w:rsidR="0074435E" w:rsidRPr="00C85699" w:rsidRDefault="0074435E">
      <w:pPr>
        <w:rPr>
          <w:rFonts w:ascii="Arial" w:hAnsi="Arial" w:cs="Arial"/>
        </w:rPr>
      </w:pPr>
      <w:r w:rsidRPr="00C85699">
        <w:rPr>
          <w:rFonts w:ascii="Arial" w:hAnsi="Arial" w:cs="Arial"/>
        </w:rPr>
        <w:t xml:space="preserve">Pressmeddelande </w:t>
      </w:r>
      <w:r>
        <w:rPr>
          <w:rFonts w:ascii="Arial" w:hAnsi="Arial" w:cs="Arial"/>
        </w:rPr>
        <w:t>den 3 maj 2010</w:t>
      </w:r>
    </w:p>
    <w:p w:rsidR="0074435E" w:rsidRPr="00C85699" w:rsidRDefault="0074435E">
      <w:pPr>
        <w:rPr>
          <w:rFonts w:ascii="Times New Roman" w:hAnsi="Times New Roman"/>
          <w:b/>
        </w:rPr>
      </w:pPr>
    </w:p>
    <w:p w:rsidR="0074435E" w:rsidRPr="00C85699" w:rsidRDefault="0074435E">
      <w:pPr>
        <w:rPr>
          <w:rFonts w:ascii="Arial" w:hAnsi="Arial" w:cs="Arial"/>
          <w:b/>
        </w:rPr>
      </w:pPr>
      <w:r w:rsidRPr="00C85699">
        <w:rPr>
          <w:rFonts w:ascii="Arial" w:hAnsi="Arial" w:cs="Arial"/>
          <w:b/>
        </w:rPr>
        <w:t>SOS Alarm etablerar tekniskt utvecklingscenter på Lindholmen Science Park</w:t>
      </w:r>
    </w:p>
    <w:p w:rsidR="0074435E" w:rsidRPr="00C85699" w:rsidRDefault="0074435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</w:t>
      </w:r>
      <w:r w:rsidRPr="00C85699">
        <w:rPr>
          <w:rFonts w:ascii="Times New Roman" w:hAnsi="Times New Roman"/>
          <w:i/>
        </w:rPr>
        <w:t>tt nytt tekniskt utvecklingscenter för ambulansalarmering och vård redan under ambulansfärden till sjukhuset</w:t>
      </w:r>
      <w:r>
        <w:rPr>
          <w:rFonts w:ascii="Times New Roman" w:hAnsi="Times New Roman"/>
          <w:i/>
        </w:rPr>
        <w:t xml:space="preserve"> etableras på </w:t>
      </w:r>
      <w:r w:rsidRPr="003C3C48">
        <w:rPr>
          <w:rFonts w:ascii="Times New Roman" w:hAnsi="Times New Roman"/>
          <w:i/>
        </w:rPr>
        <w:t>Lindholmen Science Park</w:t>
      </w:r>
      <w:r w:rsidRPr="00C85699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>Det blir det första i sitt slag i Sverige.</w:t>
      </w:r>
      <w:r w:rsidRPr="00C85699">
        <w:rPr>
          <w:rFonts w:ascii="Times New Roman" w:hAnsi="Times New Roman"/>
          <w:i/>
        </w:rPr>
        <w:t xml:space="preserve"> </w:t>
      </w:r>
    </w:p>
    <w:p w:rsidR="0074435E" w:rsidRPr="00DD621E" w:rsidRDefault="0074435E" w:rsidP="00171A53">
      <w:pPr>
        <w:rPr>
          <w:rFonts w:ascii="Times New Roman" w:hAnsi="Times New Roman"/>
        </w:rPr>
      </w:pPr>
      <w:r w:rsidRPr="00C85699">
        <w:rPr>
          <w:rFonts w:ascii="Times New Roman" w:hAnsi="Times New Roman"/>
        </w:rPr>
        <w:t>Ambulanssjukvården i Sverige har fått en alltmer strategisk roll. Det är viktigt att tidigt styra patienterna till rätt vårdnivå, rätt vårdenhet och att redan i ambulansen påbörja rätt behandling. För att stärka denna utveckling har SOS Alarm, tillsammans med Lindholmen Science Park, valt att starta ett tekniskt utvecklingscentrum som förläggs på Lindholmen i</w:t>
      </w:r>
      <w:r>
        <w:rPr>
          <w:rFonts w:ascii="Times New Roman" w:hAnsi="Times New Roman"/>
        </w:rPr>
        <w:t xml:space="preserve"> Göteborg. </w:t>
      </w:r>
      <w:r w:rsidRPr="006365A9">
        <w:rPr>
          <w:rFonts w:ascii="Times New Roman" w:hAnsi="Times New Roman"/>
        </w:rPr>
        <w:t>Här kommer bl.a. beredskapssituationer och kapacitetsutnyttjande att kunna simuleras samt nya kommunikations</w:t>
      </w:r>
      <w:r w:rsidRPr="006365A9">
        <w:rPr>
          <w:rFonts w:ascii="Times New Roman" w:hAnsi="Times New Roman"/>
        </w:rPr>
        <w:softHyphen/>
        <w:t>lösningar att utvecklas.</w:t>
      </w:r>
      <w:r w:rsidRPr="00DD621E">
        <w:rPr>
          <w:rFonts w:ascii="Times New Roman" w:hAnsi="Times New Roman"/>
        </w:rPr>
        <w:t xml:space="preserve"> </w:t>
      </w:r>
    </w:p>
    <w:p w:rsidR="0074435E" w:rsidRPr="00C85699" w:rsidRDefault="0074435E" w:rsidP="00171A53">
      <w:pPr>
        <w:rPr>
          <w:rFonts w:ascii="Times New Roman" w:hAnsi="Times New Roman"/>
        </w:rPr>
      </w:pPr>
      <w:r w:rsidRPr="00C85699">
        <w:rPr>
          <w:rFonts w:ascii="Times New Roman" w:hAnsi="Times New Roman"/>
        </w:rPr>
        <w:t xml:space="preserve">Centret är sitt första i sitt slag i Sverige. </w:t>
      </w:r>
      <w:r w:rsidRPr="006365A9">
        <w:rPr>
          <w:rFonts w:ascii="Times New Roman" w:hAnsi="Times New Roman"/>
        </w:rPr>
        <w:t>Från starten finns redan ett antal forsknings- och utvecklingsprojekt som beräknas komma igång under 2010.</w:t>
      </w:r>
      <w:r w:rsidRPr="00C85699">
        <w:rPr>
          <w:rFonts w:ascii="Times New Roman" w:hAnsi="Times New Roman"/>
        </w:rPr>
        <w:t xml:space="preserve"> </w:t>
      </w:r>
    </w:p>
    <w:p w:rsidR="0074435E" w:rsidRPr="00C85699" w:rsidRDefault="0074435E" w:rsidP="00C8569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85699">
        <w:rPr>
          <w:rFonts w:ascii="Times New Roman" w:hAnsi="Times New Roman"/>
        </w:rPr>
        <w:t xml:space="preserve">Vi ska dra nytta av vår erfarenhet att driva och utveckla den här typen av samarbetsplattform mellan industri, samhälle och forskningen säger </w:t>
      </w:r>
      <w:smartTag w:uri="urn:schemas-microsoft-com:office:smarttags" w:element="PersonName">
        <w:smartTagPr>
          <w:attr w:name="ProductID" w:val="Bosse Norrhem"/>
        </w:smartTagPr>
        <w:r w:rsidRPr="00C85699">
          <w:rPr>
            <w:rFonts w:ascii="Times New Roman" w:hAnsi="Times New Roman"/>
          </w:rPr>
          <w:t>Bosse Norrhem</w:t>
        </w:r>
      </w:smartTag>
      <w:r w:rsidRPr="00C85699">
        <w:rPr>
          <w:rFonts w:ascii="Times New Roman" w:hAnsi="Times New Roman"/>
        </w:rPr>
        <w:t>, projektledare på Lindholmen Science Park.</w:t>
      </w:r>
    </w:p>
    <w:p w:rsidR="0074435E" w:rsidRPr="00C85699" w:rsidRDefault="0074435E" w:rsidP="00C85699">
      <w:pPr>
        <w:pStyle w:val="ListParagraph"/>
        <w:ind w:left="360"/>
        <w:rPr>
          <w:rFonts w:ascii="Times New Roman" w:hAnsi="Times New Roman"/>
        </w:rPr>
      </w:pPr>
    </w:p>
    <w:p w:rsidR="0074435E" w:rsidRPr="00C85699" w:rsidRDefault="0074435E" w:rsidP="00171A5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85699">
        <w:rPr>
          <w:rFonts w:ascii="Times New Roman" w:hAnsi="Times New Roman"/>
        </w:rPr>
        <w:t xml:space="preserve">Det finns ett stort behov av ett </w:t>
      </w:r>
      <w:r>
        <w:rPr>
          <w:rFonts w:ascii="Times New Roman" w:hAnsi="Times New Roman"/>
        </w:rPr>
        <w:t xml:space="preserve">tekniskt </w:t>
      </w:r>
      <w:r w:rsidRPr="00C85699">
        <w:rPr>
          <w:rFonts w:ascii="Times New Roman" w:hAnsi="Times New Roman"/>
        </w:rPr>
        <w:t xml:space="preserve">center som tar ett samlat grepp för att utveckla kommunikationen med ambulanser och de insatser som kan göras redan under färden till sjukhuset, säger </w:t>
      </w:r>
      <w:r>
        <w:rPr>
          <w:rFonts w:ascii="Times New Roman" w:hAnsi="Times New Roman"/>
        </w:rPr>
        <w:t>Bertil Albertson</w:t>
      </w:r>
      <w:r w:rsidRPr="00C85699">
        <w:rPr>
          <w:rFonts w:ascii="Times New Roman" w:hAnsi="Times New Roman"/>
        </w:rPr>
        <w:t xml:space="preserve"> på SOS Alarm. På Lindholmen finns dessutom redan flera av våra strategiska samarbetspartners.</w:t>
      </w:r>
    </w:p>
    <w:p w:rsidR="0074435E" w:rsidRPr="00C85699" w:rsidRDefault="0074435E" w:rsidP="00BE14F9">
      <w:pPr>
        <w:rPr>
          <w:rFonts w:ascii="Times New Roman" w:hAnsi="Times New Roman"/>
        </w:rPr>
      </w:pPr>
      <w:r w:rsidRPr="00C85699">
        <w:rPr>
          <w:rFonts w:ascii="Times New Roman" w:hAnsi="Times New Roman"/>
        </w:rPr>
        <w:t xml:space="preserve">Västra Götalandsregionen är mycket positiv till att centret nu blir etablerat. </w:t>
      </w:r>
      <w:r>
        <w:rPr>
          <w:rFonts w:ascii="Times New Roman" w:hAnsi="Times New Roman"/>
        </w:rPr>
        <w:t>Även</w:t>
      </w:r>
      <w:r w:rsidRPr="00C856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MSB, Myndigheten för samhällsskydd och beredskap</w:t>
      </w:r>
      <w:r w:rsidRPr="00C85699">
        <w:rPr>
          <w:rFonts w:ascii="Times New Roman" w:hAnsi="Times New Roman"/>
        </w:rPr>
        <w:t xml:space="preserve"> och V</w:t>
      </w:r>
      <w:r>
        <w:rPr>
          <w:rFonts w:ascii="Times New Roman" w:hAnsi="Times New Roman"/>
        </w:rPr>
        <w:t>INNOVA</w:t>
      </w:r>
      <w:r w:rsidRPr="00C85699">
        <w:rPr>
          <w:rFonts w:ascii="Times New Roman" w:hAnsi="Times New Roman"/>
        </w:rPr>
        <w:t xml:space="preserve"> har </w:t>
      </w:r>
      <w:r>
        <w:rPr>
          <w:rFonts w:ascii="Times New Roman" w:hAnsi="Times New Roman"/>
        </w:rPr>
        <w:t>uttryckt sitt intresse för</w:t>
      </w:r>
      <w:r w:rsidRPr="00C85699">
        <w:rPr>
          <w:rFonts w:ascii="Times New Roman" w:hAnsi="Times New Roman"/>
        </w:rPr>
        <w:t xml:space="preserve"> satsningen och ser inriktningen mot industri, ambulansverksamheten och forskningen som mycket intressant.</w:t>
      </w:r>
    </w:p>
    <w:p w:rsidR="0074435E" w:rsidRDefault="0074435E" w:rsidP="00A23B30">
      <w:pPr>
        <w:rPr>
          <w:rFonts w:ascii="Times New Roman" w:hAnsi="Times New Roman"/>
        </w:rPr>
      </w:pPr>
    </w:p>
    <w:p w:rsidR="0074435E" w:rsidRDefault="0074435E" w:rsidP="00A23B30">
      <w:pPr>
        <w:rPr>
          <w:rFonts w:ascii="Times New Roman" w:hAnsi="Times New Roman"/>
        </w:rPr>
      </w:pPr>
      <w:r w:rsidRPr="00C85699">
        <w:rPr>
          <w:rFonts w:ascii="Times New Roman" w:hAnsi="Times New Roman"/>
        </w:rPr>
        <w:t>För mer information, kontakta:</w:t>
      </w:r>
    </w:p>
    <w:p w:rsidR="0074435E" w:rsidRDefault="0074435E" w:rsidP="00A23B30">
      <w:pPr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Bo Norrhem"/>
        </w:smartTagPr>
        <w:r w:rsidRPr="00C85699">
          <w:rPr>
            <w:rFonts w:ascii="Times New Roman" w:hAnsi="Times New Roman"/>
          </w:rPr>
          <w:t>Bo Norrhem</w:t>
        </w:r>
      </w:smartTag>
      <w:r w:rsidRPr="00C85699">
        <w:rPr>
          <w:rFonts w:ascii="Times New Roman" w:hAnsi="Times New Roman"/>
        </w:rPr>
        <w:t xml:space="preserve">, projektledare Lindholmen Science Park, Security Arena, tel 031-7647025, </w:t>
      </w:r>
      <w:hyperlink r:id="rId6" w:history="1">
        <w:r w:rsidRPr="00EF142A">
          <w:rPr>
            <w:rStyle w:val="Hyperlink"/>
            <w:rFonts w:ascii="Times New Roman" w:hAnsi="Times New Roman"/>
          </w:rPr>
          <w:t>bo.norrhem@lindholmen.se</w:t>
        </w:r>
      </w:hyperlink>
    </w:p>
    <w:p w:rsidR="0074435E" w:rsidRPr="00C85699" w:rsidRDefault="0074435E" w:rsidP="00A23B30">
      <w:pPr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Anita Bengtson"/>
        </w:smartTagPr>
        <w:r w:rsidRPr="00C85699">
          <w:rPr>
            <w:rFonts w:ascii="Times New Roman" w:hAnsi="Times New Roman"/>
          </w:rPr>
          <w:t>Anita Bengtson</w:t>
        </w:r>
      </w:smartTag>
      <w:r w:rsidRPr="00C85699">
        <w:rPr>
          <w:rFonts w:ascii="Times New Roman" w:hAnsi="Times New Roman"/>
        </w:rPr>
        <w:t>, kommunikationschef, tel 031-764 70 20,</w:t>
      </w:r>
      <w:r>
        <w:rPr>
          <w:rFonts w:ascii="Times New Roman" w:hAnsi="Times New Roman"/>
        </w:rPr>
        <w:t xml:space="preserve"> </w:t>
      </w:r>
      <w:hyperlink r:id="rId7" w:history="1">
        <w:r w:rsidRPr="00C85699">
          <w:rPr>
            <w:rStyle w:val="Hyperlink"/>
            <w:rFonts w:ascii="Times New Roman" w:hAnsi="Times New Roman"/>
          </w:rPr>
          <w:t>anita.bengtson@lindholmen.se</w:t>
        </w:r>
      </w:hyperlink>
    </w:p>
    <w:p w:rsidR="0074435E" w:rsidRPr="00C85699" w:rsidRDefault="0074435E" w:rsidP="009259B9">
      <w:pPr>
        <w:rPr>
          <w:rFonts w:ascii="Times New Roman" w:hAnsi="Times New Roman"/>
        </w:rPr>
      </w:pPr>
      <w:r w:rsidRPr="00C85699">
        <w:rPr>
          <w:rFonts w:ascii="Times New Roman" w:hAnsi="Times New Roman"/>
          <w:i/>
          <w:iCs/>
        </w:rPr>
        <w:t>Lindholmen Science Park är ett världsledande center för forsknings- och utvecklingsprojekt i samarbete med aktörer inom näringsliv, högskola och samhälle.</w:t>
      </w:r>
    </w:p>
    <w:p w:rsidR="0074435E" w:rsidRPr="00C85699" w:rsidRDefault="0074435E" w:rsidP="00BE14F9"/>
    <w:sectPr w:rsidR="0074435E" w:rsidRPr="00C85699" w:rsidSect="00E91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356A"/>
    <w:multiLevelType w:val="hybridMultilevel"/>
    <w:tmpl w:val="29AE41A4"/>
    <w:lvl w:ilvl="0" w:tplc="D6D6845C">
      <w:start w:val="20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4F9"/>
    <w:rsid w:val="000332D7"/>
    <w:rsid w:val="00043907"/>
    <w:rsid w:val="000656E9"/>
    <w:rsid w:val="000D77D7"/>
    <w:rsid w:val="000F1A4B"/>
    <w:rsid w:val="00117F7C"/>
    <w:rsid w:val="00134FF3"/>
    <w:rsid w:val="00164752"/>
    <w:rsid w:val="00171A53"/>
    <w:rsid w:val="001B3528"/>
    <w:rsid w:val="001D3099"/>
    <w:rsid w:val="001D3BDF"/>
    <w:rsid w:val="001D3EC3"/>
    <w:rsid w:val="00244A2E"/>
    <w:rsid w:val="002959A7"/>
    <w:rsid w:val="002C1F64"/>
    <w:rsid w:val="002C6AC4"/>
    <w:rsid w:val="00303E5B"/>
    <w:rsid w:val="00327A8D"/>
    <w:rsid w:val="00357179"/>
    <w:rsid w:val="00396E6A"/>
    <w:rsid w:val="003C3C48"/>
    <w:rsid w:val="003E6F3B"/>
    <w:rsid w:val="003F4E9E"/>
    <w:rsid w:val="00412776"/>
    <w:rsid w:val="00413025"/>
    <w:rsid w:val="00462429"/>
    <w:rsid w:val="004B796B"/>
    <w:rsid w:val="004F0758"/>
    <w:rsid w:val="0056288B"/>
    <w:rsid w:val="005C7323"/>
    <w:rsid w:val="00616EFA"/>
    <w:rsid w:val="006365A9"/>
    <w:rsid w:val="0067758C"/>
    <w:rsid w:val="006A5B90"/>
    <w:rsid w:val="006B77F7"/>
    <w:rsid w:val="006C4894"/>
    <w:rsid w:val="007303E1"/>
    <w:rsid w:val="0074435E"/>
    <w:rsid w:val="007F3D67"/>
    <w:rsid w:val="00842E8A"/>
    <w:rsid w:val="008644DC"/>
    <w:rsid w:val="008704E3"/>
    <w:rsid w:val="00875FB4"/>
    <w:rsid w:val="008A31E2"/>
    <w:rsid w:val="008B4725"/>
    <w:rsid w:val="008B6E45"/>
    <w:rsid w:val="009154D6"/>
    <w:rsid w:val="009259B9"/>
    <w:rsid w:val="0098300A"/>
    <w:rsid w:val="009A49D3"/>
    <w:rsid w:val="009D417B"/>
    <w:rsid w:val="009F0647"/>
    <w:rsid w:val="00A23B30"/>
    <w:rsid w:val="00A43E26"/>
    <w:rsid w:val="00A44B1F"/>
    <w:rsid w:val="00A60952"/>
    <w:rsid w:val="00A64424"/>
    <w:rsid w:val="00AA68CE"/>
    <w:rsid w:val="00AC4628"/>
    <w:rsid w:val="00AD4743"/>
    <w:rsid w:val="00B73710"/>
    <w:rsid w:val="00BC290D"/>
    <w:rsid w:val="00BE14F9"/>
    <w:rsid w:val="00BE1C00"/>
    <w:rsid w:val="00BE764E"/>
    <w:rsid w:val="00BF0C05"/>
    <w:rsid w:val="00BF3782"/>
    <w:rsid w:val="00C57465"/>
    <w:rsid w:val="00C85699"/>
    <w:rsid w:val="00C9511B"/>
    <w:rsid w:val="00CC4A4D"/>
    <w:rsid w:val="00CF2A8F"/>
    <w:rsid w:val="00D13ED1"/>
    <w:rsid w:val="00D16D52"/>
    <w:rsid w:val="00DD621E"/>
    <w:rsid w:val="00E51944"/>
    <w:rsid w:val="00E919A2"/>
    <w:rsid w:val="00EB5124"/>
    <w:rsid w:val="00EF142A"/>
    <w:rsid w:val="00F325E2"/>
    <w:rsid w:val="00F44159"/>
    <w:rsid w:val="00F5280D"/>
    <w:rsid w:val="00FB68FC"/>
    <w:rsid w:val="00FC28AA"/>
    <w:rsid w:val="00FF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14F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259B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C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4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ta.bengtson@lindholm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.norrhem@lindholmen.s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305</Words>
  <Characters>1922</Characters>
  <Application>Microsoft Office Outlook</Application>
  <DocSecurity>0</DocSecurity>
  <Lines>0</Lines>
  <Paragraphs>0</Paragraphs>
  <ScaleCrop>false</ScaleCrop>
  <Company>Sund Kommunikation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Jens Holmberg</dc:creator>
  <cp:keywords/>
  <dc:description/>
  <cp:lastModifiedBy>Anita Bengtson</cp:lastModifiedBy>
  <cp:revision>12</cp:revision>
  <cp:lastPrinted>2010-01-29T12:56:00Z</cp:lastPrinted>
  <dcterms:created xsi:type="dcterms:W3CDTF">2010-02-24T15:01:00Z</dcterms:created>
  <dcterms:modified xsi:type="dcterms:W3CDTF">2010-05-03T05:47:00Z</dcterms:modified>
</cp:coreProperties>
</file>