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00" w:rsidRPr="00AD1B24" w:rsidRDefault="00223FF4">
      <w:pPr>
        <w:rPr>
          <w:rFonts w:ascii="Arial" w:hAnsi="Arial" w:cs="Arial"/>
        </w:rPr>
      </w:pPr>
      <w:r>
        <w:rPr>
          <w:noProof/>
          <w:lang w:eastAsia="sv-SE"/>
        </w:rPr>
        <w:drawing>
          <wp:inline distT="0" distB="0" distL="0" distR="0">
            <wp:extent cx="1114425" cy="800100"/>
            <wp:effectExtent l="19050" t="0" r="9525"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14425" cy="800100"/>
                    </a:xfrm>
                    <a:prstGeom prst="rect">
                      <a:avLst/>
                    </a:prstGeom>
                    <a:noFill/>
                    <a:ln w="9525">
                      <a:noFill/>
                      <a:miter lim="800000"/>
                      <a:headEnd/>
                      <a:tailEnd/>
                    </a:ln>
                  </pic:spPr>
                </pic:pic>
              </a:graphicData>
            </a:graphic>
          </wp:inline>
        </w:drawing>
      </w:r>
      <w:r w:rsidR="00A06D53">
        <w:rPr>
          <w:rFonts w:ascii="Arial" w:hAnsi="Arial" w:cs="Arial"/>
          <w:b/>
        </w:rPr>
        <w:br/>
      </w:r>
      <w:r w:rsidR="00A06D53">
        <w:rPr>
          <w:rFonts w:ascii="Arial" w:hAnsi="Arial" w:cs="Arial"/>
          <w:b/>
        </w:rPr>
        <w:br/>
      </w:r>
      <w:r w:rsidR="00AD1B24" w:rsidRPr="00223FF4">
        <w:rPr>
          <w:rFonts w:ascii="Arial" w:hAnsi="Arial" w:cs="Arial"/>
          <w:b/>
        </w:rPr>
        <w:t xml:space="preserve">Inbjudan till </w:t>
      </w:r>
      <w:r w:rsidR="00A06D53">
        <w:rPr>
          <w:rFonts w:ascii="Arial" w:hAnsi="Arial" w:cs="Arial"/>
          <w:b/>
        </w:rPr>
        <w:t>pressträff</w:t>
      </w:r>
      <w:r w:rsidR="00AD1B24" w:rsidRPr="00223FF4">
        <w:rPr>
          <w:rFonts w:ascii="Arial" w:hAnsi="Arial" w:cs="Arial"/>
          <w:b/>
        </w:rPr>
        <w:t xml:space="preserve">: </w:t>
      </w:r>
      <w:r w:rsidR="00A06D53">
        <w:rPr>
          <w:rFonts w:ascii="Arial" w:hAnsi="Arial" w:cs="Arial"/>
          <w:b/>
        </w:rPr>
        <w:br/>
      </w:r>
      <w:r w:rsidR="00AD1B24" w:rsidRPr="00223FF4">
        <w:rPr>
          <w:rFonts w:ascii="Arial" w:hAnsi="Arial" w:cs="Arial"/>
          <w:b/>
          <w:sz w:val="28"/>
          <w:szCs w:val="28"/>
        </w:rPr>
        <w:t>Prisbelönt internationell utställning till Värmlands Museum</w:t>
      </w:r>
      <w:r w:rsidR="00A06D53">
        <w:rPr>
          <w:rFonts w:ascii="Arial" w:hAnsi="Arial" w:cs="Arial"/>
          <w:b/>
          <w:sz w:val="28"/>
          <w:szCs w:val="28"/>
        </w:rPr>
        <w:br/>
      </w:r>
      <w:r w:rsidRPr="00D44EBB">
        <w:rPr>
          <w:rFonts w:ascii="Arial" w:hAnsi="Arial" w:cs="Arial"/>
          <w:i/>
        </w:rPr>
        <w:t>1001 Inventi</w:t>
      </w:r>
      <w:r w:rsidR="00F86560" w:rsidRPr="00D44EBB">
        <w:rPr>
          <w:rFonts w:ascii="Arial" w:hAnsi="Arial" w:cs="Arial"/>
          <w:i/>
        </w:rPr>
        <w:t>o</w:t>
      </w:r>
      <w:r w:rsidR="00AD1B24" w:rsidRPr="00D44EBB">
        <w:rPr>
          <w:rFonts w:ascii="Arial" w:hAnsi="Arial" w:cs="Arial"/>
          <w:i/>
        </w:rPr>
        <w:t xml:space="preserve">ns – the </w:t>
      </w:r>
      <w:proofErr w:type="spellStart"/>
      <w:r w:rsidR="00AD1B24" w:rsidRPr="00D44EBB">
        <w:rPr>
          <w:rFonts w:ascii="Arial" w:hAnsi="Arial" w:cs="Arial"/>
          <w:i/>
        </w:rPr>
        <w:t>Enduring</w:t>
      </w:r>
      <w:proofErr w:type="spellEnd"/>
      <w:r w:rsidR="00AD1B24" w:rsidRPr="00D44EBB">
        <w:rPr>
          <w:rFonts w:ascii="Arial" w:hAnsi="Arial" w:cs="Arial"/>
          <w:i/>
        </w:rPr>
        <w:t xml:space="preserve"> </w:t>
      </w:r>
      <w:proofErr w:type="spellStart"/>
      <w:r w:rsidR="00AD1B24" w:rsidRPr="00D44EBB">
        <w:rPr>
          <w:rFonts w:ascii="Arial" w:hAnsi="Arial" w:cs="Arial"/>
          <w:i/>
        </w:rPr>
        <w:t>Legacy</w:t>
      </w:r>
      <w:proofErr w:type="spellEnd"/>
      <w:r w:rsidR="00AD1B24" w:rsidRPr="00D44EBB">
        <w:rPr>
          <w:rFonts w:ascii="Arial" w:hAnsi="Arial" w:cs="Arial"/>
          <w:i/>
        </w:rPr>
        <w:t xml:space="preserve"> </w:t>
      </w:r>
      <w:proofErr w:type="spellStart"/>
      <w:r w:rsidR="00AD1B24" w:rsidRPr="00D44EBB">
        <w:rPr>
          <w:rFonts w:ascii="Arial" w:hAnsi="Arial" w:cs="Arial"/>
          <w:i/>
        </w:rPr>
        <w:t>of</w:t>
      </w:r>
      <w:proofErr w:type="spellEnd"/>
      <w:r w:rsidR="00AD1B24" w:rsidRPr="00D44EBB">
        <w:rPr>
          <w:rFonts w:ascii="Arial" w:hAnsi="Arial" w:cs="Arial"/>
          <w:i/>
        </w:rPr>
        <w:t xml:space="preserve"> Muslim </w:t>
      </w:r>
      <w:r w:rsidR="00E703D5">
        <w:rPr>
          <w:rFonts w:ascii="Arial" w:hAnsi="Arial" w:cs="Arial"/>
          <w:i/>
        </w:rPr>
        <w:t>Civilisation</w:t>
      </w:r>
      <w:r w:rsidR="00A06D53" w:rsidRPr="00D44EBB">
        <w:rPr>
          <w:rFonts w:ascii="Arial" w:hAnsi="Arial" w:cs="Arial"/>
          <w:i/>
        </w:rPr>
        <w:br/>
      </w:r>
      <w:r w:rsidR="00A06D53" w:rsidRPr="00D44EBB">
        <w:rPr>
          <w:rFonts w:ascii="Arial" w:hAnsi="Arial" w:cs="Arial"/>
          <w:i/>
        </w:rPr>
        <w:br/>
      </w:r>
      <w:r w:rsidR="00AD1B24" w:rsidRPr="00223FF4">
        <w:rPr>
          <w:rFonts w:ascii="Arial" w:hAnsi="Arial" w:cs="Arial"/>
          <w:b/>
        </w:rPr>
        <w:t xml:space="preserve">Värmlands Museum kommer, som den första anhalten på en Europaturné, att visa den internationella utställningen 1001 Inventions – the </w:t>
      </w:r>
      <w:proofErr w:type="spellStart"/>
      <w:r w:rsidR="00AD1B24" w:rsidRPr="00223FF4">
        <w:rPr>
          <w:rFonts w:ascii="Arial" w:hAnsi="Arial" w:cs="Arial"/>
          <w:b/>
        </w:rPr>
        <w:t>Enduring</w:t>
      </w:r>
      <w:proofErr w:type="spellEnd"/>
      <w:r w:rsidR="00AD1B24" w:rsidRPr="00223FF4">
        <w:rPr>
          <w:rFonts w:ascii="Arial" w:hAnsi="Arial" w:cs="Arial"/>
          <w:b/>
        </w:rPr>
        <w:t xml:space="preserve"> </w:t>
      </w:r>
      <w:proofErr w:type="spellStart"/>
      <w:r w:rsidR="00AD1B24" w:rsidRPr="00223FF4">
        <w:rPr>
          <w:rFonts w:ascii="Arial" w:hAnsi="Arial" w:cs="Arial"/>
          <w:b/>
        </w:rPr>
        <w:t>Legacy</w:t>
      </w:r>
      <w:proofErr w:type="spellEnd"/>
      <w:r w:rsidR="00AD1B24" w:rsidRPr="00223FF4">
        <w:rPr>
          <w:rFonts w:ascii="Arial" w:hAnsi="Arial" w:cs="Arial"/>
          <w:b/>
        </w:rPr>
        <w:t xml:space="preserve"> </w:t>
      </w:r>
      <w:proofErr w:type="spellStart"/>
      <w:r w:rsidR="00AD1B24" w:rsidRPr="00223FF4">
        <w:rPr>
          <w:rFonts w:ascii="Arial" w:hAnsi="Arial" w:cs="Arial"/>
          <w:b/>
        </w:rPr>
        <w:t>of</w:t>
      </w:r>
      <w:proofErr w:type="spellEnd"/>
      <w:r w:rsidR="00AD1B24" w:rsidRPr="00223FF4">
        <w:rPr>
          <w:rFonts w:ascii="Arial" w:hAnsi="Arial" w:cs="Arial"/>
          <w:b/>
        </w:rPr>
        <w:t xml:space="preserve"> Muslim </w:t>
      </w:r>
      <w:r w:rsidR="00E703D5">
        <w:rPr>
          <w:rFonts w:ascii="Arial" w:hAnsi="Arial" w:cs="Arial"/>
          <w:b/>
        </w:rPr>
        <w:t>Civilisation</w:t>
      </w:r>
      <w:r w:rsidR="00AD1B24" w:rsidRPr="00223FF4">
        <w:rPr>
          <w:rFonts w:ascii="Arial" w:hAnsi="Arial" w:cs="Arial"/>
          <w:b/>
        </w:rPr>
        <w:t>. En av de senaste årens mest framgångsrika och prisbelönta vandringsutställningar som bl</w:t>
      </w:r>
      <w:r w:rsidR="00D44EBB">
        <w:rPr>
          <w:rFonts w:ascii="Arial" w:hAnsi="Arial" w:cs="Arial"/>
          <w:b/>
        </w:rPr>
        <w:t>and</w:t>
      </w:r>
      <w:r w:rsidR="00AD1B24" w:rsidRPr="00223FF4">
        <w:rPr>
          <w:rFonts w:ascii="Arial" w:hAnsi="Arial" w:cs="Arial"/>
          <w:b/>
        </w:rPr>
        <w:t xml:space="preserve"> a</w:t>
      </w:r>
      <w:r w:rsidR="00D44EBB">
        <w:rPr>
          <w:rFonts w:ascii="Arial" w:hAnsi="Arial" w:cs="Arial"/>
          <w:b/>
        </w:rPr>
        <w:t>nnat</w:t>
      </w:r>
      <w:r w:rsidR="00AD1B24" w:rsidRPr="00223FF4">
        <w:rPr>
          <w:rFonts w:ascii="Arial" w:hAnsi="Arial" w:cs="Arial"/>
          <w:b/>
        </w:rPr>
        <w:t xml:space="preserve"> gjort succé i London, New York, Istanbul, Los Angeles, Washington DC och Doha och som lovprisats av internationella berömdheter som Hillary Clinton och Prins Charles.</w:t>
      </w:r>
      <w:r w:rsidR="00A06D53">
        <w:rPr>
          <w:rFonts w:ascii="Arial" w:hAnsi="Arial" w:cs="Arial"/>
          <w:b/>
        </w:rPr>
        <w:br/>
      </w:r>
      <w:r w:rsidR="00A06D53">
        <w:rPr>
          <w:rFonts w:ascii="Arial" w:hAnsi="Arial" w:cs="Arial"/>
        </w:rPr>
        <w:br/>
      </w:r>
      <w:r w:rsidR="00AD1B24" w:rsidRPr="00223FF4">
        <w:rPr>
          <w:rFonts w:ascii="Arial" w:hAnsi="Arial" w:cs="Arial"/>
        </w:rPr>
        <w:t xml:space="preserve">Utställningen består av 60 interaktiva stationer som sträcker sig genom 1000 år av innovation och vetenskap. Den har visats på Science Museum i London och sedan gått på turné i USA och Mellanöstern och haft över två och en halv miljoner besökare. </w:t>
      </w:r>
      <w:r w:rsidR="00D44EBB">
        <w:rPr>
          <w:rFonts w:ascii="Arial" w:hAnsi="Arial" w:cs="Arial"/>
        </w:rPr>
        <w:t xml:space="preserve">Den </w:t>
      </w:r>
      <w:r w:rsidR="00AD1B24" w:rsidRPr="00223FF4">
        <w:rPr>
          <w:rFonts w:ascii="Arial" w:hAnsi="Arial" w:cs="Arial"/>
        </w:rPr>
        <w:t>31 augusti 2013 har 1001 Inventions premiär på Värmlands Museum och den visas till och med</w:t>
      </w:r>
      <w:r w:rsidR="00D44EBB">
        <w:rPr>
          <w:rFonts w:ascii="Arial" w:hAnsi="Arial" w:cs="Arial"/>
        </w:rPr>
        <w:t xml:space="preserve"> den</w:t>
      </w:r>
      <w:r w:rsidR="00E703D5">
        <w:rPr>
          <w:rFonts w:ascii="Arial" w:hAnsi="Arial" w:cs="Arial"/>
        </w:rPr>
        <w:t xml:space="preserve"> 19</w:t>
      </w:r>
      <w:r w:rsidR="00AD1B24" w:rsidRPr="00223FF4">
        <w:rPr>
          <w:rFonts w:ascii="Arial" w:hAnsi="Arial" w:cs="Arial"/>
        </w:rPr>
        <w:t xml:space="preserve"> januari 2014.</w:t>
      </w:r>
      <w:r w:rsidR="00114750">
        <w:rPr>
          <w:rFonts w:ascii="Arial" w:hAnsi="Arial" w:cs="Arial"/>
        </w:rPr>
        <w:br/>
      </w:r>
      <w:r w:rsidR="00A06D53">
        <w:rPr>
          <w:rFonts w:ascii="Arial" w:hAnsi="Arial" w:cs="Arial"/>
        </w:rPr>
        <w:br/>
      </w:r>
      <w:r w:rsidR="00E703D5" w:rsidRPr="00E703D5">
        <w:rPr>
          <w:rFonts w:ascii="Arial" w:hAnsi="Arial" w:cs="Arial"/>
          <w:iCs/>
        </w:rPr>
        <w:t>Utställningen är producerad av den brittiska stiftelsen FSTC (Foundation f</w:t>
      </w:r>
      <w:r w:rsidR="00E703D5">
        <w:rPr>
          <w:rFonts w:ascii="Arial" w:hAnsi="Arial" w:cs="Arial"/>
          <w:iCs/>
        </w:rPr>
        <w:t xml:space="preserve">or Science </w:t>
      </w:r>
      <w:proofErr w:type="spellStart"/>
      <w:r w:rsidR="00E703D5">
        <w:rPr>
          <w:rFonts w:ascii="Arial" w:hAnsi="Arial" w:cs="Arial"/>
          <w:iCs/>
        </w:rPr>
        <w:t>Technology</w:t>
      </w:r>
      <w:proofErr w:type="spellEnd"/>
      <w:r w:rsidR="00E703D5">
        <w:rPr>
          <w:rFonts w:ascii="Arial" w:hAnsi="Arial" w:cs="Arial"/>
          <w:iCs/>
        </w:rPr>
        <w:t xml:space="preserve"> and </w:t>
      </w:r>
      <w:proofErr w:type="spellStart"/>
      <w:r w:rsidR="00E703D5">
        <w:rPr>
          <w:rFonts w:ascii="Arial" w:hAnsi="Arial" w:cs="Arial"/>
          <w:iCs/>
        </w:rPr>
        <w:t>Civlis</w:t>
      </w:r>
      <w:r w:rsidR="00E703D5" w:rsidRPr="00E703D5">
        <w:rPr>
          <w:rFonts w:ascii="Arial" w:hAnsi="Arial" w:cs="Arial"/>
          <w:iCs/>
        </w:rPr>
        <w:t>ation</w:t>
      </w:r>
      <w:proofErr w:type="spellEnd"/>
      <w:r w:rsidR="00E703D5" w:rsidRPr="00E703D5">
        <w:rPr>
          <w:rFonts w:ascii="Arial" w:hAnsi="Arial" w:cs="Arial"/>
          <w:iCs/>
        </w:rPr>
        <w:t xml:space="preserve">) och möjliggörs genom ett samarbete med bland andra Svenska </w:t>
      </w:r>
      <w:proofErr w:type="spellStart"/>
      <w:r w:rsidR="00E703D5" w:rsidRPr="00E703D5">
        <w:rPr>
          <w:rFonts w:ascii="Arial" w:hAnsi="Arial" w:cs="Arial"/>
          <w:iCs/>
        </w:rPr>
        <w:t>PostkodLotteriet</w:t>
      </w:r>
      <w:proofErr w:type="spellEnd"/>
      <w:r w:rsidR="00E703D5" w:rsidRPr="00E703D5">
        <w:rPr>
          <w:rFonts w:ascii="Arial" w:hAnsi="Arial" w:cs="Arial"/>
          <w:iCs/>
        </w:rPr>
        <w:t xml:space="preserve"> och Statens Kulturråd.</w:t>
      </w:r>
      <w:r w:rsidR="00A06D53">
        <w:rPr>
          <w:rFonts w:ascii="Arial" w:hAnsi="Arial" w:cs="Arial"/>
        </w:rPr>
        <w:br/>
      </w:r>
      <w:r w:rsidR="00A06D53">
        <w:rPr>
          <w:rFonts w:ascii="Arial" w:hAnsi="Arial" w:cs="Arial"/>
        </w:rPr>
        <w:br/>
      </w:r>
      <w:r w:rsidR="00A61D54" w:rsidRPr="00223FF4">
        <w:rPr>
          <w:rFonts w:ascii="Arial" w:hAnsi="Arial" w:cs="Arial"/>
        </w:rPr>
        <w:t>På pressträffen</w:t>
      </w:r>
      <w:r w:rsidR="00AD1B24" w:rsidRPr="00223FF4">
        <w:rPr>
          <w:rFonts w:ascii="Arial" w:hAnsi="Arial" w:cs="Arial"/>
        </w:rPr>
        <w:t xml:space="preserve"> deltar </w:t>
      </w:r>
      <w:r w:rsidRPr="00223FF4">
        <w:rPr>
          <w:rFonts w:ascii="Arial" w:hAnsi="Arial" w:cs="Arial"/>
        </w:rPr>
        <w:t>bland andra</w:t>
      </w:r>
      <w:r w:rsidR="00AD1B24" w:rsidRPr="00223FF4">
        <w:rPr>
          <w:rFonts w:ascii="Arial" w:hAnsi="Arial" w:cs="Arial"/>
        </w:rPr>
        <w:t xml:space="preserve"> länsmuseichef Åsa Hallén och </w:t>
      </w:r>
      <w:r w:rsidR="00F86560" w:rsidRPr="00F86560">
        <w:rPr>
          <w:rFonts w:ascii="Arial" w:hAnsi="Arial" w:cs="Arial"/>
        </w:rPr>
        <w:t>Ahmed Salim</w:t>
      </w:r>
      <w:r w:rsidR="00AD1B24" w:rsidRPr="00223FF4">
        <w:rPr>
          <w:rFonts w:ascii="Arial" w:hAnsi="Arial" w:cs="Arial"/>
        </w:rPr>
        <w:t xml:space="preserve"> från 1001 Invent</w:t>
      </w:r>
      <w:r>
        <w:rPr>
          <w:rFonts w:ascii="Arial" w:hAnsi="Arial" w:cs="Arial"/>
        </w:rPr>
        <w:t xml:space="preserve">ions. Vi inleder med att se en </w:t>
      </w:r>
      <w:r w:rsidRPr="00F86560">
        <w:rPr>
          <w:rFonts w:ascii="Arial" w:hAnsi="Arial" w:cs="Arial"/>
        </w:rPr>
        <w:t>fem</w:t>
      </w:r>
      <w:r w:rsidR="00AD1B24" w:rsidRPr="00223FF4">
        <w:rPr>
          <w:rFonts w:ascii="Arial" w:hAnsi="Arial" w:cs="Arial"/>
        </w:rPr>
        <w:t xml:space="preserve"> minuter lång film om utställningen med Ben Kingsley i huvudrollen.</w:t>
      </w:r>
      <w:r w:rsidR="00A06D53">
        <w:rPr>
          <w:rFonts w:ascii="Arial" w:hAnsi="Arial" w:cs="Arial"/>
        </w:rPr>
        <w:br/>
      </w:r>
      <w:r w:rsidR="00A06D53">
        <w:rPr>
          <w:rFonts w:ascii="Arial" w:hAnsi="Arial" w:cs="Arial"/>
          <w:b/>
        </w:rPr>
        <w:br/>
      </w:r>
      <w:r w:rsidR="00AD1B24" w:rsidRPr="00223FF4">
        <w:rPr>
          <w:rFonts w:ascii="Arial" w:hAnsi="Arial" w:cs="Arial"/>
          <w:b/>
        </w:rPr>
        <w:t xml:space="preserve">Välkommen till pressträff i Stockholm: </w:t>
      </w:r>
      <w:r w:rsidR="00A06D53">
        <w:rPr>
          <w:rFonts w:ascii="Arial" w:hAnsi="Arial" w:cs="Arial"/>
          <w:b/>
        </w:rPr>
        <w:br/>
      </w:r>
      <w:r w:rsidR="00AD1B24" w:rsidRPr="00223FF4">
        <w:rPr>
          <w:rFonts w:ascii="Arial" w:hAnsi="Arial" w:cs="Arial"/>
          <w:b/>
        </w:rPr>
        <w:t>Tid:</w:t>
      </w:r>
      <w:r w:rsidR="00893518">
        <w:rPr>
          <w:rFonts w:ascii="Arial" w:hAnsi="Arial" w:cs="Arial"/>
        </w:rPr>
        <w:t xml:space="preserve"> </w:t>
      </w:r>
      <w:proofErr w:type="gramStart"/>
      <w:r w:rsidR="00893518">
        <w:rPr>
          <w:rFonts w:ascii="Arial" w:hAnsi="Arial" w:cs="Arial"/>
        </w:rPr>
        <w:t>Onsdag</w:t>
      </w:r>
      <w:proofErr w:type="gramEnd"/>
      <w:r w:rsidR="00AD1B24" w:rsidRPr="00223FF4">
        <w:rPr>
          <w:rFonts w:ascii="Arial" w:hAnsi="Arial" w:cs="Arial"/>
        </w:rPr>
        <w:t xml:space="preserve"> 20 mars </w:t>
      </w:r>
      <w:proofErr w:type="spellStart"/>
      <w:r w:rsidR="00AD1B24" w:rsidRPr="00223FF4">
        <w:rPr>
          <w:rFonts w:ascii="Arial" w:hAnsi="Arial" w:cs="Arial"/>
        </w:rPr>
        <w:t>kl</w:t>
      </w:r>
      <w:proofErr w:type="spellEnd"/>
      <w:r w:rsidR="00AD1B24" w:rsidRPr="00223FF4">
        <w:rPr>
          <w:rFonts w:ascii="Arial" w:hAnsi="Arial" w:cs="Arial"/>
        </w:rPr>
        <w:t xml:space="preserve"> 09.30</w:t>
      </w:r>
      <w:r w:rsidR="00A06D53">
        <w:rPr>
          <w:rFonts w:ascii="Arial" w:hAnsi="Arial" w:cs="Arial"/>
        </w:rPr>
        <w:br/>
      </w:r>
      <w:r w:rsidR="00AD1B24" w:rsidRPr="00223FF4">
        <w:rPr>
          <w:rFonts w:ascii="Arial" w:hAnsi="Arial" w:cs="Arial"/>
          <w:b/>
        </w:rPr>
        <w:t>Plats:</w:t>
      </w:r>
      <w:r w:rsidR="00AD1B24" w:rsidRPr="00223FF4">
        <w:rPr>
          <w:rFonts w:ascii="Arial" w:hAnsi="Arial" w:cs="Arial"/>
        </w:rPr>
        <w:t xml:space="preserve"> </w:t>
      </w:r>
      <w:proofErr w:type="spellStart"/>
      <w:r w:rsidR="00AD1B24" w:rsidRPr="00223FF4">
        <w:rPr>
          <w:rFonts w:ascii="Arial" w:hAnsi="Arial" w:cs="Arial"/>
        </w:rPr>
        <w:t>PostkodLotteriet</w:t>
      </w:r>
      <w:proofErr w:type="spellEnd"/>
      <w:r w:rsidR="00AD1B24" w:rsidRPr="00223FF4">
        <w:rPr>
          <w:rFonts w:ascii="Arial" w:hAnsi="Arial" w:cs="Arial"/>
        </w:rPr>
        <w:t xml:space="preserve">, Klarabergsviadukten 63, plan 5. Anmälan i receptionen i gatuplan. Ange att ni ska besöka </w:t>
      </w:r>
      <w:proofErr w:type="spellStart"/>
      <w:r w:rsidR="00AD1B24" w:rsidRPr="00223FF4">
        <w:rPr>
          <w:rFonts w:ascii="Arial" w:hAnsi="Arial" w:cs="Arial"/>
        </w:rPr>
        <w:t>PostkodLotteriet</w:t>
      </w:r>
      <w:proofErr w:type="spellEnd"/>
      <w:r w:rsidR="00AD1B24" w:rsidRPr="00223FF4">
        <w:rPr>
          <w:rFonts w:ascii="Arial" w:hAnsi="Arial" w:cs="Arial"/>
        </w:rPr>
        <w:t xml:space="preserve"> och Karin Axelsson.</w:t>
      </w:r>
      <w:r w:rsidR="00A06D53">
        <w:rPr>
          <w:rFonts w:ascii="Arial" w:hAnsi="Arial" w:cs="Arial"/>
        </w:rPr>
        <w:br/>
      </w:r>
      <w:r w:rsidR="00A06D53">
        <w:rPr>
          <w:rFonts w:ascii="Arial" w:hAnsi="Arial" w:cs="Arial"/>
        </w:rPr>
        <w:br/>
      </w:r>
      <w:r w:rsidR="00AD1B24" w:rsidRPr="00223FF4">
        <w:rPr>
          <w:rFonts w:ascii="Arial" w:hAnsi="Arial" w:cs="Arial"/>
          <w:b/>
        </w:rPr>
        <w:t xml:space="preserve">Välkommen till pressträff i Karlstad: </w:t>
      </w:r>
      <w:r w:rsidR="00A06D53">
        <w:rPr>
          <w:rFonts w:ascii="Arial" w:hAnsi="Arial" w:cs="Arial"/>
          <w:b/>
        </w:rPr>
        <w:br/>
      </w:r>
      <w:r w:rsidR="00AD1B24" w:rsidRPr="00223FF4">
        <w:rPr>
          <w:rFonts w:ascii="Arial" w:hAnsi="Arial" w:cs="Arial"/>
          <w:b/>
        </w:rPr>
        <w:t>Tid:</w:t>
      </w:r>
      <w:r w:rsidR="00893518">
        <w:rPr>
          <w:rFonts w:ascii="Arial" w:hAnsi="Arial" w:cs="Arial"/>
        </w:rPr>
        <w:t xml:space="preserve"> </w:t>
      </w:r>
      <w:proofErr w:type="gramStart"/>
      <w:r w:rsidR="00893518">
        <w:rPr>
          <w:rFonts w:ascii="Arial" w:hAnsi="Arial" w:cs="Arial"/>
        </w:rPr>
        <w:t>Onsdag</w:t>
      </w:r>
      <w:proofErr w:type="gramEnd"/>
      <w:r w:rsidR="00AD1B24" w:rsidRPr="00223FF4">
        <w:rPr>
          <w:rFonts w:ascii="Arial" w:hAnsi="Arial" w:cs="Arial"/>
        </w:rPr>
        <w:t xml:space="preserve"> 20 mars kl 15.00</w:t>
      </w:r>
      <w:r w:rsidR="00A06D53">
        <w:rPr>
          <w:rFonts w:ascii="Arial" w:hAnsi="Arial" w:cs="Arial"/>
        </w:rPr>
        <w:br/>
      </w:r>
      <w:r w:rsidR="00AD1B24" w:rsidRPr="00223FF4">
        <w:rPr>
          <w:rFonts w:ascii="Arial" w:hAnsi="Arial" w:cs="Arial"/>
          <w:b/>
        </w:rPr>
        <w:t>Plats:</w:t>
      </w:r>
      <w:r w:rsidR="00AD1B24" w:rsidRPr="00223FF4">
        <w:rPr>
          <w:rFonts w:ascii="Arial" w:hAnsi="Arial" w:cs="Arial"/>
        </w:rPr>
        <w:t xml:space="preserve"> Värmlands Museum, Sandgrundsudden</w:t>
      </w:r>
      <w:r w:rsidR="00A06D53">
        <w:rPr>
          <w:rFonts w:ascii="Arial" w:hAnsi="Arial" w:cs="Arial"/>
        </w:rPr>
        <w:br/>
      </w:r>
      <w:r w:rsidR="00A06D53">
        <w:rPr>
          <w:rFonts w:ascii="Arial" w:hAnsi="Arial" w:cs="Arial"/>
        </w:rPr>
        <w:br/>
      </w:r>
      <w:r w:rsidR="00AD1B24" w:rsidRPr="00223FF4">
        <w:rPr>
          <w:rFonts w:ascii="Arial" w:hAnsi="Arial" w:cs="Arial"/>
          <w:b/>
          <w:i/>
        </w:rPr>
        <w:t>För</w:t>
      </w:r>
      <w:r w:rsidRPr="00223FF4">
        <w:rPr>
          <w:rFonts w:ascii="Arial" w:hAnsi="Arial" w:cs="Arial"/>
          <w:b/>
          <w:i/>
        </w:rPr>
        <w:t xml:space="preserve"> mer information om pressträffen, </w:t>
      </w:r>
      <w:r w:rsidR="00AD1B24" w:rsidRPr="00223FF4">
        <w:rPr>
          <w:rFonts w:ascii="Arial" w:hAnsi="Arial" w:cs="Arial"/>
          <w:b/>
          <w:i/>
        </w:rPr>
        <w:t>kontakta gärna:</w:t>
      </w:r>
      <w:r w:rsidR="00A06D53">
        <w:rPr>
          <w:rFonts w:ascii="Arial" w:hAnsi="Arial" w:cs="Arial"/>
          <w:b/>
          <w:i/>
        </w:rPr>
        <w:br/>
      </w:r>
      <w:r w:rsidR="00F86560" w:rsidRPr="00AD1B24">
        <w:rPr>
          <w:rFonts w:ascii="Arial" w:hAnsi="Arial" w:cs="Arial"/>
        </w:rPr>
        <w:t>Annelie Jansson</w:t>
      </w:r>
      <w:r w:rsidR="00F86560">
        <w:rPr>
          <w:rFonts w:ascii="Arial" w:hAnsi="Arial" w:cs="Arial"/>
        </w:rPr>
        <w:t>, k</w:t>
      </w:r>
      <w:r w:rsidR="00AD1B24" w:rsidRPr="00AD1B24">
        <w:rPr>
          <w:rFonts w:ascii="Arial" w:hAnsi="Arial" w:cs="Arial"/>
        </w:rPr>
        <w:t>ommunikationsansvarig</w:t>
      </w:r>
      <w:r w:rsidR="00D44EBB">
        <w:rPr>
          <w:rFonts w:ascii="Arial" w:hAnsi="Arial" w:cs="Arial"/>
        </w:rPr>
        <w:t>,</w:t>
      </w:r>
      <w:r w:rsidR="00AD1B24" w:rsidRPr="00AD1B24">
        <w:rPr>
          <w:rFonts w:ascii="Arial" w:hAnsi="Arial" w:cs="Arial"/>
        </w:rPr>
        <w:t xml:space="preserve"> annelie.jansson@varmlandsmuseum.se, 054-701 19 27, 070-612 21 27</w:t>
      </w:r>
      <w:r w:rsidR="00A06D53">
        <w:rPr>
          <w:rFonts w:ascii="Arial" w:hAnsi="Arial" w:cs="Arial"/>
        </w:rPr>
        <w:br/>
      </w:r>
      <w:r w:rsidR="00F86560" w:rsidRPr="00AD1B24">
        <w:rPr>
          <w:rFonts w:ascii="Arial" w:hAnsi="Arial" w:cs="Arial"/>
        </w:rPr>
        <w:t>Maria Larsson</w:t>
      </w:r>
      <w:r w:rsidR="00F86560">
        <w:rPr>
          <w:rFonts w:ascii="Arial" w:hAnsi="Arial" w:cs="Arial"/>
        </w:rPr>
        <w:t>,</w:t>
      </w:r>
      <w:r w:rsidR="00F86560" w:rsidRPr="00AD1B24">
        <w:rPr>
          <w:rFonts w:ascii="Arial" w:hAnsi="Arial" w:cs="Arial"/>
        </w:rPr>
        <w:t xml:space="preserve"> </w:t>
      </w:r>
      <w:r w:rsidR="00F86560">
        <w:rPr>
          <w:rFonts w:ascii="Arial" w:hAnsi="Arial" w:cs="Arial"/>
        </w:rPr>
        <w:t>p</w:t>
      </w:r>
      <w:r w:rsidR="00AD1B24" w:rsidRPr="00AD1B24">
        <w:rPr>
          <w:rFonts w:ascii="Arial" w:hAnsi="Arial" w:cs="Arial"/>
        </w:rPr>
        <w:t>r</w:t>
      </w:r>
      <w:r w:rsidR="00F86560">
        <w:rPr>
          <w:rFonts w:ascii="Arial" w:hAnsi="Arial" w:cs="Arial"/>
        </w:rPr>
        <w:t>ojektledare för 1001 Inventions</w:t>
      </w:r>
      <w:r w:rsidR="00D44EBB">
        <w:rPr>
          <w:rFonts w:ascii="Arial" w:hAnsi="Arial" w:cs="Arial"/>
        </w:rPr>
        <w:t>,</w:t>
      </w:r>
      <w:r w:rsidR="00AD1B24" w:rsidRPr="00AD1B24">
        <w:rPr>
          <w:rFonts w:ascii="Arial" w:hAnsi="Arial" w:cs="Arial"/>
        </w:rPr>
        <w:t xml:space="preserve"> maria.larsson@varmlandsmuseum.se, 070-565 65 96</w:t>
      </w:r>
      <w:bookmarkStart w:id="0" w:name="_GoBack"/>
      <w:bookmarkEnd w:id="0"/>
      <w:r w:rsidR="00A06D53">
        <w:rPr>
          <w:rFonts w:ascii="Arial" w:hAnsi="Arial" w:cs="Arial"/>
        </w:rPr>
        <w:br/>
      </w:r>
      <w:r w:rsidR="00A06D53">
        <w:rPr>
          <w:rFonts w:ascii="Arial" w:hAnsi="Arial" w:cs="Arial"/>
        </w:rPr>
        <w:lastRenderedPageBreak/>
        <w:br/>
      </w:r>
      <w:r w:rsidR="00A06D53">
        <w:rPr>
          <w:rFonts w:ascii="Arial" w:hAnsi="Arial" w:cs="Arial"/>
        </w:rPr>
        <w:br/>
      </w:r>
    </w:p>
    <w:sectPr w:rsidR="00193800" w:rsidRPr="00AD1B24" w:rsidSect="00E762C5">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F8" w:rsidRDefault="00B86FF8" w:rsidP="00223FF4">
      <w:pPr>
        <w:spacing w:after="0" w:line="240" w:lineRule="auto"/>
      </w:pPr>
      <w:r>
        <w:separator/>
      </w:r>
    </w:p>
  </w:endnote>
  <w:endnote w:type="continuationSeparator" w:id="0">
    <w:p w:rsidR="00B86FF8" w:rsidRDefault="00B86FF8" w:rsidP="0022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50" w:rsidRPr="00223FF4" w:rsidRDefault="00114750">
    <w:pPr>
      <w:pStyle w:val="Sidfot"/>
      <w:rPr>
        <w:i/>
      </w:rPr>
    </w:pPr>
    <w:r w:rsidRPr="00223FF4">
      <w:rPr>
        <w:i/>
      </w:rPr>
      <w:t xml:space="preserve">Värmlands Museum är ett av Sveriges mest välbesökta länsmuseer med cirka en kvarts miljon besökare per år. Vi vill visa och förmedla kulturhistoria och konst för att ge upplevelser och insikter om vad det är att vara människa, belysa samtidsfrågor och ge ett vidgat perspektiv på samhällsutvecklingen. Värmlands Museum är en viktig mötesplats med ett rikt programutbud. Vi strävar efter delaktighet och vill nå alla länsinvånare genom en bred verksamhet i hela länet, bland annat genom våra fyra filialer. </w:t>
    </w:r>
  </w:p>
  <w:p w:rsidR="00114750" w:rsidRDefault="0011475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F8" w:rsidRDefault="00B86FF8" w:rsidP="00223FF4">
      <w:pPr>
        <w:spacing w:after="0" w:line="240" w:lineRule="auto"/>
      </w:pPr>
      <w:r>
        <w:separator/>
      </w:r>
    </w:p>
  </w:footnote>
  <w:footnote w:type="continuationSeparator" w:id="0">
    <w:p w:rsidR="00B86FF8" w:rsidRDefault="00B86FF8" w:rsidP="00223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B24"/>
    <w:rsid w:val="00114750"/>
    <w:rsid w:val="001527B6"/>
    <w:rsid w:val="00193800"/>
    <w:rsid w:val="001C59C7"/>
    <w:rsid w:val="00223FF4"/>
    <w:rsid w:val="005265C9"/>
    <w:rsid w:val="00617E36"/>
    <w:rsid w:val="006A6F63"/>
    <w:rsid w:val="00763A20"/>
    <w:rsid w:val="007C477D"/>
    <w:rsid w:val="007D4AA6"/>
    <w:rsid w:val="008262EE"/>
    <w:rsid w:val="00873748"/>
    <w:rsid w:val="00893518"/>
    <w:rsid w:val="0096726F"/>
    <w:rsid w:val="00971B12"/>
    <w:rsid w:val="009A3C86"/>
    <w:rsid w:val="009D4488"/>
    <w:rsid w:val="00A06D53"/>
    <w:rsid w:val="00A61D54"/>
    <w:rsid w:val="00A76768"/>
    <w:rsid w:val="00AD1B24"/>
    <w:rsid w:val="00B86FF8"/>
    <w:rsid w:val="00C5305E"/>
    <w:rsid w:val="00D44EBB"/>
    <w:rsid w:val="00E43C75"/>
    <w:rsid w:val="00E703D5"/>
    <w:rsid w:val="00E762C5"/>
    <w:rsid w:val="00F13CD9"/>
    <w:rsid w:val="00F86560"/>
    <w:rsid w:val="00FD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Ballongtext">
    <w:name w:val="Balloon Text"/>
    <w:basedOn w:val="Normal"/>
    <w:link w:val="BallongtextChar"/>
    <w:uiPriority w:val="99"/>
    <w:semiHidden/>
    <w:unhideWhenUsed/>
    <w:rsid w:val="00AD1B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1B24"/>
    <w:rPr>
      <w:rFonts w:ascii="Tahoma" w:hAnsi="Tahoma" w:cs="Tahoma"/>
      <w:sz w:val="16"/>
      <w:szCs w:val="16"/>
    </w:rPr>
  </w:style>
  <w:style w:type="paragraph" w:styleId="Sidhuvud">
    <w:name w:val="header"/>
    <w:basedOn w:val="Normal"/>
    <w:link w:val="SidhuvudChar"/>
    <w:uiPriority w:val="99"/>
    <w:semiHidden/>
    <w:unhideWhenUsed/>
    <w:rsid w:val="00223F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23FF4"/>
  </w:style>
  <w:style w:type="paragraph" w:styleId="Sidfot">
    <w:name w:val="footer"/>
    <w:basedOn w:val="Normal"/>
    <w:link w:val="SidfotChar"/>
    <w:uiPriority w:val="99"/>
    <w:unhideWhenUsed/>
    <w:rsid w:val="00223FF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310</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Blom</dc:creator>
  <cp:lastModifiedBy>Annelie Jansson</cp:lastModifiedBy>
  <cp:revision>11</cp:revision>
  <dcterms:created xsi:type="dcterms:W3CDTF">2013-03-11T12:46:00Z</dcterms:created>
  <dcterms:modified xsi:type="dcterms:W3CDTF">2013-03-13T14:37:00Z</dcterms:modified>
</cp:coreProperties>
</file>