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50" w:rsidRPr="00FC7F50" w:rsidRDefault="00FC7F50">
      <w:pPr>
        <w:rPr>
          <w:rFonts w:ascii="Arial" w:hAnsi="Arial" w:cs="Arial"/>
          <w:sz w:val="32"/>
        </w:rPr>
      </w:pPr>
      <w:r w:rsidRPr="00FC7F50">
        <w:rPr>
          <w:rFonts w:ascii="Arial" w:hAnsi="Arial" w:cs="Arial"/>
          <w:sz w:val="32"/>
        </w:rPr>
        <w:t>Dein Messestand macht mobil</w:t>
      </w:r>
    </w:p>
    <w:p w:rsidR="00FC7F50" w:rsidRPr="00FC7F50" w:rsidRDefault="00FC7F50" w:rsidP="00FC7F50">
      <w:pPr>
        <w:rPr>
          <w:rFonts w:ascii="Arial" w:hAnsi="Arial" w:cs="Arial"/>
        </w:rPr>
      </w:pPr>
      <w:r w:rsidRPr="00FC7F50">
        <w:rPr>
          <w:rFonts w:ascii="Arial" w:hAnsi="Arial" w:cs="Arial"/>
          <w:i/>
        </w:rPr>
        <w:t>Die Dein Service GmbH hat sich nun auch dem Motto “Mobile First“ verschrieben und startet ein Messebau Projekt das speziell auf die mobile Nutzung ausgelegt ist.</w:t>
      </w:r>
      <w:r>
        <w:rPr>
          <w:rFonts w:ascii="Arial" w:hAnsi="Arial" w:cs="Arial"/>
        </w:rPr>
        <w:tab/>
      </w:r>
    </w:p>
    <w:p w:rsidR="00E92179" w:rsidRPr="00E92179" w:rsidRDefault="00E92179" w:rsidP="00E92179">
      <w:pPr>
        <w:pStyle w:val="StandardWeb"/>
        <w:rPr>
          <w:rFonts w:ascii="Arial" w:hAnsi="Arial" w:cs="Arial"/>
          <w:sz w:val="22"/>
        </w:rPr>
      </w:pPr>
      <w:r w:rsidRPr="00E92179">
        <w:rPr>
          <w:rFonts w:ascii="Arial" w:hAnsi="Arial" w:cs="Arial"/>
          <w:b/>
          <w:bCs/>
          <w:sz w:val="22"/>
        </w:rPr>
        <w:t>Nutzung mobiler Angebote macht auch im Bereich Messebau nicht halt</w:t>
      </w:r>
    </w:p>
    <w:p w:rsidR="00E92179" w:rsidRPr="00E92179" w:rsidRDefault="00E92179" w:rsidP="00E92179">
      <w:pPr>
        <w:pStyle w:val="StandardWeb"/>
        <w:rPr>
          <w:rFonts w:ascii="Arial" w:hAnsi="Arial" w:cs="Arial"/>
          <w:sz w:val="22"/>
        </w:rPr>
      </w:pPr>
      <w:r w:rsidRPr="00E92179">
        <w:rPr>
          <w:rFonts w:ascii="Arial" w:hAnsi="Arial" w:cs="Arial"/>
          <w:sz w:val="22"/>
        </w:rPr>
        <w:t>Es ist nicht weiter verwunderlich, dass gerade im Bereich Messe und Event viele Nutzer mit Smartphones und Tablet PCs arbeiten. Mitarbeiter in Marketing und Vertrieb sind beruflich meist viel unterwegs und suchen Wege die Reisezeiten effektiv zu nutzen.</w:t>
      </w:r>
    </w:p>
    <w:p w:rsidR="00E92179" w:rsidRPr="00E92179" w:rsidRDefault="00E92179" w:rsidP="00E92179">
      <w:pPr>
        <w:pStyle w:val="StandardWeb"/>
        <w:rPr>
          <w:rFonts w:ascii="Arial" w:hAnsi="Arial" w:cs="Arial"/>
          <w:sz w:val="22"/>
        </w:rPr>
      </w:pPr>
      <w:r w:rsidRPr="00E92179">
        <w:rPr>
          <w:rFonts w:ascii="Arial" w:hAnsi="Arial" w:cs="Arial"/>
          <w:sz w:val="22"/>
        </w:rPr>
        <w:t xml:space="preserve">Die Analysen der Besucherzugriffe sprechen eine klare Sprache – immer mehr User nutzen den Service für Messebauangebote </w:t>
      </w:r>
      <w:hyperlink r:id="rId5" w:history="1">
        <w:r w:rsidRPr="00E92179">
          <w:rPr>
            <w:rStyle w:val="Hyperlink"/>
            <w:rFonts w:ascii="Arial" w:hAnsi="Arial" w:cs="Arial"/>
            <w:sz w:val="22"/>
          </w:rPr>
          <w:t>www.dein-messestand.com</w:t>
        </w:r>
      </w:hyperlink>
      <w:r w:rsidRPr="00E92179">
        <w:rPr>
          <w:rFonts w:ascii="Arial" w:hAnsi="Arial" w:cs="Arial"/>
          <w:sz w:val="22"/>
        </w:rPr>
        <w:t xml:space="preserve"> über Smartphones oder Tablet PCs. Neben dem Trend zur mobilen Nutzung verraten die Auswertungen noch etwas anderes – die mobilen Nutzer weisen eine hohe Absprungrate auf. Ein Resultat das offenbart, dass die Anwender mit dem Angebot nicht ausreichend gut bedient werden, wenn Webs</w:t>
      </w:r>
      <w:r w:rsidR="00B62D35">
        <w:rPr>
          <w:rFonts w:ascii="Arial" w:hAnsi="Arial" w:cs="Arial"/>
          <w:sz w:val="22"/>
        </w:rPr>
        <w:t>ites</w:t>
      </w:r>
      <w:bookmarkStart w:id="0" w:name="_GoBack"/>
      <w:bookmarkEnd w:id="0"/>
      <w:r w:rsidRPr="00E92179">
        <w:rPr>
          <w:rFonts w:ascii="Arial" w:hAnsi="Arial" w:cs="Arial"/>
          <w:sz w:val="22"/>
        </w:rPr>
        <w:t xml:space="preserve"> nicht auf mobile Nutzung ausgelegt sind. Bis zum Ende des Jahres soll die Website komplett flexibilisiert sein, dass sowohl mobile als auch die Nutzung am Desktop PC gut möglich ist.</w:t>
      </w:r>
    </w:p>
    <w:p w:rsidR="00E92179" w:rsidRPr="00E92179" w:rsidRDefault="00E92179" w:rsidP="00E92179">
      <w:pPr>
        <w:pStyle w:val="StandardWeb"/>
        <w:rPr>
          <w:rFonts w:ascii="Arial" w:hAnsi="Arial" w:cs="Arial"/>
          <w:sz w:val="22"/>
        </w:rPr>
      </w:pPr>
      <w:r w:rsidRPr="00E92179">
        <w:rPr>
          <w:rFonts w:ascii="Arial" w:hAnsi="Arial" w:cs="Arial"/>
          <w:b/>
          <w:bCs/>
          <w:sz w:val="22"/>
        </w:rPr>
        <w:t>Dein Service GmbH geht mit www.messestand.mobi an den Markt</w:t>
      </w:r>
    </w:p>
    <w:p w:rsidR="00FC7F50" w:rsidRPr="00E92179" w:rsidRDefault="00E92179" w:rsidP="00E92179">
      <w:pPr>
        <w:pStyle w:val="StandardWeb"/>
        <w:rPr>
          <w:rFonts w:ascii="Arial" w:hAnsi="Arial" w:cs="Arial"/>
          <w:sz w:val="22"/>
        </w:rPr>
      </w:pPr>
      <w:r w:rsidRPr="00E92179">
        <w:rPr>
          <w:rFonts w:ascii="Arial" w:hAnsi="Arial" w:cs="Arial"/>
          <w:sz w:val="22"/>
        </w:rPr>
        <w:t xml:space="preserve">Doch so lange sollen die Nutzer des weltweit agierenden Anbieters für Ausschreibungen im Bereich Messebau und Ladenbau nicht warten müssen. Die Dein Service GmbH schickt mit der Website </w:t>
      </w:r>
      <w:hyperlink r:id="rId6" w:history="1">
        <w:r w:rsidRPr="00E92179">
          <w:rPr>
            <w:rStyle w:val="Hyperlink"/>
            <w:rFonts w:ascii="Arial" w:hAnsi="Arial" w:cs="Arial"/>
            <w:sz w:val="22"/>
          </w:rPr>
          <w:t>www.messestand.mobi</w:t>
        </w:r>
      </w:hyperlink>
      <w:r w:rsidRPr="00E92179">
        <w:rPr>
          <w:rFonts w:ascii="Arial" w:hAnsi="Arial" w:cs="Arial"/>
          <w:sz w:val="22"/>
        </w:rPr>
        <w:t xml:space="preserve"> eine für mobile Geräte optimierte Website ins Rennen. So ist es Messeausstellern</w:t>
      </w:r>
      <w:r w:rsidR="001E2576">
        <w:rPr>
          <w:rFonts w:ascii="Arial" w:hAnsi="Arial" w:cs="Arial"/>
          <w:sz w:val="22"/>
        </w:rPr>
        <w:t xml:space="preserve"> </w:t>
      </w:r>
      <w:r w:rsidRPr="00E92179">
        <w:rPr>
          <w:rFonts w:ascii="Arial" w:hAnsi="Arial" w:cs="Arial"/>
          <w:sz w:val="22"/>
        </w:rPr>
        <w:t>künftig auch unterwegs übersi</w:t>
      </w:r>
      <w:r w:rsidR="001E2576">
        <w:rPr>
          <w:rFonts w:ascii="Arial" w:hAnsi="Arial" w:cs="Arial"/>
          <w:sz w:val="22"/>
        </w:rPr>
        <w:t xml:space="preserve">chtlich und komfortabel möglich, </w:t>
      </w:r>
      <w:r w:rsidRPr="00E92179">
        <w:rPr>
          <w:rFonts w:ascii="Arial" w:hAnsi="Arial" w:cs="Arial"/>
          <w:sz w:val="22"/>
        </w:rPr>
        <w:t>Angebote für den Messestand einzuholen und ein passendes Messebauunternehmen zu finden.</w:t>
      </w:r>
    </w:p>
    <w:sectPr w:rsidR="00FC7F50" w:rsidRPr="00E921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79"/>
    <w:rsid w:val="00062CC2"/>
    <w:rsid w:val="001968B4"/>
    <w:rsid w:val="001E2576"/>
    <w:rsid w:val="002C429B"/>
    <w:rsid w:val="00505353"/>
    <w:rsid w:val="00636279"/>
    <w:rsid w:val="00B62D35"/>
    <w:rsid w:val="00E92179"/>
    <w:rsid w:val="00FC7F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6279"/>
    <w:rPr>
      <w:color w:val="0000FF" w:themeColor="hyperlink"/>
      <w:u w:val="single"/>
    </w:rPr>
  </w:style>
  <w:style w:type="paragraph" w:styleId="StandardWeb">
    <w:name w:val="Normal (Web)"/>
    <w:basedOn w:val="Standard"/>
    <w:uiPriority w:val="99"/>
    <w:unhideWhenUsed/>
    <w:rsid w:val="00FC7F5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6279"/>
    <w:rPr>
      <w:color w:val="0000FF" w:themeColor="hyperlink"/>
      <w:u w:val="single"/>
    </w:rPr>
  </w:style>
  <w:style w:type="paragraph" w:styleId="StandardWeb">
    <w:name w:val="Normal (Web)"/>
    <w:basedOn w:val="Standard"/>
    <w:uiPriority w:val="99"/>
    <w:unhideWhenUsed/>
    <w:rsid w:val="00FC7F5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6415">
      <w:bodyDiv w:val="1"/>
      <w:marLeft w:val="0"/>
      <w:marRight w:val="0"/>
      <w:marTop w:val="0"/>
      <w:marBottom w:val="0"/>
      <w:divBdr>
        <w:top w:val="none" w:sz="0" w:space="0" w:color="auto"/>
        <w:left w:val="none" w:sz="0" w:space="0" w:color="auto"/>
        <w:bottom w:val="none" w:sz="0" w:space="0" w:color="auto"/>
        <w:right w:val="none" w:sz="0" w:space="0" w:color="auto"/>
      </w:divBdr>
    </w:div>
    <w:div w:id="796217535">
      <w:bodyDiv w:val="1"/>
      <w:marLeft w:val="0"/>
      <w:marRight w:val="0"/>
      <w:marTop w:val="0"/>
      <w:marBottom w:val="0"/>
      <w:divBdr>
        <w:top w:val="none" w:sz="0" w:space="0" w:color="auto"/>
        <w:left w:val="none" w:sz="0" w:space="0" w:color="auto"/>
        <w:bottom w:val="none" w:sz="0" w:space="0" w:color="auto"/>
        <w:right w:val="none" w:sz="0" w:space="0" w:color="auto"/>
      </w:divBdr>
    </w:div>
    <w:div w:id="1227378376">
      <w:bodyDiv w:val="1"/>
      <w:marLeft w:val="0"/>
      <w:marRight w:val="0"/>
      <w:marTop w:val="0"/>
      <w:marBottom w:val="0"/>
      <w:divBdr>
        <w:top w:val="none" w:sz="0" w:space="0" w:color="auto"/>
        <w:left w:val="none" w:sz="0" w:space="0" w:color="auto"/>
        <w:bottom w:val="none" w:sz="0" w:space="0" w:color="auto"/>
        <w:right w:val="none" w:sz="0" w:space="0" w:color="auto"/>
      </w:divBdr>
    </w:div>
    <w:div w:id="18997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ssestand.mobi" TargetMode="External"/><Relationship Id="rId5" Type="http://schemas.openxmlformats.org/officeDocument/2006/relationships/hyperlink" Target="http://www.dein-messestand.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Bergmeier</dc:creator>
  <cp:keywords/>
  <dc:description/>
  <cp:lastModifiedBy>Andreas Bergmeier</cp:lastModifiedBy>
  <cp:revision>2</cp:revision>
  <dcterms:created xsi:type="dcterms:W3CDTF">2014-04-04T07:28:00Z</dcterms:created>
  <dcterms:modified xsi:type="dcterms:W3CDTF">2014-04-04T09:06:00Z</dcterms:modified>
</cp:coreProperties>
</file>