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6" w:rsidRDefault="008B7C80" w:rsidP="005D5D91">
      <w:pPr>
        <w:pStyle w:val="Rubrik2"/>
        <w:jc w:val="right"/>
        <w:rPr>
          <w:rFonts w:ascii="FS Albert" w:hAnsi="FS Albert"/>
          <w:sz w:val="24"/>
        </w:rPr>
      </w:pPr>
      <w:r>
        <w:rPr>
          <w:rFonts w:ascii="FS Albert" w:hAnsi="FS Albert"/>
          <w:noProof/>
          <w:sz w:val="20"/>
        </w:rPr>
        <w:drawing>
          <wp:inline distT="0" distB="0" distL="0" distR="0">
            <wp:extent cx="1285875" cy="5715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285875" cy="571500"/>
                    </a:xfrm>
                    <a:prstGeom prst="rect">
                      <a:avLst/>
                    </a:prstGeom>
                    <a:noFill/>
                    <a:ln w="9525">
                      <a:noFill/>
                      <a:miter lim="800000"/>
                      <a:headEnd/>
                      <a:tailEnd/>
                    </a:ln>
                  </pic:spPr>
                </pic:pic>
              </a:graphicData>
            </a:graphic>
          </wp:inline>
        </w:drawing>
      </w:r>
    </w:p>
    <w:p w:rsidR="001405DA" w:rsidRDefault="001405DA" w:rsidP="002D5F76">
      <w:pPr>
        <w:pStyle w:val="Rubrik2"/>
        <w:jc w:val="center"/>
        <w:rPr>
          <w:rFonts w:ascii="FS Albert" w:hAnsi="FS Albert"/>
          <w:sz w:val="24"/>
        </w:rPr>
      </w:pPr>
    </w:p>
    <w:p w:rsidR="002D5F76" w:rsidRPr="002D5F76" w:rsidRDefault="00763FC9" w:rsidP="002D5F76">
      <w:pPr>
        <w:pStyle w:val="Rubrik2"/>
        <w:jc w:val="center"/>
        <w:rPr>
          <w:rFonts w:ascii="FS Albert" w:hAnsi="FS Albert"/>
          <w:sz w:val="24"/>
        </w:rPr>
      </w:pPr>
      <w:r>
        <w:rPr>
          <w:rFonts w:ascii="FS Albert" w:hAnsi="FS Albert"/>
          <w:sz w:val="24"/>
        </w:rPr>
        <w:t>Pressinformation</w:t>
      </w:r>
      <w:r w:rsidR="002D5F76">
        <w:rPr>
          <w:rFonts w:ascii="FS Albert" w:hAnsi="FS Albert"/>
          <w:sz w:val="24"/>
        </w:rPr>
        <w:t xml:space="preserve"> från Skånemejerier</w:t>
      </w:r>
    </w:p>
    <w:p w:rsidR="007D0A1A" w:rsidRDefault="00FF2483" w:rsidP="00671AC9">
      <w:pPr>
        <w:ind w:left="6520" w:firstLine="1304"/>
        <w:rPr>
          <w:rFonts w:ascii="FS Albert" w:hAnsi="FS Albert"/>
          <w:sz w:val="20"/>
        </w:rPr>
      </w:pPr>
      <w:r>
        <w:rPr>
          <w:rFonts w:ascii="FS Albert" w:hAnsi="FS Albert"/>
          <w:sz w:val="20"/>
        </w:rPr>
        <w:t>2010-</w:t>
      </w:r>
      <w:r w:rsidR="00CB7EA6">
        <w:rPr>
          <w:rFonts w:ascii="FS Albert" w:hAnsi="FS Albert"/>
          <w:sz w:val="20"/>
        </w:rPr>
        <w:t>10-14</w:t>
      </w:r>
      <w:r w:rsidR="00CA68A3">
        <w:rPr>
          <w:rFonts w:ascii="FS Albert" w:hAnsi="FS Albert"/>
        </w:rPr>
        <w:br/>
      </w:r>
    </w:p>
    <w:p w:rsidR="00671AC9" w:rsidRPr="00671AC9" w:rsidRDefault="00671AC9" w:rsidP="00671AC9">
      <w:pPr>
        <w:ind w:left="6520" w:firstLine="1304"/>
        <w:rPr>
          <w:rFonts w:ascii="FS Albert" w:hAnsi="FS Albert"/>
          <w:sz w:val="20"/>
        </w:rPr>
      </w:pPr>
    </w:p>
    <w:p w:rsidR="00CB7EA6" w:rsidRPr="00671AC9" w:rsidRDefault="00CB7EA6" w:rsidP="00CB7EA6">
      <w:pPr>
        <w:rPr>
          <w:rFonts w:ascii="FS Albert" w:hAnsi="FS Albert"/>
          <w:b/>
          <w:sz w:val="40"/>
          <w:szCs w:val="40"/>
        </w:rPr>
      </w:pPr>
      <w:r w:rsidRPr="00671AC9">
        <w:rPr>
          <w:rFonts w:ascii="FS Albert" w:hAnsi="FS Albert"/>
          <w:b/>
          <w:sz w:val="40"/>
          <w:szCs w:val="40"/>
        </w:rPr>
        <w:t>Ny höjning till Skånemejeriers mjölkbönder</w:t>
      </w:r>
    </w:p>
    <w:p w:rsidR="00CB7EA6" w:rsidRPr="00BE34EF" w:rsidRDefault="00CB7EA6" w:rsidP="00CB7EA6">
      <w:pPr>
        <w:rPr>
          <w:rFonts w:ascii="FS Albert" w:hAnsi="FS Albert"/>
          <w:sz w:val="48"/>
          <w:szCs w:val="48"/>
        </w:rPr>
      </w:pPr>
    </w:p>
    <w:p w:rsidR="00CB7EA6" w:rsidRPr="00177CF3" w:rsidRDefault="00CB7EA6" w:rsidP="00CB7EA6">
      <w:pPr>
        <w:rPr>
          <w:rFonts w:ascii="FS Albert" w:hAnsi="FS Albert"/>
          <w:b/>
          <w:sz w:val="22"/>
          <w:szCs w:val="22"/>
        </w:rPr>
      </w:pPr>
      <w:r w:rsidRPr="00177CF3">
        <w:rPr>
          <w:rFonts w:ascii="FS Albert" w:hAnsi="FS Albert"/>
          <w:b/>
          <w:sz w:val="22"/>
          <w:szCs w:val="22"/>
        </w:rPr>
        <w:t>Skånemejeriers styrelse har idag vid ett extra möte, beslutat att betala ut en tilläggsbetalning på 30 öre per kilo mjölk, retroaktivt från den första oktober till den sista december år 2010 till sina mjölkleverantörer.</w:t>
      </w:r>
    </w:p>
    <w:p w:rsidR="00CB7EA6" w:rsidRPr="00BE34EF" w:rsidRDefault="00CB7EA6" w:rsidP="00CB7EA6">
      <w:pPr>
        <w:rPr>
          <w:rFonts w:ascii="FS Albert" w:hAnsi="FS Albert"/>
          <w:b/>
          <w:sz w:val="22"/>
          <w:szCs w:val="22"/>
        </w:rPr>
      </w:pPr>
    </w:p>
    <w:p w:rsidR="00CB7EA6" w:rsidRPr="00BE34EF" w:rsidRDefault="00CB7EA6" w:rsidP="00CB7EA6">
      <w:pPr>
        <w:rPr>
          <w:rFonts w:ascii="FS Albert" w:hAnsi="FS Albert"/>
          <w:sz w:val="22"/>
          <w:szCs w:val="22"/>
        </w:rPr>
      </w:pPr>
      <w:r w:rsidRPr="00BE34EF">
        <w:rPr>
          <w:rFonts w:ascii="FS Albert" w:hAnsi="FS Albert"/>
          <w:sz w:val="22"/>
          <w:szCs w:val="22"/>
        </w:rPr>
        <w:t>Det innebär att leverantörerna får ett genomsnittligt avräkningspris på 3:73 kronor per kilo mjölk fram till årsskiftet.  Detta pris är ett genomsnitt av kontraktspriset samt de olika tillägg som mjölkbonden kan få, t ex kvalitets - och kvantitetstillägg.</w:t>
      </w:r>
    </w:p>
    <w:p w:rsidR="00CB7EA6" w:rsidRPr="00BE34EF" w:rsidRDefault="00CB7EA6" w:rsidP="00CB7EA6">
      <w:pPr>
        <w:rPr>
          <w:rFonts w:ascii="FS Albert" w:hAnsi="FS Albert"/>
          <w:sz w:val="22"/>
          <w:szCs w:val="22"/>
        </w:rPr>
      </w:pPr>
    </w:p>
    <w:p w:rsidR="00CB7EA6" w:rsidRPr="00BE34EF" w:rsidRDefault="00CB7EA6" w:rsidP="00CB7EA6">
      <w:pPr>
        <w:rPr>
          <w:rFonts w:ascii="FS Albert" w:hAnsi="FS Albert"/>
          <w:sz w:val="22"/>
          <w:szCs w:val="22"/>
        </w:rPr>
      </w:pPr>
      <w:r w:rsidRPr="00BE34EF">
        <w:rPr>
          <w:rFonts w:ascii="FS Albert" w:hAnsi="FS Albert"/>
          <w:sz w:val="22"/>
          <w:szCs w:val="22"/>
        </w:rPr>
        <w:t>Det är Skånemejeriers positiva delårsbokslut som ger utrymme för att betala ut mer pengar till mjölkleverantörerna. Skånemejerier visar även i år ett starkt resultat för årets första åtta månader på +51,1 MSEK. År 2009 var resultatet för samma period +37,6 MSEK.</w:t>
      </w:r>
    </w:p>
    <w:p w:rsidR="00CB7EA6" w:rsidRPr="00BE34EF" w:rsidRDefault="00CB7EA6" w:rsidP="00CB7EA6">
      <w:pPr>
        <w:rPr>
          <w:rFonts w:ascii="FS Albert" w:hAnsi="FS Albert"/>
          <w:sz w:val="22"/>
          <w:szCs w:val="22"/>
        </w:rPr>
      </w:pPr>
    </w:p>
    <w:p w:rsidR="00CB7EA6" w:rsidRPr="00671AC9" w:rsidRDefault="00CB7EA6" w:rsidP="00671AC9">
      <w:pPr>
        <w:pStyle w:val="Liststycke"/>
        <w:numPr>
          <w:ilvl w:val="0"/>
          <w:numId w:val="30"/>
        </w:numPr>
        <w:rPr>
          <w:rFonts w:ascii="FS Albert" w:hAnsi="FS Albert"/>
          <w:sz w:val="22"/>
          <w:szCs w:val="22"/>
        </w:rPr>
      </w:pPr>
      <w:r w:rsidRPr="00671AC9">
        <w:rPr>
          <w:rFonts w:ascii="FS Albert" w:hAnsi="FS Albert"/>
          <w:sz w:val="22"/>
          <w:szCs w:val="22"/>
        </w:rPr>
        <w:t xml:space="preserve">Vi har haft en mycket stark försäljningsutveckling för såväl färskvaror som för våra fruktdrycker BRAVO och </w:t>
      </w:r>
      <w:proofErr w:type="spellStart"/>
      <w:r w:rsidRPr="00671AC9">
        <w:rPr>
          <w:rFonts w:ascii="FS Albert" w:hAnsi="FS Albert"/>
          <w:sz w:val="22"/>
          <w:szCs w:val="22"/>
        </w:rPr>
        <w:t>ProViva</w:t>
      </w:r>
      <w:proofErr w:type="spellEnd"/>
      <w:r w:rsidRPr="00671AC9">
        <w:rPr>
          <w:rFonts w:ascii="FS Albert" w:hAnsi="FS Albert"/>
          <w:sz w:val="22"/>
          <w:szCs w:val="22"/>
        </w:rPr>
        <w:t xml:space="preserve"> </w:t>
      </w:r>
      <w:r w:rsidR="00C475EA" w:rsidRPr="00671AC9">
        <w:rPr>
          <w:rFonts w:ascii="FS Albert" w:hAnsi="FS Albert"/>
          <w:sz w:val="22"/>
          <w:szCs w:val="22"/>
        </w:rPr>
        <w:t>under årets första åtta månader. Det ger oss nu möjligheter att</w:t>
      </w:r>
      <w:r w:rsidRPr="00671AC9">
        <w:rPr>
          <w:rFonts w:ascii="FS Albert" w:hAnsi="FS Albert"/>
          <w:sz w:val="22"/>
          <w:szCs w:val="22"/>
        </w:rPr>
        <w:t xml:space="preserve"> </w:t>
      </w:r>
      <w:r w:rsidR="00C475EA" w:rsidRPr="00671AC9">
        <w:rPr>
          <w:rFonts w:ascii="FS Albert" w:hAnsi="FS Albert"/>
          <w:sz w:val="22"/>
          <w:szCs w:val="22"/>
        </w:rPr>
        <w:t>kunna</w:t>
      </w:r>
      <w:r w:rsidR="00536453" w:rsidRPr="00671AC9">
        <w:rPr>
          <w:rFonts w:ascii="FS Albert" w:hAnsi="FS Albert"/>
          <w:sz w:val="22"/>
          <w:szCs w:val="22"/>
        </w:rPr>
        <w:t xml:space="preserve"> betala våra ägare ett högre</w:t>
      </w:r>
      <w:r w:rsidR="00C475EA" w:rsidRPr="00671AC9">
        <w:rPr>
          <w:rFonts w:ascii="FS Albert" w:hAnsi="FS Albert"/>
          <w:sz w:val="22"/>
          <w:szCs w:val="22"/>
        </w:rPr>
        <w:t xml:space="preserve"> avräkningspris, konstaterar Skånemejeriers VD Björn Sederblad.</w:t>
      </w:r>
    </w:p>
    <w:p w:rsidR="00CB7EA6" w:rsidRPr="00BE34EF" w:rsidRDefault="00CB7EA6" w:rsidP="00CB7EA6">
      <w:pPr>
        <w:rPr>
          <w:rFonts w:ascii="FS Albert" w:hAnsi="FS Albert"/>
          <w:sz w:val="22"/>
          <w:szCs w:val="22"/>
        </w:rPr>
      </w:pPr>
    </w:p>
    <w:p w:rsidR="00CB7EA6" w:rsidRPr="00BE34EF" w:rsidRDefault="00CB7EA6" w:rsidP="00CB7EA6">
      <w:pPr>
        <w:rPr>
          <w:rFonts w:ascii="FS Albert" w:hAnsi="FS Albert"/>
          <w:sz w:val="22"/>
          <w:szCs w:val="22"/>
        </w:rPr>
      </w:pPr>
      <w:r w:rsidRPr="00BE34EF">
        <w:rPr>
          <w:rFonts w:ascii="FS Albert" w:hAnsi="FS Albert"/>
          <w:sz w:val="22"/>
          <w:szCs w:val="22"/>
        </w:rPr>
        <w:t xml:space="preserve">Utöver tilläggsbetalningen på 30 öre per kilo, så delar Skånemejerier även ut 15 öre per kilo mjölk till sina ägare, som en följd av försäljningen av </w:t>
      </w:r>
      <w:proofErr w:type="spellStart"/>
      <w:r w:rsidRPr="00BE34EF">
        <w:rPr>
          <w:rFonts w:ascii="FS Albert" w:hAnsi="FS Albert"/>
          <w:sz w:val="22"/>
          <w:szCs w:val="22"/>
        </w:rPr>
        <w:t>ProViva</w:t>
      </w:r>
      <w:proofErr w:type="spellEnd"/>
      <w:r w:rsidRPr="00BE34EF">
        <w:rPr>
          <w:rFonts w:ascii="FS Albert" w:hAnsi="FS Albert"/>
          <w:sz w:val="22"/>
          <w:szCs w:val="22"/>
        </w:rPr>
        <w:t xml:space="preserve"> AB till den franska mejerikoncernen Danone. Dessa pengar betalas ut retroaktiv</w:t>
      </w:r>
      <w:r w:rsidR="00671AC9">
        <w:rPr>
          <w:rFonts w:ascii="FS Albert" w:hAnsi="FS Albert"/>
          <w:sz w:val="22"/>
          <w:szCs w:val="22"/>
        </w:rPr>
        <w:t>t</w:t>
      </w:r>
      <w:r w:rsidRPr="00BE34EF">
        <w:rPr>
          <w:rFonts w:ascii="FS Albert" w:hAnsi="FS Albert"/>
          <w:sz w:val="22"/>
          <w:szCs w:val="22"/>
        </w:rPr>
        <w:t xml:space="preserve"> för perioden 1 januari till den 30 september år 2010.  </w:t>
      </w:r>
    </w:p>
    <w:p w:rsidR="00CB7EA6" w:rsidRPr="00BE34EF" w:rsidRDefault="00CB7EA6" w:rsidP="00CB7EA6">
      <w:pPr>
        <w:rPr>
          <w:rFonts w:ascii="FS Albert" w:hAnsi="FS Albert"/>
          <w:sz w:val="22"/>
          <w:szCs w:val="22"/>
        </w:rPr>
      </w:pPr>
    </w:p>
    <w:p w:rsidR="00CB7EA6" w:rsidRPr="00671AC9" w:rsidRDefault="00CB7EA6" w:rsidP="00671AC9">
      <w:pPr>
        <w:pStyle w:val="Liststycke"/>
        <w:numPr>
          <w:ilvl w:val="0"/>
          <w:numId w:val="30"/>
        </w:numPr>
        <w:rPr>
          <w:rFonts w:ascii="FS Albert" w:hAnsi="FS Albert"/>
          <w:sz w:val="22"/>
          <w:szCs w:val="22"/>
        </w:rPr>
      </w:pPr>
      <w:r w:rsidRPr="00671AC9">
        <w:rPr>
          <w:rFonts w:ascii="FS Albert" w:hAnsi="FS Albert"/>
          <w:sz w:val="22"/>
          <w:szCs w:val="22"/>
        </w:rPr>
        <w:t>Skånemejerier är på väg mot ett mycket s</w:t>
      </w:r>
      <w:r w:rsidR="00C475EA" w:rsidRPr="00671AC9">
        <w:rPr>
          <w:rFonts w:ascii="FS Albert" w:hAnsi="FS Albert"/>
          <w:sz w:val="22"/>
          <w:szCs w:val="22"/>
        </w:rPr>
        <w:t>tarkt resultat för hela år 2010 och vi ser att våra affärer utvecklas mycket positivt. Vår</w:t>
      </w:r>
      <w:r w:rsidR="00896FA5" w:rsidRPr="00671AC9">
        <w:rPr>
          <w:rFonts w:ascii="FS Albert" w:hAnsi="FS Albert"/>
          <w:sz w:val="22"/>
          <w:szCs w:val="22"/>
        </w:rPr>
        <w:t xml:space="preserve">t varumärke är starkt och vi får nu nya </w:t>
      </w:r>
      <w:r w:rsidR="00C475EA" w:rsidRPr="00671AC9">
        <w:rPr>
          <w:rFonts w:ascii="FS Albert" w:hAnsi="FS Albert"/>
          <w:sz w:val="22"/>
          <w:szCs w:val="22"/>
        </w:rPr>
        <w:t>möjligheter</w:t>
      </w:r>
      <w:r w:rsidR="00896FA5" w:rsidRPr="00671AC9">
        <w:rPr>
          <w:rFonts w:ascii="FS Albert" w:hAnsi="FS Albert"/>
          <w:sz w:val="22"/>
          <w:szCs w:val="22"/>
        </w:rPr>
        <w:t xml:space="preserve"> att</w:t>
      </w:r>
      <w:r w:rsidR="00C475EA" w:rsidRPr="00671AC9">
        <w:rPr>
          <w:rFonts w:ascii="FS Albert" w:hAnsi="FS Albert"/>
          <w:sz w:val="22"/>
          <w:szCs w:val="22"/>
        </w:rPr>
        <w:t xml:space="preserve"> under år 201</w:t>
      </w:r>
      <w:r w:rsidR="00896FA5" w:rsidRPr="00671AC9">
        <w:rPr>
          <w:rFonts w:ascii="FS Albert" w:hAnsi="FS Albert"/>
          <w:sz w:val="22"/>
          <w:szCs w:val="22"/>
        </w:rPr>
        <w:t xml:space="preserve">1 kunna stärka våra positioner på marknaden ytterligare i och med våra uppköp av Lindhals Mejeri, Östgötamjölk och samarbetet med Wernerssons Ost. Vårt samägande med den franska mejerikoncernen Danone kommer också att öppna nya dörrar för en internationell lansering av </w:t>
      </w:r>
      <w:proofErr w:type="spellStart"/>
      <w:r w:rsidR="00896FA5" w:rsidRPr="00671AC9">
        <w:rPr>
          <w:rFonts w:ascii="FS Albert" w:hAnsi="FS Albert"/>
          <w:sz w:val="22"/>
          <w:szCs w:val="22"/>
        </w:rPr>
        <w:t>ProViva</w:t>
      </w:r>
      <w:proofErr w:type="spellEnd"/>
      <w:r w:rsidR="00896FA5" w:rsidRPr="00671AC9">
        <w:rPr>
          <w:rFonts w:ascii="FS Albert" w:hAnsi="FS Albert"/>
          <w:sz w:val="22"/>
          <w:szCs w:val="22"/>
        </w:rPr>
        <w:t>, vilket på sikt kan ge ökade intäkter för Skånemejerier, fortsätter Björn Sederblad.</w:t>
      </w:r>
      <w:r w:rsidR="00C475EA" w:rsidRPr="00671AC9">
        <w:rPr>
          <w:rFonts w:ascii="FS Albert" w:hAnsi="FS Albert"/>
          <w:sz w:val="22"/>
          <w:szCs w:val="22"/>
        </w:rPr>
        <w:t xml:space="preserve">  </w:t>
      </w:r>
    </w:p>
    <w:p w:rsidR="00CB7EA6" w:rsidRPr="00BE34EF" w:rsidRDefault="00CB7EA6" w:rsidP="00CB7EA6">
      <w:pPr>
        <w:rPr>
          <w:rFonts w:ascii="FS Albert" w:hAnsi="FS Albert"/>
          <w:sz w:val="22"/>
          <w:szCs w:val="22"/>
        </w:rPr>
      </w:pPr>
    </w:p>
    <w:p w:rsidR="00CB7EA6" w:rsidRPr="00671AC9" w:rsidRDefault="00896FA5" w:rsidP="00671AC9">
      <w:pPr>
        <w:pStyle w:val="Liststycke"/>
        <w:numPr>
          <w:ilvl w:val="0"/>
          <w:numId w:val="30"/>
        </w:numPr>
        <w:rPr>
          <w:rFonts w:ascii="FS Albert" w:hAnsi="FS Albert"/>
          <w:sz w:val="22"/>
          <w:szCs w:val="22"/>
        </w:rPr>
      </w:pPr>
      <w:r w:rsidRPr="00671AC9">
        <w:rPr>
          <w:rFonts w:ascii="FS Albert" w:hAnsi="FS Albert"/>
          <w:sz w:val="22"/>
          <w:szCs w:val="22"/>
        </w:rPr>
        <w:t>Vårt avräkningspris kommer att vara mycket konkurrenskraftigt</w:t>
      </w:r>
      <w:r w:rsidR="00CB7EA6" w:rsidRPr="00671AC9">
        <w:rPr>
          <w:rFonts w:ascii="FS Albert" w:hAnsi="FS Albert"/>
          <w:sz w:val="22"/>
          <w:szCs w:val="22"/>
        </w:rPr>
        <w:t xml:space="preserve"> </w:t>
      </w:r>
      <w:r w:rsidRPr="00671AC9">
        <w:rPr>
          <w:rFonts w:ascii="FS Albert" w:hAnsi="FS Albert"/>
          <w:sz w:val="22"/>
          <w:szCs w:val="22"/>
        </w:rPr>
        <w:t>och våra ägare kan se f</w:t>
      </w:r>
      <w:r w:rsidR="00B13CEF" w:rsidRPr="00671AC9">
        <w:rPr>
          <w:rFonts w:ascii="FS Albert" w:hAnsi="FS Albert"/>
          <w:sz w:val="22"/>
          <w:szCs w:val="22"/>
        </w:rPr>
        <w:t>ram emot en stark efterlikvid. Vår strategi, att skapa tillväxt genom samarbeten, uppköp och samgående med andra företag,</w:t>
      </w:r>
      <w:r w:rsidRPr="00671AC9">
        <w:rPr>
          <w:rFonts w:ascii="FS Albert" w:hAnsi="FS Albert"/>
          <w:sz w:val="22"/>
          <w:szCs w:val="22"/>
        </w:rPr>
        <w:t xml:space="preserve"> </w:t>
      </w:r>
      <w:r w:rsidR="00B13CEF" w:rsidRPr="00671AC9">
        <w:rPr>
          <w:rFonts w:ascii="FS Albert" w:hAnsi="FS Albert"/>
          <w:sz w:val="22"/>
          <w:szCs w:val="22"/>
        </w:rPr>
        <w:t xml:space="preserve">börjar ge resultat, </w:t>
      </w:r>
      <w:r w:rsidR="00CB7EA6" w:rsidRPr="00671AC9">
        <w:rPr>
          <w:rFonts w:ascii="FS Albert" w:hAnsi="FS Albert"/>
          <w:sz w:val="22"/>
          <w:szCs w:val="22"/>
        </w:rPr>
        <w:t>konstaterar</w:t>
      </w:r>
      <w:r w:rsidRPr="00671AC9">
        <w:rPr>
          <w:rFonts w:ascii="FS Albert" w:hAnsi="FS Albert"/>
          <w:sz w:val="22"/>
          <w:szCs w:val="22"/>
        </w:rPr>
        <w:t xml:space="preserve"> styrelsens ordförande,</w:t>
      </w:r>
      <w:r w:rsidR="00B13CEF" w:rsidRPr="00671AC9">
        <w:rPr>
          <w:rFonts w:ascii="FS Albert" w:hAnsi="FS Albert"/>
          <w:sz w:val="22"/>
          <w:szCs w:val="22"/>
        </w:rPr>
        <w:t xml:space="preserve"> Anders Olsson.</w:t>
      </w:r>
    </w:p>
    <w:p w:rsidR="00CB7EA6" w:rsidRPr="00BE34EF" w:rsidRDefault="00CB7EA6" w:rsidP="00CB7EA6">
      <w:pPr>
        <w:rPr>
          <w:rFonts w:ascii="FS Albert" w:hAnsi="FS Albert"/>
          <w:sz w:val="22"/>
          <w:szCs w:val="22"/>
        </w:rPr>
      </w:pPr>
    </w:p>
    <w:p w:rsidR="00CB7EA6" w:rsidRPr="00BE34EF" w:rsidRDefault="00CB7EA6" w:rsidP="00CB7EA6">
      <w:pPr>
        <w:rPr>
          <w:rFonts w:ascii="FS Albert" w:hAnsi="FS Albert"/>
          <w:sz w:val="22"/>
          <w:szCs w:val="22"/>
        </w:rPr>
      </w:pPr>
    </w:p>
    <w:p w:rsidR="00CB7EA6" w:rsidRPr="00671AC9" w:rsidRDefault="00CB7EA6" w:rsidP="00CB7EA6">
      <w:pPr>
        <w:rPr>
          <w:rFonts w:ascii="FS Albert" w:hAnsi="FS Albert"/>
          <w:b/>
          <w:i/>
          <w:sz w:val="22"/>
          <w:szCs w:val="22"/>
        </w:rPr>
      </w:pPr>
      <w:r w:rsidRPr="00671AC9">
        <w:rPr>
          <w:rFonts w:ascii="FS Albert" w:hAnsi="FS Albert"/>
          <w:b/>
          <w:i/>
          <w:sz w:val="22"/>
          <w:szCs w:val="22"/>
        </w:rPr>
        <w:t>För ytterligare upplysningar, var vänlig kontakta:</w:t>
      </w:r>
    </w:p>
    <w:p w:rsidR="00B13CEF" w:rsidRPr="00BE34EF" w:rsidRDefault="00B13CEF" w:rsidP="00CB7EA6">
      <w:pPr>
        <w:rPr>
          <w:rFonts w:ascii="FS Albert" w:hAnsi="FS Albert"/>
          <w:i/>
          <w:sz w:val="22"/>
          <w:szCs w:val="22"/>
        </w:rPr>
      </w:pPr>
      <w:r w:rsidRPr="00BE34EF">
        <w:rPr>
          <w:rFonts w:ascii="FS Albert" w:hAnsi="FS Albert"/>
          <w:i/>
          <w:sz w:val="22"/>
          <w:szCs w:val="22"/>
        </w:rPr>
        <w:t xml:space="preserve">VD Björn </w:t>
      </w:r>
      <w:proofErr w:type="gramStart"/>
      <w:r w:rsidRPr="00BE34EF">
        <w:rPr>
          <w:rFonts w:ascii="FS Albert" w:hAnsi="FS Albert"/>
          <w:i/>
          <w:sz w:val="22"/>
          <w:szCs w:val="22"/>
        </w:rPr>
        <w:t>Sederblad</w:t>
      </w:r>
      <w:r w:rsidR="00BE34EF" w:rsidRPr="00BE34EF">
        <w:rPr>
          <w:rFonts w:ascii="FS Albert" w:hAnsi="FS Albert"/>
          <w:i/>
          <w:sz w:val="22"/>
          <w:szCs w:val="22"/>
        </w:rPr>
        <w:t xml:space="preserve"> </w:t>
      </w:r>
      <w:r w:rsidRPr="00BE34EF">
        <w:rPr>
          <w:rFonts w:ascii="FS Albert" w:hAnsi="FS Albert"/>
          <w:i/>
          <w:sz w:val="22"/>
          <w:szCs w:val="22"/>
        </w:rPr>
        <w:t xml:space="preserve"> Tel</w:t>
      </w:r>
      <w:proofErr w:type="gramEnd"/>
      <w:r w:rsidRPr="00BE34EF">
        <w:rPr>
          <w:rFonts w:ascii="FS Albert" w:hAnsi="FS Albert"/>
          <w:i/>
          <w:sz w:val="22"/>
          <w:szCs w:val="22"/>
        </w:rPr>
        <w:t>: 040 – 31 39 26</w:t>
      </w:r>
    </w:p>
    <w:p w:rsidR="00B13CEF" w:rsidRPr="00BE34EF" w:rsidRDefault="00B13CEF" w:rsidP="00CB7EA6">
      <w:pPr>
        <w:rPr>
          <w:rFonts w:ascii="FS Albert" w:hAnsi="FS Albert"/>
          <w:i/>
          <w:sz w:val="22"/>
          <w:szCs w:val="22"/>
        </w:rPr>
      </w:pPr>
      <w:r w:rsidRPr="00BE34EF">
        <w:rPr>
          <w:rFonts w:ascii="FS Albert" w:hAnsi="FS Albert"/>
          <w:i/>
          <w:sz w:val="22"/>
          <w:szCs w:val="22"/>
        </w:rPr>
        <w:t>Styr</w:t>
      </w:r>
      <w:r w:rsidR="00BE34EF" w:rsidRPr="00BE34EF">
        <w:rPr>
          <w:rFonts w:ascii="FS Albert" w:hAnsi="FS Albert"/>
          <w:i/>
          <w:sz w:val="22"/>
          <w:szCs w:val="22"/>
        </w:rPr>
        <w:t>elsens ordförande, Anders Olsson</w:t>
      </w:r>
      <w:r w:rsidRPr="00BE34EF">
        <w:rPr>
          <w:rFonts w:ascii="FS Albert" w:hAnsi="FS Albert"/>
          <w:i/>
          <w:sz w:val="22"/>
          <w:szCs w:val="22"/>
        </w:rPr>
        <w:t xml:space="preserve"> Mobil: 0705 – 35 69 17</w:t>
      </w:r>
    </w:p>
    <w:p w:rsidR="007D0A1A" w:rsidRPr="00BE34EF" w:rsidRDefault="007D0A1A" w:rsidP="00B441B6">
      <w:pPr>
        <w:rPr>
          <w:rFonts w:ascii="FS Albert" w:hAnsi="FS Albert" w:cs="Arial"/>
          <w:sz w:val="22"/>
          <w:szCs w:val="22"/>
        </w:rPr>
      </w:pPr>
    </w:p>
    <w:p w:rsidR="008F45DF" w:rsidRPr="00671AC9" w:rsidRDefault="00FF2483" w:rsidP="0032068E">
      <w:pPr>
        <w:pStyle w:val="Oformateradtext"/>
        <w:rPr>
          <w:rFonts w:ascii="FS Albert" w:hAnsi="FS Albert"/>
          <w:i/>
          <w:iCs/>
          <w:sz w:val="20"/>
          <w:szCs w:val="20"/>
        </w:rPr>
      </w:pPr>
      <w:r w:rsidRPr="00671AC9">
        <w:rPr>
          <w:rFonts w:ascii="FS Albert" w:hAnsi="FS Albert"/>
          <w:i/>
          <w:iCs/>
          <w:sz w:val="20"/>
          <w:szCs w:val="20"/>
        </w:rPr>
        <w:t xml:space="preserve">Skånemejerier är en ekonomisk förening som ägs av 580 mjölkbönder i södra Sverige. Vi värnar om mångfalden på den svenska mejerimarknaden. Bland våra varumärken finns Bravo, </w:t>
      </w:r>
      <w:proofErr w:type="spellStart"/>
      <w:r w:rsidRPr="00671AC9">
        <w:rPr>
          <w:rFonts w:ascii="FS Albert" w:hAnsi="FS Albert"/>
          <w:i/>
          <w:iCs/>
          <w:sz w:val="20"/>
          <w:szCs w:val="20"/>
        </w:rPr>
        <w:t>Allerum</w:t>
      </w:r>
      <w:proofErr w:type="spellEnd"/>
      <w:r w:rsidRPr="00671AC9">
        <w:rPr>
          <w:rFonts w:ascii="FS Albert" w:hAnsi="FS Albert"/>
          <w:i/>
          <w:iCs/>
          <w:sz w:val="20"/>
          <w:szCs w:val="20"/>
        </w:rPr>
        <w:t xml:space="preserve">, Smålands- och Blekingemjölk. Vi omsätter drygt 3 miljarder kronor och har ca 600 anställda. I </w:t>
      </w:r>
      <w:proofErr w:type="spellStart"/>
      <w:r w:rsidRPr="00671AC9">
        <w:rPr>
          <w:rFonts w:ascii="FS Albert" w:hAnsi="FS Albert"/>
          <w:i/>
          <w:iCs/>
          <w:sz w:val="20"/>
          <w:szCs w:val="20"/>
        </w:rPr>
        <w:t>Skånemejerierkoncernen</w:t>
      </w:r>
      <w:proofErr w:type="spellEnd"/>
      <w:r w:rsidRPr="00671AC9">
        <w:rPr>
          <w:rFonts w:ascii="FS Albert" w:hAnsi="FS Albert"/>
          <w:i/>
          <w:iCs/>
          <w:sz w:val="20"/>
          <w:szCs w:val="20"/>
        </w:rPr>
        <w:t xml:space="preserve"> ingår dotterbolagen Hjordnära, Lindahls mejeri och Östgötamjölk. Vi är också delägare i Skånemejerier Storhushåll AB samt </w:t>
      </w:r>
      <w:proofErr w:type="spellStart"/>
      <w:r w:rsidRPr="00671AC9">
        <w:rPr>
          <w:rFonts w:ascii="FS Albert" w:hAnsi="FS Albert"/>
          <w:i/>
          <w:iCs/>
          <w:sz w:val="20"/>
          <w:szCs w:val="20"/>
        </w:rPr>
        <w:t>ProViva</w:t>
      </w:r>
      <w:proofErr w:type="spellEnd"/>
      <w:r w:rsidRPr="00671AC9">
        <w:rPr>
          <w:rFonts w:ascii="FS Albert" w:hAnsi="FS Albert"/>
          <w:i/>
          <w:iCs/>
          <w:sz w:val="20"/>
          <w:szCs w:val="20"/>
        </w:rPr>
        <w:t xml:space="preserve"> AB.</w:t>
      </w:r>
    </w:p>
    <w:sectPr w:rsidR="008F45DF" w:rsidRPr="00671AC9" w:rsidSect="00275633">
      <w:pgSz w:w="11906" w:h="16838"/>
      <w:pgMar w:top="993" w:right="1417" w:bottom="993"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FS Albert">
    <w:panose1 w:val="02000503000000020004"/>
    <w:charset w:val="00"/>
    <w:family w:val="auto"/>
    <w:pitch w:val="variable"/>
    <w:sig w:usb0="A00000AF" w:usb1="1000004A" w:usb2="00000000" w:usb3="00000000" w:csb0="0000011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DAD"/>
    <w:multiLevelType w:val="hybridMultilevel"/>
    <w:tmpl w:val="F4D8CC04"/>
    <w:lvl w:ilvl="0" w:tplc="23ACD500">
      <w:start w:val="2009"/>
      <w:numFmt w:val="bullet"/>
      <w:lvlText w:val="-"/>
      <w:lvlJc w:val="left"/>
      <w:pPr>
        <w:ind w:left="720" w:hanging="360"/>
      </w:pPr>
      <w:rPr>
        <w:rFonts w:ascii="FS Albert" w:eastAsia="Calibri"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AD3F54"/>
    <w:multiLevelType w:val="hybridMultilevel"/>
    <w:tmpl w:val="A8E25598"/>
    <w:lvl w:ilvl="0" w:tplc="3F425906">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A04802"/>
    <w:multiLevelType w:val="hybridMultilevel"/>
    <w:tmpl w:val="635409CC"/>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131A5"/>
    <w:multiLevelType w:val="hybridMultilevel"/>
    <w:tmpl w:val="FE8CE698"/>
    <w:lvl w:ilvl="0" w:tplc="74EE3B0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
    <w:nsid w:val="103E3C50"/>
    <w:multiLevelType w:val="hybridMultilevel"/>
    <w:tmpl w:val="2CE2661C"/>
    <w:lvl w:ilvl="0" w:tplc="201C29CE">
      <w:numFmt w:val="bullet"/>
      <w:lvlText w:val=""/>
      <w:lvlJc w:val="left"/>
      <w:pPr>
        <w:ind w:left="1080" w:hanging="360"/>
      </w:pPr>
      <w:rPr>
        <w:rFonts w:ascii="Symbol" w:eastAsia="Calibri"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10E78B1"/>
    <w:multiLevelType w:val="hybridMultilevel"/>
    <w:tmpl w:val="DF5445F2"/>
    <w:lvl w:ilvl="0" w:tplc="1F00C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2E78ED"/>
    <w:multiLevelType w:val="hybridMultilevel"/>
    <w:tmpl w:val="7AD815A8"/>
    <w:lvl w:ilvl="0" w:tplc="F892A96E">
      <w:start w:val="2010"/>
      <w:numFmt w:val="bullet"/>
      <w:lvlText w:val="-"/>
      <w:lvlJc w:val="left"/>
      <w:pPr>
        <w:ind w:left="405" w:hanging="360"/>
      </w:pPr>
      <w:rPr>
        <w:rFonts w:ascii="FS Albert" w:eastAsia="Times New Roman" w:hAnsi="FS Albert" w:cs="Times New Roman" w:hint="default"/>
        <w:i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7">
    <w:nsid w:val="1E874B56"/>
    <w:multiLevelType w:val="hybridMultilevel"/>
    <w:tmpl w:val="253A9D5E"/>
    <w:lvl w:ilvl="0" w:tplc="CFA2244E">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6AB3949"/>
    <w:multiLevelType w:val="hybridMultilevel"/>
    <w:tmpl w:val="BF26AF92"/>
    <w:lvl w:ilvl="0" w:tplc="0B0C43E2">
      <w:start w:val="2010"/>
      <w:numFmt w:val="bullet"/>
      <w:lvlText w:val="-"/>
      <w:lvlJc w:val="left"/>
      <w:pPr>
        <w:ind w:left="405" w:hanging="360"/>
      </w:pPr>
      <w:rPr>
        <w:rFonts w:ascii="FS Albert" w:eastAsia="Times New Roman" w:hAnsi="FS Albert"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9">
    <w:nsid w:val="28EB67FD"/>
    <w:multiLevelType w:val="hybridMultilevel"/>
    <w:tmpl w:val="74263022"/>
    <w:lvl w:ilvl="0" w:tplc="3152A0F6">
      <w:start w:val="3"/>
      <w:numFmt w:val="bullet"/>
      <w:lvlText w:val="-"/>
      <w:lvlJc w:val="left"/>
      <w:pPr>
        <w:ind w:left="1664" w:hanging="360"/>
      </w:pPr>
      <w:rPr>
        <w:rFonts w:ascii="FS Albert" w:eastAsia="Times New Roman" w:hAnsi="FS Alber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nsid w:val="2CAD2F8A"/>
    <w:multiLevelType w:val="hybridMultilevel"/>
    <w:tmpl w:val="E71A9740"/>
    <w:lvl w:ilvl="0" w:tplc="1F00C0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4B60C4"/>
    <w:multiLevelType w:val="hybridMultilevel"/>
    <w:tmpl w:val="9EEA0340"/>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92B7A"/>
    <w:multiLevelType w:val="hybridMultilevel"/>
    <w:tmpl w:val="F2D203EA"/>
    <w:lvl w:ilvl="0" w:tplc="96D25FE4">
      <w:start w:val="200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00372FA"/>
    <w:multiLevelType w:val="hybridMultilevel"/>
    <w:tmpl w:val="F2BCC23C"/>
    <w:lvl w:ilvl="0" w:tplc="36B2ABE4">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31D02D3"/>
    <w:multiLevelType w:val="hybridMultilevel"/>
    <w:tmpl w:val="3120EE50"/>
    <w:lvl w:ilvl="0" w:tplc="8CE23986">
      <w:start w:val="2009"/>
      <w:numFmt w:val="bullet"/>
      <w:lvlText w:val="-"/>
      <w:lvlJc w:val="left"/>
      <w:pPr>
        <w:ind w:left="1665" w:hanging="360"/>
      </w:pPr>
      <w:rPr>
        <w:rFonts w:ascii="FS Albert" w:eastAsia="Times New Roman" w:hAnsi="FS Alber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5">
    <w:nsid w:val="5C9637BB"/>
    <w:multiLevelType w:val="hybridMultilevel"/>
    <w:tmpl w:val="6CCC441A"/>
    <w:lvl w:ilvl="0" w:tplc="A6CA25D2">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6">
    <w:nsid w:val="60A44257"/>
    <w:multiLevelType w:val="hybridMultilevel"/>
    <w:tmpl w:val="9E06FB94"/>
    <w:lvl w:ilvl="0" w:tplc="7A42A620">
      <w:start w:val="2010"/>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FC3FF4"/>
    <w:multiLevelType w:val="hybridMultilevel"/>
    <w:tmpl w:val="66C63156"/>
    <w:lvl w:ilvl="0" w:tplc="CA582D18">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24B1914"/>
    <w:multiLevelType w:val="hybridMultilevel"/>
    <w:tmpl w:val="17BAA276"/>
    <w:lvl w:ilvl="0" w:tplc="9B826A00">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9">
    <w:nsid w:val="649D3980"/>
    <w:multiLevelType w:val="hybridMultilevel"/>
    <w:tmpl w:val="3F305F90"/>
    <w:lvl w:ilvl="0" w:tplc="8BBA0928">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z w:val="26"/>
        <w:vertAlign w:val="baseline"/>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0">
    <w:nsid w:val="6A6B6A19"/>
    <w:multiLevelType w:val="hybridMultilevel"/>
    <w:tmpl w:val="FAAE772E"/>
    <w:lvl w:ilvl="0" w:tplc="1F00C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1E1A73"/>
    <w:multiLevelType w:val="hybridMultilevel"/>
    <w:tmpl w:val="834A0B8E"/>
    <w:lvl w:ilvl="0" w:tplc="055AB502">
      <w:start w:val="2010"/>
      <w:numFmt w:val="bullet"/>
      <w:lvlText w:val="-"/>
      <w:lvlJc w:val="left"/>
      <w:pPr>
        <w:ind w:left="765" w:hanging="360"/>
      </w:pPr>
      <w:rPr>
        <w:rFonts w:ascii="FS Albert" w:eastAsia="Times New Roman" w:hAnsi="FS Albert" w:cs="Aria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2">
    <w:nsid w:val="73887440"/>
    <w:multiLevelType w:val="hybridMultilevel"/>
    <w:tmpl w:val="C2BE9DE6"/>
    <w:lvl w:ilvl="0" w:tplc="2064E30C">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4052B3F"/>
    <w:multiLevelType w:val="hybridMultilevel"/>
    <w:tmpl w:val="FDBE0B20"/>
    <w:lvl w:ilvl="0" w:tplc="2092E9D4">
      <w:start w:val="2010"/>
      <w:numFmt w:val="bullet"/>
      <w:lvlText w:val="-"/>
      <w:lvlJc w:val="left"/>
      <w:pPr>
        <w:ind w:left="405" w:hanging="360"/>
      </w:pPr>
      <w:rPr>
        <w:rFonts w:ascii="FS Albert" w:eastAsia="Times New Roman" w:hAnsi="FS Albert"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4">
    <w:nsid w:val="784A0502"/>
    <w:multiLevelType w:val="hybridMultilevel"/>
    <w:tmpl w:val="22768A06"/>
    <w:lvl w:ilvl="0" w:tplc="96D25FE4">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2942C7"/>
    <w:multiLevelType w:val="hybridMultilevel"/>
    <w:tmpl w:val="63042128"/>
    <w:lvl w:ilvl="0" w:tplc="580AF400">
      <w:start w:val="2008"/>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B0656A4"/>
    <w:multiLevelType w:val="hybridMultilevel"/>
    <w:tmpl w:val="D322537A"/>
    <w:lvl w:ilvl="0" w:tplc="1B18EF74">
      <w:start w:val="2010"/>
      <w:numFmt w:val="bullet"/>
      <w:lvlText w:val="-"/>
      <w:lvlJc w:val="left"/>
      <w:pPr>
        <w:ind w:left="405" w:hanging="360"/>
      </w:pPr>
      <w:rPr>
        <w:rFonts w:ascii="FS Albert" w:eastAsia="Times New Roman" w:hAnsi="FS Alber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7">
    <w:nsid w:val="7CD66743"/>
    <w:multiLevelType w:val="hybridMultilevel"/>
    <w:tmpl w:val="D02E0124"/>
    <w:lvl w:ilvl="0" w:tplc="96D25FE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D166BC"/>
    <w:multiLevelType w:val="hybridMultilevel"/>
    <w:tmpl w:val="30D85FE2"/>
    <w:lvl w:ilvl="0" w:tplc="D834CEDA">
      <w:start w:val="2009"/>
      <w:numFmt w:val="bullet"/>
      <w:lvlText w:val="-"/>
      <w:lvlJc w:val="left"/>
      <w:pPr>
        <w:ind w:left="720" w:hanging="360"/>
      </w:pPr>
      <w:rPr>
        <w:rFonts w:ascii="FS Albert" w:eastAsia="Times New Roman" w:hAnsi="FS Alber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4"/>
  </w:num>
  <w:num w:numId="4">
    <w:abstractNumId w:val="11"/>
  </w:num>
  <w:num w:numId="5">
    <w:abstractNumId w:val="2"/>
  </w:num>
  <w:num w:numId="6">
    <w:abstractNumId w:val="10"/>
  </w:num>
  <w:num w:numId="7">
    <w:abstractNumId w:val="5"/>
  </w:num>
  <w:num w:numId="8">
    <w:abstractNumId w:val="20"/>
  </w:num>
  <w:num w:numId="9">
    <w:abstractNumId w:val="25"/>
  </w:num>
  <w:num w:numId="10">
    <w:abstractNumId w:val="17"/>
  </w:num>
  <w:num w:numId="11">
    <w:abstractNumId w:val="14"/>
  </w:num>
  <w:num w:numId="12">
    <w:abstractNumId w:val="0"/>
  </w:num>
  <w:num w:numId="13">
    <w:abstractNumId w:val="28"/>
  </w:num>
  <w:num w:numId="14">
    <w:abstractNumId w:val="9"/>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26"/>
  </w:num>
  <w:num w:numId="20">
    <w:abstractNumId w:val="18"/>
  </w:num>
  <w:num w:numId="21">
    <w:abstractNumId w:val="15"/>
  </w:num>
  <w:num w:numId="22">
    <w:abstractNumId w:val="7"/>
  </w:num>
  <w:num w:numId="23">
    <w:abstractNumId w:val="4"/>
  </w:num>
  <w:num w:numId="24">
    <w:abstractNumId w:val="23"/>
  </w:num>
  <w:num w:numId="25">
    <w:abstractNumId w:val="19"/>
  </w:num>
  <w:num w:numId="26">
    <w:abstractNumId w:val="6"/>
  </w:num>
  <w:num w:numId="27">
    <w:abstractNumId w:val="8"/>
  </w:num>
  <w:num w:numId="28">
    <w:abstractNumId w:val="21"/>
  </w:num>
  <w:num w:numId="29">
    <w:abstractNumId w:val="1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compat/>
  <w:rsids>
    <w:rsidRoot w:val="00D0413B"/>
    <w:rsid w:val="00026B63"/>
    <w:rsid w:val="00060E82"/>
    <w:rsid w:val="00084896"/>
    <w:rsid w:val="000E7F9E"/>
    <w:rsid w:val="000F1FD4"/>
    <w:rsid w:val="00102E9E"/>
    <w:rsid w:val="0011065B"/>
    <w:rsid w:val="001248AB"/>
    <w:rsid w:val="00124B37"/>
    <w:rsid w:val="0013131C"/>
    <w:rsid w:val="0014057A"/>
    <w:rsid w:val="001405DA"/>
    <w:rsid w:val="001440F2"/>
    <w:rsid w:val="001501C4"/>
    <w:rsid w:val="00154364"/>
    <w:rsid w:val="00170750"/>
    <w:rsid w:val="001778F0"/>
    <w:rsid w:val="00177CF3"/>
    <w:rsid w:val="001955B0"/>
    <w:rsid w:val="001A3954"/>
    <w:rsid w:val="001B421D"/>
    <w:rsid w:val="001D4394"/>
    <w:rsid w:val="00211218"/>
    <w:rsid w:val="00243BA4"/>
    <w:rsid w:val="00266911"/>
    <w:rsid w:val="002674F4"/>
    <w:rsid w:val="00275633"/>
    <w:rsid w:val="00277DCE"/>
    <w:rsid w:val="002C0C26"/>
    <w:rsid w:val="002C7DC5"/>
    <w:rsid w:val="002D3FE0"/>
    <w:rsid w:val="002D5F76"/>
    <w:rsid w:val="002E0742"/>
    <w:rsid w:val="0032068E"/>
    <w:rsid w:val="00356D64"/>
    <w:rsid w:val="00361BEF"/>
    <w:rsid w:val="00374C1C"/>
    <w:rsid w:val="00375513"/>
    <w:rsid w:val="00384720"/>
    <w:rsid w:val="00386B2A"/>
    <w:rsid w:val="003A12F1"/>
    <w:rsid w:val="003C64F4"/>
    <w:rsid w:val="003D5E33"/>
    <w:rsid w:val="003E63EF"/>
    <w:rsid w:val="004160F9"/>
    <w:rsid w:val="004229A1"/>
    <w:rsid w:val="00426218"/>
    <w:rsid w:val="0044289F"/>
    <w:rsid w:val="00446C80"/>
    <w:rsid w:val="00460989"/>
    <w:rsid w:val="00462320"/>
    <w:rsid w:val="00462CD0"/>
    <w:rsid w:val="00465622"/>
    <w:rsid w:val="00474896"/>
    <w:rsid w:val="004A7CEA"/>
    <w:rsid w:val="004C6349"/>
    <w:rsid w:val="004C7837"/>
    <w:rsid w:val="004D0A8D"/>
    <w:rsid w:val="005212B3"/>
    <w:rsid w:val="00523828"/>
    <w:rsid w:val="00536453"/>
    <w:rsid w:val="00587830"/>
    <w:rsid w:val="00590C5E"/>
    <w:rsid w:val="005C4675"/>
    <w:rsid w:val="005C5102"/>
    <w:rsid w:val="005D28C7"/>
    <w:rsid w:val="005D424D"/>
    <w:rsid w:val="005D5939"/>
    <w:rsid w:val="005D5D91"/>
    <w:rsid w:val="005D786B"/>
    <w:rsid w:val="005E29B3"/>
    <w:rsid w:val="005E715C"/>
    <w:rsid w:val="006069F7"/>
    <w:rsid w:val="006226BA"/>
    <w:rsid w:val="006312AE"/>
    <w:rsid w:val="00640F4D"/>
    <w:rsid w:val="0064439C"/>
    <w:rsid w:val="00651664"/>
    <w:rsid w:val="00652841"/>
    <w:rsid w:val="006546CD"/>
    <w:rsid w:val="00671AC9"/>
    <w:rsid w:val="0069762C"/>
    <w:rsid w:val="006A0892"/>
    <w:rsid w:val="006A6BDD"/>
    <w:rsid w:val="006C345C"/>
    <w:rsid w:val="0072572B"/>
    <w:rsid w:val="00734670"/>
    <w:rsid w:val="00760B68"/>
    <w:rsid w:val="00763FC9"/>
    <w:rsid w:val="00785BAC"/>
    <w:rsid w:val="00787F0A"/>
    <w:rsid w:val="007973DF"/>
    <w:rsid w:val="007B0683"/>
    <w:rsid w:val="007D0A1A"/>
    <w:rsid w:val="007E77D8"/>
    <w:rsid w:val="007F1686"/>
    <w:rsid w:val="007F7425"/>
    <w:rsid w:val="00806D79"/>
    <w:rsid w:val="008323BA"/>
    <w:rsid w:val="0083781F"/>
    <w:rsid w:val="0087364C"/>
    <w:rsid w:val="00896A03"/>
    <w:rsid w:val="00896FA5"/>
    <w:rsid w:val="008A4F8F"/>
    <w:rsid w:val="008B5947"/>
    <w:rsid w:val="008B630B"/>
    <w:rsid w:val="008B7C80"/>
    <w:rsid w:val="008C113C"/>
    <w:rsid w:val="008D104C"/>
    <w:rsid w:val="008F45DF"/>
    <w:rsid w:val="008F4CD2"/>
    <w:rsid w:val="00917F05"/>
    <w:rsid w:val="009206C7"/>
    <w:rsid w:val="009228DF"/>
    <w:rsid w:val="00927D4A"/>
    <w:rsid w:val="009612C6"/>
    <w:rsid w:val="00973B86"/>
    <w:rsid w:val="00975A3C"/>
    <w:rsid w:val="009A2C5F"/>
    <w:rsid w:val="009A3A92"/>
    <w:rsid w:val="009B6020"/>
    <w:rsid w:val="009C1FCF"/>
    <w:rsid w:val="009C711C"/>
    <w:rsid w:val="009E4606"/>
    <w:rsid w:val="009E7A15"/>
    <w:rsid w:val="00A06E2E"/>
    <w:rsid w:val="00A10E5A"/>
    <w:rsid w:val="00A17EE5"/>
    <w:rsid w:val="00A23C42"/>
    <w:rsid w:val="00A6029C"/>
    <w:rsid w:val="00A91281"/>
    <w:rsid w:val="00AA72B3"/>
    <w:rsid w:val="00AB0526"/>
    <w:rsid w:val="00AE770B"/>
    <w:rsid w:val="00AF4B21"/>
    <w:rsid w:val="00B048CF"/>
    <w:rsid w:val="00B13CEF"/>
    <w:rsid w:val="00B441B6"/>
    <w:rsid w:val="00B52853"/>
    <w:rsid w:val="00B741D1"/>
    <w:rsid w:val="00B81AED"/>
    <w:rsid w:val="00B93122"/>
    <w:rsid w:val="00B95C78"/>
    <w:rsid w:val="00BB36DA"/>
    <w:rsid w:val="00BB7353"/>
    <w:rsid w:val="00BC2544"/>
    <w:rsid w:val="00BC50D2"/>
    <w:rsid w:val="00BE2375"/>
    <w:rsid w:val="00BE34EF"/>
    <w:rsid w:val="00BF0D24"/>
    <w:rsid w:val="00BF3068"/>
    <w:rsid w:val="00C15588"/>
    <w:rsid w:val="00C24A98"/>
    <w:rsid w:val="00C27F57"/>
    <w:rsid w:val="00C44A06"/>
    <w:rsid w:val="00C475EA"/>
    <w:rsid w:val="00C62E5A"/>
    <w:rsid w:val="00C93841"/>
    <w:rsid w:val="00C93BE2"/>
    <w:rsid w:val="00CA68A3"/>
    <w:rsid w:val="00CB6A36"/>
    <w:rsid w:val="00CB7EA6"/>
    <w:rsid w:val="00CE47A7"/>
    <w:rsid w:val="00D0413B"/>
    <w:rsid w:val="00D13576"/>
    <w:rsid w:val="00D16E5F"/>
    <w:rsid w:val="00D25CE0"/>
    <w:rsid w:val="00D348F8"/>
    <w:rsid w:val="00D3644C"/>
    <w:rsid w:val="00D51B55"/>
    <w:rsid w:val="00D556A3"/>
    <w:rsid w:val="00D83CC7"/>
    <w:rsid w:val="00D970FB"/>
    <w:rsid w:val="00DC37FA"/>
    <w:rsid w:val="00E10280"/>
    <w:rsid w:val="00E132A4"/>
    <w:rsid w:val="00E27EF8"/>
    <w:rsid w:val="00E62873"/>
    <w:rsid w:val="00E6424D"/>
    <w:rsid w:val="00E65374"/>
    <w:rsid w:val="00E80BA5"/>
    <w:rsid w:val="00E84E72"/>
    <w:rsid w:val="00E95182"/>
    <w:rsid w:val="00E965AC"/>
    <w:rsid w:val="00ED7F77"/>
    <w:rsid w:val="00EE32F2"/>
    <w:rsid w:val="00F041EF"/>
    <w:rsid w:val="00F06EF7"/>
    <w:rsid w:val="00F234DC"/>
    <w:rsid w:val="00F31974"/>
    <w:rsid w:val="00F37F55"/>
    <w:rsid w:val="00F41479"/>
    <w:rsid w:val="00F50BB8"/>
    <w:rsid w:val="00F6263A"/>
    <w:rsid w:val="00F6566C"/>
    <w:rsid w:val="00F7288D"/>
    <w:rsid w:val="00F94275"/>
    <w:rsid w:val="00F94DEF"/>
    <w:rsid w:val="00FA3CE1"/>
    <w:rsid w:val="00FB19C4"/>
    <w:rsid w:val="00FC3ABF"/>
    <w:rsid w:val="00FC7DA2"/>
    <w:rsid w:val="00FD6DBE"/>
    <w:rsid w:val="00FF2483"/>
    <w:rsid w:val="00FF65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33"/>
    <w:rPr>
      <w:sz w:val="24"/>
    </w:rPr>
  </w:style>
  <w:style w:type="paragraph" w:styleId="Rubrik1">
    <w:name w:val="heading 1"/>
    <w:basedOn w:val="Normal"/>
    <w:next w:val="Normal"/>
    <w:qFormat/>
    <w:rsid w:val="00275633"/>
    <w:pPr>
      <w:keepNext/>
      <w:outlineLvl w:val="0"/>
    </w:pPr>
    <w:rPr>
      <w:rFonts w:ascii="FS Albert" w:hAnsi="FS Albert"/>
      <w:b/>
      <w:bCs/>
      <w:sz w:val="20"/>
    </w:rPr>
  </w:style>
  <w:style w:type="paragraph" w:styleId="Rubrik2">
    <w:name w:val="heading 2"/>
    <w:basedOn w:val="Normal"/>
    <w:next w:val="Normal"/>
    <w:qFormat/>
    <w:rsid w:val="00275633"/>
    <w:pPr>
      <w:keepNext/>
      <w:overflowPunct w:val="0"/>
      <w:autoSpaceDE w:val="0"/>
      <w:autoSpaceDN w:val="0"/>
      <w:adjustRightInd w:val="0"/>
      <w:spacing w:line="360" w:lineRule="auto"/>
      <w:ind w:right="1134"/>
      <w:textAlignment w:val="baseline"/>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275633"/>
    <w:pPr>
      <w:overflowPunct w:val="0"/>
      <w:autoSpaceDE w:val="0"/>
      <w:autoSpaceDN w:val="0"/>
      <w:adjustRightInd w:val="0"/>
      <w:spacing w:line="360" w:lineRule="auto"/>
      <w:ind w:right="1134"/>
      <w:textAlignment w:val="baseline"/>
    </w:pPr>
    <w:rPr>
      <w:b/>
    </w:rPr>
  </w:style>
  <w:style w:type="paragraph" w:styleId="Brdtext">
    <w:name w:val="Body Text"/>
    <w:basedOn w:val="Normal"/>
    <w:semiHidden/>
    <w:rsid w:val="00275633"/>
    <w:pPr>
      <w:overflowPunct w:val="0"/>
      <w:autoSpaceDE w:val="0"/>
      <w:autoSpaceDN w:val="0"/>
      <w:adjustRightInd w:val="0"/>
      <w:ind w:right="1134"/>
      <w:textAlignment w:val="baseline"/>
    </w:pPr>
  </w:style>
  <w:style w:type="character" w:styleId="Hyperlnk">
    <w:name w:val="Hyperlink"/>
    <w:basedOn w:val="Standardstycketeckensnitt"/>
    <w:semiHidden/>
    <w:rsid w:val="00275633"/>
    <w:rPr>
      <w:color w:val="0000FF"/>
      <w:u w:val="single"/>
    </w:rPr>
  </w:style>
  <w:style w:type="character" w:styleId="AnvndHyperlnk">
    <w:name w:val="FollowedHyperlink"/>
    <w:basedOn w:val="Standardstycketeckensnitt"/>
    <w:semiHidden/>
    <w:rsid w:val="00275633"/>
    <w:rPr>
      <w:color w:val="800080"/>
      <w:u w:val="single"/>
    </w:rPr>
  </w:style>
  <w:style w:type="paragraph" w:styleId="Normalwebb">
    <w:name w:val="Normal (Web)"/>
    <w:basedOn w:val="Normal"/>
    <w:uiPriority w:val="99"/>
    <w:unhideWhenUsed/>
    <w:rsid w:val="00F37F55"/>
    <w:pPr>
      <w:spacing w:before="100" w:beforeAutospacing="1" w:after="100" w:afterAutospacing="1"/>
    </w:pPr>
    <w:rPr>
      <w:szCs w:val="24"/>
    </w:rPr>
  </w:style>
  <w:style w:type="character" w:styleId="Betoning">
    <w:name w:val="Emphasis"/>
    <w:basedOn w:val="Standardstycketeckensnitt"/>
    <w:uiPriority w:val="20"/>
    <w:qFormat/>
    <w:rsid w:val="004D0A8D"/>
    <w:rPr>
      <w:i/>
      <w:iCs/>
    </w:rPr>
  </w:style>
  <w:style w:type="paragraph" w:styleId="Ballongtext">
    <w:name w:val="Balloon Text"/>
    <w:basedOn w:val="Normal"/>
    <w:link w:val="BallongtextChar"/>
    <w:uiPriority w:val="99"/>
    <w:semiHidden/>
    <w:unhideWhenUsed/>
    <w:rsid w:val="00BF3068"/>
    <w:rPr>
      <w:rFonts w:ascii="Tahoma" w:hAnsi="Tahoma" w:cs="Tahoma"/>
      <w:sz w:val="16"/>
      <w:szCs w:val="16"/>
    </w:rPr>
  </w:style>
  <w:style w:type="character" w:customStyle="1" w:styleId="BallongtextChar">
    <w:name w:val="Ballongtext Char"/>
    <w:basedOn w:val="Standardstycketeckensnitt"/>
    <w:link w:val="Ballongtext"/>
    <w:uiPriority w:val="99"/>
    <w:semiHidden/>
    <w:rsid w:val="00BF3068"/>
    <w:rPr>
      <w:rFonts w:ascii="Tahoma" w:hAnsi="Tahoma" w:cs="Tahoma"/>
      <w:sz w:val="16"/>
      <w:szCs w:val="16"/>
    </w:rPr>
  </w:style>
  <w:style w:type="paragraph" w:styleId="Revision">
    <w:name w:val="Revision"/>
    <w:hidden/>
    <w:uiPriority w:val="99"/>
    <w:semiHidden/>
    <w:rsid w:val="00BF3068"/>
    <w:rPr>
      <w:sz w:val="24"/>
    </w:rPr>
  </w:style>
  <w:style w:type="paragraph" w:styleId="Oformateradtext">
    <w:name w:val="Plain Text"/>
    <w:basedOn w:val="Normal"/>
    <w:link w:val="OformateradtextChar"/>
    <w:uiPriority w:val="99"/>
    <w:unhideWhenUsed/>
    <w:rsid w:val="00640F4D"/>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640F4D"/>
    <w:rPr>
      <w:rFonts w:ascii="Consolas" w:eastAsia="Calibri" w:hAnsi="Consolas" w:cs="Times New Roman"/>
      <w:sz w:val="21"/>
      <w:szCs w:val="21"/>
      <w:lang w:eastAsia="en-US"/>
    </w:rPr>
  </w:style>
  <w:style w:type="paragraph" w:styleId="Liststycke">
    <w:name w:val="List Paragraph"/>
    <w:basedOn w:val="Normal"/>
    <w:uiPriority w:val="34"/>
    <w:qFormat/>
    <w:rsid w:val="00E965AC"/>
    <w:pPr>
      <w:ind w:left="720"/>
      <w:contextualSpacing/>
    </w:pPr>
  </w:style>
</w:styles>
</file>

<file path=word/webSettings.xml><?xml version="1.0" encoding="utf-8"?>
<w:webSettings xmlns:r="http://schemas.openxmlformats.org/officeDocument/2006/relationships" xmlns:w="http://schemas.openxmlformats.org/wordprocessingml/2006/main">
  <w:divs>
    <w:div w:id="14507874">
      <w:bodyDiv w:val="1"/>
      <w:marLeft w:val="0"/>
      <w:marRight w:val="0"/>
      <w:marTop w:val="0"/>
      <w:marBottom w:val="0"/>
      <w:divBdr>
        <w:top w:val="none" w:sz="0" w:space="0" w:color="auto"/>
        <w:left w:val="none" w:sz="0" w:space="0" w:color="auto"/>
        <w:bottom w:val="none" w:sz="0" w:space="0" w:color="auto"/>
        <w:right w:val="none" w:sz="0" w:space="0" w:color="auto"/>
      </w:divBdr>
    </w:div>
    <w:div w:id="42484040">
      <w:bodyDiv w:val="1"/>
      <w:marLeft w:val="0"/>
      <w:marRight w:val="0"/>
      <w:marTop w:val="0"/>
      <w:marBottom w:val="0"/>
      <w:divBdr>
        <w:top w:val="none" w:sz="0" w:space="0" w:color="auto"/>
        <w:left w:val="none" w:sz="0" w:space="0" w:color="auto"/>
        <w:bottom w:val="none" w:sz="0" w:space="0" w:color="auto"/>
        <w:right w:val="none" w:sz="0" w:space="0" w:color="auto"/>
      </w:divBdr>
    </w:div>
    <w:div w:id="120728356">
      <w:bodyDiv w:val="1"/>
      <w:marLeft w:val="0"/>
      <w:marRight w:val="0"/>
      <w:marTop w:val="0"/>
      <w:marBottom w:val="0"/>
      <w:divBdr>
        <w:top w:val="none" w:sz="0" w:space="0" w:color="auto"/>
        <w:left w:val="none" w:sz="0" w:space="0" w:color="auto"/>
        <w:bottom w:val="none" w:sz="0" w:space="0" w:color="auto"/>
        <w:right w:val="none" w:sz="0" w:space="0" w:color="auto"/>
      </w:divBdr>
    </w:div>
    <w:div w:id="551893064">
      <w:bodyDiv w:val="1"/>
      <w:marLeft w:val="0"/>
      <w:marRight w:val="0"/>
      <w:marTop w:val="0"/>
      <w:marBottom w:val="0"/>
      <w:divBdr>
        <w:top w:val="none" w:sz="0" w:space="0" w:color="auto"/>
        <w:left w:val="none" w:sz="0" w:space="0" w:color="auto"/>
        <w:bottom w:val="none" w:sz="0" w:space="0" w:color="auto"/>
        <w:right w:val="none" w:sz="0" w:space="0" w:color="auto"/>
      </w:divBdr>
    </w:div>
    <w:div w:id="681517370">
      <w:bodyDiv w:val="1"/>
      <w:marLeft w:val="0"/>
      <w:marRight w:val="0"/>
      <w:marTop w:val="0"/>
      <w:marBottom w:val="0"/>
      <w:divBdr>
        <w:top w:val="none" w:sz="0" w:space="0" w:color="auto"/>
        <w:left w:val="none" w:sz="0" w:space="0" w:color="auto"/>
        <w:bottom w:val="none" w:sz="0" w:space="0" w:color="auto"/>
        <w:right w:val="none" w:sz="0" w:space="0" w:color="auto"/>
      </w:divBdr>
    </w:div>
    <w:div w:id="985859854">
      <w:bodyDiv w:val="1"/>
      <w:marLeft w:val="0"/>
      <w:marRight w:val="0"/>
      <w:marTop w:val="0"/>
      <w:marBottom w:val="0"/>
      <w:divBdr>
        <w:top w:val="none" w:sz="0" w:space="0" w:color="auto"/>
        <w:left w:val="none" w:sz="0" w:space="0" w:color="auto"/>
        <w:bottom w:val="none" w:sz="0" w:space="0" w:color="auto"/>
        <w:right w:val="none" w:sz="0" w:space="0" w:color="auto"/>
      </w:divBdr>
    </w:div>
    <w:div w:id="1323773645">
      <w:bodyDiv w:val="1"/>
      <w:marLeft w:val="0"/>
      <w:marRight w:val="0"/>
      <w:marTop w:val="0"/>
      <w:marBottom w:val="0"/>
      <w:divBdr>
        <w:top w:val="none" w:sz="0" w:space="0" w:color="auto"/>
        <w:left w:val="none" w:sz="0" w:space="0" w:color="auto"/>
        <w:bottom w:val="none" w:sz="0" w:space="0" w:color="auto"/>
        <w:right w:val="none" w:sz="0" w:space="0" w:color="auto"/>
      </w:divBdr>
    </w:div>
    <w:div w:id="1699352615">
      <w:bodyDiv w:val="1"/>
      <w:marLeft w:val="0"/>
      <w:marRight w:val="0"/>
      <w:marTop w:val="0"/>
      <w:marBottom w:val="0"/>
      <w:divBdr>
        <w:top w:val="none" w:sz="0" w:space="0" w:color="auto"/>
        <w:left w:val="none" w:sz="0" w:space="0" w:color="auto"/>
        <w:bottom w:val="none" w:sz="0" w:space="0" w:color="auto"/>
        <w:right w:val="none" w:sz="0" w:space="0" w:color="auto"/>
      </w:divBdr>
    </w:div>
    <w:div w:id="1814323089">
      <w:bodyDiv w:val="1"/>
      <w:marLeft w:val="0"/>
      <w:marRight w:val="0"/>
      <w:marTop w:val="0"/>
      <w:marBottom w:val="0"/>
      <w:divBdr>
        <w:top w:val="none" w:sz="0" w:space="0" w:color="auto"/>
        <w:left w:val="none" w:sz="0" w:space="0" w:color="auto"/>
        <w:bottom w:val="none" w:sz="0" w:space="0" w:color="auto"/>
        <w:right w:val="none" w:sz="0" w:space="0" w:color="auto"/>
      </w:divBdr>
    </w:div>
    <w:div w:id="1877423401">
      <w:bodyDiv w:val="1"/>
      <w:marLeft w:val="0"/>
      <w:marRight w:val="0"/>
      <w:marTop w:val="0"/>
      <w:marBottom w:val="0"/>
      <w:divBdr>
        <w:top w:val="none" w:sz="0" w:space="0" w:color="auto"/>
        <w:left w:val="none" w:sz="0" w:space="0" w:color="auto"/>
        <w:bottom w:val="none" w:sz="0" w:space="0" w:color="auto"/>
        <w:right w:val="none" w:sz="0" w:space="0" w:color="auto"/>
      </w:divBdr>
    </w:div>
    <w:div w:id="1906604538">
      <w:bodyDiv w:val="1"/>
      <w:marLeft w:val="0"/>
      <w:marRight w:val="0"/>
      <w:marTop w:val="0"/>
      <w:marBottom w:val="0"/>
      <w:divBdr>
        <w:top w:val="none" w:sz="0" w:space="0" w:color="auto"/>
        <w:left w:val="none" w:sz="0" w:space="0" w:color="auto"/>
        <w:bottom w:val="none" w:sz="0" w:space="0" w:color="auto"/>
        <w:right w:val="none" w:sz="0" w:space="0" w:color="auto"/>
      </w:divBdr>
    </w:div>
    <w:div w:id="20859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o\Lokala%20inst&#228;llningar\Temporary%20Internet%20Files\Content.Outlook\NT2AG613\10XXXX%20Namn%20p&#229;%20pressreleas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10XXXX Namn på pressreleasen</Template>
  <TotalTime>0</TotalTime>
  <Pages>1</Pages>
  <Words>423</Words>
  <Characters>2417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lpstr>
    </vt:vector>
  </TitlesOfParts>
  <Company>Skånemejerier</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Birgitta Hultberg- Olsson</dc:creator>
  <cp:keywords/>
  <dc:description/>
  <cp:lastModifiedBy>LENOVO USER</cp:lastModifiedBy>
  <cp:revision>2</cp:revision>
  <cp:lastPrinted>2010-03-04T07:54:00Z</cp:lastPrinted>
  <dcterms:created xsi:type="dcterms:W3CDTF">2010-10-14T06:49:00Z</dcterms:created>
  <dcterms:modified xsi:type="dcterms:W3CDTF">2010-10-14T06:49:00Z</dcterms:modified>
</cp:coreProperties>
</file>