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C8925" w14:textId="77777777" w:rsidR="00930EE4" w:rsidRDefault="00930EE4" w:rsidP="00930EE4">
      <w:pPr>
        <w:pStyle w:val="Huvudrubrik"/>
        <w:spacing w:before="0" w:line="240" w:lineRule="auto"/>
        <w:rPr>
          <w:lang w:val="sv-SE"/>
        </w:rPr>
      </w:pPr>
    </w:p>
    <w:p w14:paraId="71862AF4" w14:textId="77777777" w:rsidR="00930EE4" w:rsidRDefault="00930EE4" w:rsidP="00930EE4">
      <w:pPr>
        <w:pStyle w:val="Huvudrubrik"/>
        <w:spacing w:before="0" w:line="240" w:lineRule="auto"/>
        <w:rPr>
          <w:lang w:val="sv-SE"/>
        </w:rPr>
      </w:pPr>
    </w:p>
    <w:p w14:paraId="432ABCAA" w14:textId="49D6CA84" w:rsidR="00A86218" w:rsidRDefault="00576D34" w:rsidP="00930EE4">
      <w:pPr>
        <w:pStyle w:val="Huvudrubrik"/>
        <w:spacing w:before="0" w:line="240" w:lineRule="auto"/>
        <w:rPr>
          <w:lang w:val="sv-SE"/>
        </w:rPr>
      </w:pPr>
      <w:r w:rsidRPr="009413C6">
        <w:rPr>
          <w:lang w:val="sv-SE"/>
        </w:rPr>
        <w:t>Pressmeddelande</w:t>
      </w:r>
      <w:r w:rsidR="00E913AE" w:rsidRPr="009413C6">
        <w:rPr>
          <w:lang w:val="sv-SE"/>
        </w:rPr>
        <w:t xml:space="preserve"> 201</w:t>
      </w:r>
      <w:r w:rsidR="00D92733">
        <w:rPr>
          <w:lang w:val="sv-SE"/>
        </w:rPr>
        <w:t>4-01-30</w:t>
      </w:r>
    </w:p>
    <w:p w14:paraId="5994A07F" w14:textId="77777777" w:rsidR="00930EE4" w:rsidRPr="00930EE4" w:rsidRDefault="00930EE4" w:rsidP="00930EE4">
      <w:pPr>
        <w:pStyle w:val="BilagorunderRubrik"/>
        <w:rPr>
          <w:lang w:val="sv-SE"/>
        </w:rPr>
      </w:pPr>
    </w:p>
    <w:p w14:paraId="20CDC7B1" w14:textId="266DD55F" w:rsidR="00930EE4" w:rsidRPr="00702DAC" w:rsidRDefault="00702DAC" w:rsidP="00930EE4">
      <w:pPr>
        <w:pStyle w:val="BilagorunderRubrik"/>
        <w:rPr>
          <w:b/>
          <w:sz w:val="30"/>
          <w:szCs w:val="30"/>
          <w:lang w:val="sv-SE"/>
        </w:rPr>
      </w:pPr>
      <w:r w:rsidRPr="00702DAC">
        <w:rPr>
          <w:b/>
          <w:sz w:val="30"/>
          <w:szCs w:val="30"/>
          <w:lang w:val="sv-SE"/>
        </w:rPr>
        <w:t xml:space="preserve">Rekordstort </w:t>
      </w:r>
      <w:r>
        <w:rPr>
          <w:b/>
          <w:sz w:val="30"/>
          <w:szCs w:val="30"/>
          <w:lang w:val="sv-SE"/>
        </w:rPr>
        <w:t>elev</w:t>
      </w:r>
      <w:r w:rsidRPr="00702DAC">
        <w:rPr>
          <w:b/>
          <w:sz w:val="30"/>
          <w:szCs w:val="30"/>
          <w:lang w:val="sv-SE"/>
        </w:rPr>
        <w:t>intresse för plåtslageri i Falun</w:t>
      </w:r>
    </w:p>
    <w:p w14:paraId="7C3F340C" w14:textId="2CDC790D" w:rsidR="00286B7F" w:rsidRPr="00286B7F" w:rsidRDefault="00D75266" w:rsidP="00286B7F">
      <w:pPr>
        <w:pStyle w:val="BilagorunderRubrik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För tre år var utbildningen till plåtslagare nedläggningshotad på </w:t>
      </w:r>
      <w:r w:rsidR="00290BE2" w:rsidRPr="00290BE2">
        <w:rPr>
          <w:b/>
          <w:sz w:val="22"/>
          <w:szCs w:val="22"/>
          <w:lang w:val="sv-SE"/>
        </w:rPr>
        <w:t>Lugnetgymnasiet</w:t>
      </w:r>
      <w:r w:rsidR="00702DAC">
        <w:rPr>
          <w:b/>
          <w:sz w:val="22"/>
          <w:szCs w:val="22"/>
          <w:lang w:val="sv-SE"/>
        </w:rPr>
        <w:t xml:space="preserve"> i Falun</w:t>
      </w:r>
      <w:r>
        <w:rPr>
          <w:b/>
          <w:sz w:val="22"/>
          <w:szCs w:val="22"/>
          <w:lang w:val="sv-SE"/>
        </w:rPr>
        <w:t xml:space="preserve">. Det saknades intresse bland eleverna, trots stålande framtidsutsikter på arbetsmarknaden. Idag är ser det helt annorlunda ut – hälften av </w:t>
      </w:r>
      <w:r w:rsidRPr="00290BE2">
        <w:rPr>
          <w:b/>
          <w:sz w:val="22"/>
          <w:szCs w:val="22"/>
          <w:lang w:val="sv-SE"/>
        </w:rPr>
        <w:t>eleverna på bygg- och anläggningsprogrammet har sökt inriktning plåtslageri till hösten</w:t>
      </w:r>
      <w:r w:rsidR="00F6598C">
        <w:rPr>
          <w:b/>
          <w:sz w:val="22"/>
          <w:szCs w:val="22"/>
          <w:lang w:val="sv-SE"/>
        </w:rPr>
        <w:t xml:space="preserve"> i den första preliminära antagningen</w:t>
      </w:r>
      <w:r>
        <w:rPr>
          <w:b/>
          <w:sz w:val="22"/>
          <w:szCs w:val="22"/>
          <w:lang w:val="sv-SE"/>
        </w:rPr>
        <w:t>.</w:t>
      </w:r>
      <w:r w:rsidRPr="00290BE2">
        <w:rPr>
          <w:b/>
          <w:sz w:val="22"/>
          <w:szCs w:val="22"/>
          <w:lang w:val="sv-SE"/>
        </w:rPr>
        <w:t xml:space="preserve">  </w:t>
      </w:r>
    </w:p>
    <w:p w14:paraId="7EAC507D" w14:textId="737E248D" w:rsidR="00F1398D" w:rsidRPr="00B22526" w:rsidRDefault="009B5558" w:rsidP="00B22526">
      <w:pPr>
        <w:rPr>
          <w:rFonts w:ascii="Times" w:hAnsi="Times"/>
          <w:sz w:val="20"/>
          <w:lang w:eastAsia="sv-SE"/>
        </w:rPr>
      </w:pPr>
      <w:r w:rsidRPr="00B22526">
        <w:rPr>
          <w:rFonts w:ascii="Times" w:hAnsi="Times"/>
        </w:rPr>
        <w:br/>
      </w:r>
      <w:r w:rsidR="00B22526" w:rsidRPr="00B22526">
        <w:rPr>
          <w:rFonts w:ascii="Times" w:hAnsi="Times"/>
          <w:szCs w:val="22"/>
          <w:shd w:val="clear" w:color="auto" w:fill="FFFFFF"/>
          <w:lang w:eastAsia="sv-SE"/>
        </w:rPr>
        <w:t>Plåtslagaryrket finns på plats fem av Arbetsförmedlingens lista över svenska bristyrken 201</w:t>
      </w:r>
      <w:r w:rsidR="00B22526">
        <w:rPr>
          <w:rFonts w:ascii="Times" w:hAnsi="Times"/>
          <w:szCs w:val="22"/>
          <w:shd w:val="clear" w:color="auto" w:fill="FFFFFF"/>
          <w:lang w:eastAsia="sv-SE"/>
        </w:rPr>
        <w:t xml:space="preserve">4, </w:t>
      </w:r>
      <w:bookmarkStart w:id="0" w:name="_GoBack"/>
      <w:bookmarkEnd w:id="0"/>
      <w:r w:rsidRPr="00B22526">
        <w:rPr>
          <w:rFonts w:ascii="Times" w:hAnsi="Times"/>
          <w:szCs w:val="22"/>
        </w:rPr>
        <w:t>med</w:t>
      </w:r>
      <w:r w:rsidR="00290BE2" w:rsidRPr="00B22526">
        <w:rPr>
          <w:rFonts w:ascii="Times" w:hAnsi="Times"/>
          <w:szCs w:val="22"/>
        </w:rPr>
        <w:t xml:space="preserve"> ett behov av minst 1500 nya plåtslagare</w:t>
      </w:r>
      <w:r w:rsidR="00702DAC" w:rsidRPr="00B22526">
        <w:rPr>
          <w:rFonts w:ascii="Times" w:hAnsi="Times"/>
          <w:szCs w:val="22"/>
        </w:rPr>
        <w:t xml:space="preserve"> de närmsta åren</w:t>
      </w:r>
      <w:r w:rsidRPr="00B22526">
        <w:rPr>
          <w:rFonts w:ascii="Times" w:hAnsi="Times"/>
          <w:szCs w:val="22"/>
        </w:rPr>
        <w:t xml:space="preserve">. </w:t>
      </w:r>
      <w:r w:rsidR="00290BE2" w:rsidRPr="00B22526">
        <w:rPr>
          <w:rFonts w:ascii="Times" w:hAnsi="Times"/>
          <w:szCs w:val="22"/>
        </w:rPr>
        <w:t>Något som inte har gått hand i hand med ansökningarna till inrikt</w:t>
      </w:r>
      <w:r w:rsidRPr="00B22526">
        <w:rPr>
          <w:rFonts w:ascii="Times" w:hAnsi="Times"/>
          <w:szCs w:val="22"/>
        </w:rPr>
        <w:t>ningen plåtslageri på gymnasiet.</w:t>
      </w:r>
      <w:r w:rsidR="00290BE2" w:rsidRPr="00B22526">
        <w:rPr>
          <w:rFonts w:ascii="Times" w:hAnsi="Times"/>
          <w:szCs w:val="22"/>
        </w:rPr>
        <w:t xml:space="preserve"> </w:t>
      </w:r>
      <w:r w:rsidRPr="00B22526">
        <w:rPr>
          <w:rFonts w:ascii="Times" w:hAnsi="Times"/>
          <w:szCs w:val="22"/>
        </w:rPr>
        <w:t xml:space="preserve">Tvärtom, </w:t>
      </w:r>
      <w:r w:rsidR="00702DAC" w:rsidRPr="00B22526">
        <w:rPr>
          <w:rFonts w:ascii="Times" w:hAnsi="Times"/>
          <w:szCs w:val="22"/>
        </w:rPr>
        <w:t xml:space="preserve">utbildningar </w:t>
      </w:r>
      <w:r w:rsidRPr="00B22526">
        <w:rPr>
          <w:rFonts w:ascii="Times" w:hAnsi="Times"/>
          <w:szCs w:val="22"/>
        </w:rPr>
        <w:t xml:space="preserve">har </w:t>
      </w:r>
      <w:r w:rsidR="00290BE2" w:rsidRPr="00B22526">
        <w:rPr>
          <w:rFonts w:ascii="Times" w:hAnsi="Times"/>
          <w:szCs w:val="22"/>
        </w:rPr>
        <w:t>lagts ner ell</w:t>
      </w:r>
      <w:r w:rsidRPr="00B22526">
        <w:rPr>
          <w:rFonts w:ascii="Times" w:hAnsi="Times"/>
          <w:szCs w:val="22"/>
        </w:rPr>
        <w:t xml:space="preserve">er blivit hotade om nedläggning som en </w:t>
      </w:r>
      <w:r w:rsidR="00286B7F" w:rsidRPr="00B22526">
        <w:rPr>
          <w:rFonts w:ascii="Times" w:hAnsi="Times"/>
          <w:szCs w:val="22"/>
        </w:rPr>
        <w:t xml:space="preserve">följd av bristande elevintresse. </w:t>
      </w:r>
      <w:r w:rsidRPr="00B22526">
        <w:rPr>
          <w:rFonts w:ascii="Times" w:hAnsi="Times"/>
          <w:szCs w:val="22"/>
        </w:rPr>
        <w:t>När intresset för yrket dalade</w:t>
      </w:r>
      <w:r w:rsidRPr="00B22526">
        <w:rPr>
          <w:rFonts w:ascii="Times" w:hAnsi="Times"/>
        </w:rPr>
        <w:t xml:space="preserve"> som värst bestämde sig plåtslagarbranschen </w:t>
      </w:r>
      <w:r w:rsidR="00286B7F" w:rsidRPr="00B22526">
        <w:rPr>
          <w:rFonts w:ascii="Times" w:hAnsi="Times"/>
        </w:rPr>
        <w:t>för att agera.</w:t>
      </w:r>
      <w:r w:rsidR="00286B7F" w:rsidRPr="00B22526">
        <w:rPr>
          <w:rFonts w:ascii="Times" w:hAnsi="Times"/>
        </w:rPr>
        <w:br/>
      </w:r>
      <w:r w:rsidR="00286B7F" w:rsidRPr="00B22526">
        <w:rPr>
          <w:rFonts w:ascii="Times" w:hAnsi="Times"/>
        </w:rPr>
        <w:br/>
      </w:r>
      <w:r w:rsidRPr="00B22526">
        <w:rPr>
          <w:rFonts w:ascii="Times" w:hAnsi="Times"/>
        </w:rPr>
        <w:t xml:space="preserve">Sedan 2012 har branschorganisationen </w:t>
      </w:r>
      <w:r w:rsidRPr="00B22526">
        <w:rPr>
          <w:rFonts w:ascii="Times" w:hAnsi="Times" w:cs="Calibri"/>
          <w:lang w:eastAsia="sv-SE"/>
        </w:rPr>
        <w:t>PVF Plåt &amp; Vent Yrkesnämnd</w:t>
      </w:r>
      <w:r w:rsidRPr="00B22526">
        <w:rPr>
          <w:rFonts w:ascii="Times" w:hAnsi="Times"/>
        </w:rPr>
        <w:t xml:space="preserve">, som ägs av fackförbundet Byggnads och arbetsgivarorganisationen </w:t>
      </w:r>
      <w:r w:rsidR="00F6598C" w:rsidRPr="00B22526">
        <w:rPr>
          <w:rFonts w:ascii="Times" w:hAnsi="Times"/>
        </w:rPr>
        <w:t>Plåtslageriernas R</w:t>
      </w:r>
      <w:r w:rsidR="00D92733" w:rsidRPr="00B22526">
        <w:rPr>
          <w:rFonts w:ascii="Times" w:hAnsi="Times"/>
        </w:rPr>
        <w:t>iksförbund</w:t>
      </w:r>
      <w:r w:rsidRPr="00B22526">
        <w:rPr>
          <w:rFonts w:ascii="Times" w:hAnsi="Times"/>
        </w:rPr>
        <w:t xml:space="preserve">, drivit projektet </w:t>
      </w:r>
      <w:r w:rsidRPr="00B22526">
        <w:rPr>
          <w:rFonts w:ascii="Times" w:hAnsi="Times"/>
          <w:i/>
        </w:rPr>
        <w:t>Strålande utsikter</w:t>
      </w:r>
      <w:r w:rsidRPr="00B22526">
        <w:rPr>
          <w:rFonts w:ascii="Times" w:hAnsi="Times"/>
        </w:rPr>
        <w:t xml:space="preserve">. Man har jobbat aktivt med både marknadsföring av yrket till skolelever och stöd till lärare med aktiviteter som </w:t>
      </w:r>
      <w:r w:rsidR="00D92733" w:rsidRPr="00B22526">
        <w:rPr>
          <w:rFonts w:ascii="Times" w:hAnsi="Times"/>
        </w:rPr>
        <w:t>SM för unga plåtslagare</w:t>
      </w:r>
      <w:r w:rsidRPr="00B22526">
        <w:rPr>
          <w:rFonts w:ascii="Times" w:hAnsi="Times"/>
        </w:rPr>
        <w:t xml:space="preserve"> och en skolturné till högstadieelever. Målet är att få fler unga att söka sig till yrket plåtslagare.</w:t>
      </w:r>
      <w:r w:rsidR="00286B7F" w:rsidRPr="00B22526">
        <w:rPr>
          <w:rFonts w:ascii="Times" w:hAnsi="Times"/>
        </w:rPr>
        <w:t xml:space="preserve"> </w:t>
      </w:r>
      <w:r w:rsidR="0015769D" w:rsidRPr="00B22526">
        <w:rPr>
          <w:rFonts w:ascii="Times" w:hAnsi="Times"/>
        </w:rPr>
        <w:t>Britsarvskolan</w:t>
      </w:r>
      <w:r w:rsidR="00D86814" w:rsidRPr="00B22526">
        <w:rPr>
          <w:rFonts w:ascii="Times" w:hAnsi="Times"/>
        </w:rPr>
        <w:t xml:space="preserve"> i Falun har varit en av skolorna som under skolturné</w:t>
      </w:r>
      <w:r w:rsidR="0015769D" w:rsidRPr="00B22526">
        <w:rPr>
          <w:rFonts w:ascii="Times" w:hAnsi="Times"/>
        </w:rPr>
        <w:t>n har fått prova på plåtslageri och även Lugnetgymnasiet har fått besök från PVF.</w:t>
      </w:r>
      <w:r w:rsidR="005C10FC" w:rsidRPr="00B22526">
        <w:rPr>
          <w:rFonts w:ascii="Times" w:hAnsi="Times"/>
        </w:rPr>
        <w:br/>
      </w:r>
      <w:r w:rsidR="005C10FC" w:rsidRPr="00B22526">
        <w:rPr>
          <w:rFonts w:ascii="Times" w:hAnsi="Times"/>
        </w:rPr>
        <w:br/>
        <w:t xml:space="preserve">– </w:t>
      </w:r>
      <w:r w:rsidR="00290BE2" w:rsidRPr="00B22526">
        <w:rPr>
          <w:rFonts w:ascii="Times" w:hAnsi="Times"/>
        </w:rPr>
        <w:t xml:space="preserve">Det känns fantastiskt kul att </w:t>
      </w:r>
      <w:r w:rsidR="0015769D" w:rsidRPr="00B22526">
        <w:rPr>
          <w:rFonts w:ascii="Times" w:hAnsi="Times"/>
        </w:rPr>
        <w:t>fler vill bli plåtslagare.</w:t>
      </w:r>
      <w:r w:rsidR="00290BE2" w:rsidRPr="00B22526">
        <w:rPr>
          <w:rFonts w:ascii="Times" w:hAnsi="Times"/>
        </w:rPr>
        <w:t xml:space="preserve"> Många elever som vi har träffat har inte tidigare känt till plåtslagaryrket. Genom att </w:t>
      </w:r>
      <w:r w:rsidR="005C10FC" w:rsidRPr="00B22526">
        <w:rPr>
          <w:rFonts w:ascii="Times" w:hAnsi="Times"/>
        </w:rPr>
        <w:t xml:space="preserve">de </w:t>
      </w:r>
      <w:r w:rsidR="00290BE2" w:rsidRPr="00B22526">
        <w:rPr>
          <w:rFonts w:ascii="Times" w:hAnsi="Times"/>
        </w:rPr>
        <w:t>fått information om framtidsförutsättningar</w:t>
      </w:r>
      <w:r w:rsidR="00D86814" w:rsidRPr="00B22526">
        <w:rPr>
          <w:rFonts w:ascii="Times" w:hAnsi="Times"/>
        </w:rPr>
        <w:t>na och prova på yrket har fler fått upp ögonen för yrket</w:t>
      </w:r>
      <w:r w:rsidR="00EB5D1A" w:rsidRPr="00B22526">
        <w:rPr>
          <w:rFonts w:ascii="Times" w:hAnsi="Times"/>
        </w:rPr>
        <w:t xml:space="preserve">, säger </w:t>
      </w:r>
      <w:r w:rsidR="00290BE2" w:rsidRPr="00B22526">
        <w:rPr>
          <w:rFonts w:ascii="Times" w:hAnsi="Times"/>
        </w:rPr>
        <w:t>Patrik Källander, VD Plåt-Lars AB i Falun, som också är am</w:t>
      </w:r>
      <w:r w:rsidR="005C10FC" w:rsidRPr="00B22526">
        <w:rPr>
          <w:rFonts w:ascii="Times" w:hAnsi="Times"/>
        </w:rPr>
        <w:t xml:space="preserve">bassadör för </w:t>
      </w:r>
      <w:r w:rsidR="005C10FC" w:rsidRPr="00B22526">
        <w:rPr>
          <w:rFonts w:ascii="Times" w:hAnsi="Times"/>
          <w:i/>
        </w:rPr>
        <w:t>Strålande utsikter</w:t>
      </w:r>
      <w:r w:rsidR="0015769D" w:rsidRPr="00B22526">
        <w:rPr>
          <w:rFonts w:ascii="Times" w:hAnsi="Times"/>
          <w:i/>
        </w:rPr>
        <w:t>!</w:t>
      </w:r>
      <w:r w:rsidR="00290BE2" w:rsidRPr="00B22526">
        <w:rPr>
          <w:rFonts w:ascii="Times" w:hAnsi="Times"/>
        </w:rPr>
        <w:t xml:space="preserve"> och har träffat elever på </w:t>
      </w:r>
      <w:r w:rsidR="0015769D" w:rsidRPr="00B22526">
        <w:rPr>
          <w:rFonts w:ascii="Times" w:hAnsi="Times"/>
        </w:rPr>
        <w:t>Britsarvskolan</w:t>
      </w:r>
      <w:r w:rsidR="00D86814" w:rsidRPr="00B22526">
        <w:rPr>
          <w:rFonts w:ascii="Times" w:hAnsi="Times"/>
        </w:rPr>
        <w:t xml:space="preserve"> på skolturnén.</w:t>
      </w:r>
      <w:r w:rsidR="005C10FC" w:rsidRPr="00B22526">
        <w:rPr>
          <w:rFonts w:ascii="Times" w:hAnsi="Times"/>
        </w:rPr>
        <w:br/>
      </w:r>
      <w:r w:rsidR="005C10FC" w:rsidRPr="00B22526">
        <w:rPr>
          <w:rFonts w:ascii="Times" w:hAnsi="Times"/>
        </w:rPr>
        <w:br/>
      </w:r>
      <w:r w:rsidR="003808F3" w:rsidRPr="00B22526">
        <w:rPr>
          <w:rFonts w:ascii="Times" w:hAnsi="Times"/>
        </w:rPr>
        <w:t xml:space="preserve">Turnén </w:t>
      </w:r>
      <w:r w:rsidR="003808F3" w:rsidRPr="00B22526">
        <w:rPr>
          <w:rFonts w:ascii="Times" w:hAnsi="Times"/>
          <w:i/>
        </w:rPr>
        <w:t>Strålande utsikter</w:t>
      </w:r>
      <w:r w:rsidR="0015769D" w:rsidRPr="00B22526">
        <w:rPr>
          <w:rFonts w:ascii="Times" w:hAnsi="Times"/>
          <w:i/>
        </w:rPr>
        <w:t>!</w:t>
      </w:r>
      <w:r w:rsidR="00290BE2" w:rsidRPr="00B22526">
        <w:rPr>
          <w:rFonts w:ascii="Times" w:hAnsi="Times"/>
        </w:rPr>
        <w:t xml:space="preserve"> har under 2013 besökt tio kommuner och tio olika högstadieskolor där elever har fått prova på yrket. Syftet med besöken är att skapa </w:t>
      </w:r>
      <w:r w:rsidR="003808F3" w:rsidRPr="00B22526">
        <w:rPr>
          <w:rFonts w:ascii="Times" w:hAnsi="Times"/>
        </w:rPr>
        <w:t xml:space="preserve">ett </w:t>
      </w:r>
      <w:r w:rsidR="00290BE2" w:rsidRPr="00B22526">
        <w:rPr>
          <w:rFonts w:ascii="Times" w:hAnsi="Times"/>
        </w:rPr>
        <w:t>tillfälle för skola o</w:t>
      </w:r>
      <w:r w:rsidR="003808F3" w:rsidRPr="00B22526">
        <w:rPr>
          <w:rFonts w:ascii="Times" w:hAnsi="Times"/>
        </w:rPr>
        <w:t>ch näringsliv att knyta kontakt. S</w:t>
      </w:r>
      <w:r w:rsidR="00290BE2" w:rsidRPr="00B22526">
        <w:rPr>
          <w:rFonts w:ascii="Times" w:hAnsi="Times"/>
        </w:rPr>
        <w:t xml:space="preserve">amtidigt som eleverna får </w:t>
      </w:r>
      <w:r w:rsidR="003808F3" w:rsidRPr="00B22526">
        <w:rPr>
          <w:rFonts w:ascii="Times" w:hAnsi="Times"/>
        </w:rPr>
        <w:t xml:space="preserve">möjlighet attt </w:t>
      </w:r>
      <w:r w:rsidR="00290BE2" w:rsidRPr="00B22526">
        <w:rPr>
          <w:rFonts w:ascii="Times" w:hAnsi="Times"/>
        </w:rPr>
        <w:t>möta framgångsrika företagare inom plåtslageri, yrkesverksamma plåtslagare och fackliga representanter.</w:t>
      </w:r>
      <w:r w:rsidR="0015769D" w:rsidRPr="00B22526">
        <w:rPr>
          <w:rFonts w:ascii="Times" w:hAnsi="Times"/>
        </w:rPr>
        <w:t xml:space="preserve"> </w:t>
      </w:r>
      <w:r w:rsidR="003808F3" w:rsidRPr="00B22526">
        <w:rPr>
          <w:rFonts w:ascii="Times" w:hAnsi="Times"/>
          <w:lang w:eastAsia="sv-SE"/>
        </w:rPr>
        <w:br/>
      </w:r>
      <w:r w:rsidR="003808F3" w:rsidRPr="00B22526">
        <w:rPr>
          <w:rFonts w:ascii="Times" w:hAnsi="Times"/>
          <w:lang w:eastAsia="sv-SE"/>
        </w:rPr>
        <w:br/>
      </w:r>
      <w:r w:rsidR="00C61C7C" w:rsidRPr="00B22526">
        <w:rPr>
          <w:rFonts w:ascii="Times" w:hAnsi="Times"/>
        </w:rPr>
        <w:t xml:space="preserve">– </w:t>
      </w:r>
      <w:r w:rsidR="00926EF5" w:rsidRPr="00B22526">
        <w:rPr>
          <w:rFonts w:ascii="Times" w:hAnsi="Times"/>
        </w:rPr>
        <w:t>Plåtslagare</w:t>
      </w:r>
      <w:r w:rsidR="00F1398D" w:rsidRPr="00B22526">
        <w:rPr>
          <w:rFonts w:ascii="Times" w:hAnsi="Times"/>
        </w:rPr>
        <w:t xml:space="preserve"> är</w:t>
      </w:r>
      <w:r w:rsidR="00FB7166" w:rsidRPr="00B22526">
        <w:rPr>
          <w:rFonts w:ascii="Times" w:hAnsi="Times"/>
        </w:rPr>
        <w:t xml:space="preserve"> ett </w:t>
      </w:r>
      <w:r w:rsidR="00926EF5" w:rsidRPr="00B22526">
        <w:rPr>
          <w:rFonts w:ascii="Times" w:hAnsi="Times"/>
        </w:rPr>
        <w:t xml:space="preserve">kreativt och roligt </w:t>
      </w:r>
      <w:r w:rsidR="00FB7166" w:rsidRPr="00B22526">
        <w:rPr>
          <w:rFonts w:ascii="Times" w:hAnsi="Times"/>
        </w:rPr>
        <w:t xml:space="preserve">framtidsyrke </w:t>
      </w:r>
      <w:r w:rsidR="00926EF5" w:rsidRPr="00B22526">
        <w:rPr>
          <w:rFonts w:ascii="Times" w:hAnsi="Times"/>
        </w:rPr>
        <w:t>och</w:t>
      </w:r>
      <w:r w:rsidR="00FB7166" w:rsidRPr="00B22526">
        <w:rPr>
          <w:rFonts w:ascii="Times" w:hAnsi="Times"/>
        </w:rPr>
        <w:t xml:space="preserve"> du kan få jobb</w:t>
      </w:r>
      <w:r w:rsidR="00F1398D" w:rsidRPr="00B22526">
        <w:rPr>
          <w:rFonts w:ascii="Times" w:hAnsi="Times"/>
        </w:rPr>
        <w:t xml:space="preserve"> oavsett</w:t>
      </w:r>
      <w:r w:rsidR="00516952" w:rsidRPr="00B22526">
        <w:rPr>
          <w:rFonts w:ascii="Times" w:hAnsi="Times"/>
        </w:rPr>
        <w:t xml:space="preserve"> var</w:t>
      </w:r>
      <w:r w:rsidR="00FB7166" w:rsidRPr="00B22526">
        <w:rPr>
          <w:rFonts w:ascii="Times" w:hAnsi="Times"/>
        </w:rPr>
        <w:t xml:space="preserve"> i landet du bor</w:t>
      </w:r>
      <w:r w:rsidR="00926EF5" w:rsidRPr="00B22526">
        <w:rPr>
          <w:rFonts w:ascii="Times" w:hAnsi="Times"/>
        </w:rPr>
        <w:t xml:space="preserve">. </w:t>
      </w:r>
      <w:r w:rsidR="00C61C7C" w:rsidRPr="00B22526">
        <w:rPr>
          <w:rFonts w:ascii="Times" w:hAnsi="Times"/>
        </w:rPr>
        <w:t xml:space="preserve">Detta är ett kvitto på att vårt arbete med marknadsföring av branschen har gett resultat. </w:t>
      </w:r>
      <w:r w:rsidR="00926EF5" w:rsidRPr="00B22526">
        <w:rPr>
          <w:rFonts w:ascii="Times" w:hAnsi="Times"/>
        </w:rPr>
        <w:t xml:space="preserve">Falun är en av de städer som vi jobbat mest med, där vi idag kan se att våra goda relationer med både skola och bransch gör att fler </w:t>
      </w:r>
      <w:r w:rsidR="00C61C7C" w:rsidRPr="00B22526">
        <w:rPr>
          <w:rFonts w:ascii="Times" w:hAnsi="Times"/>
        </w:rPr>
        <w:t xml:space="preserve">nu </w:t>
      </w:r>
      <w:r w:rsidR="00926EF5" w:rsidRPr="00B22526">
        <w:rPr>
          <w:rFonts w:ascii="Times" w:hAnsi="Times"/>
        </w:rPr>
        <w:t xml:space="preserve">söker sig till yrket, säger Annika Waernström, projektledare PVF Plåt &amp; vent Yrkesnämnd. </w:t>
      </w:r>
    </w:p>
    <w:p w14:paraId="0966052A" w14:textId="77777777" w:rsidR="00573899" w:rsidRPr="00573899" w:rsidRDefault="00573899" w:rsidP="003F13E8">
      <w:pPr>
        <w:spacing w:after="0"/>
        <w:rPr>
          <w:szCs w:val="22"/>
        </w:rPr>
      </w:pPr>
    </w:p>
    <w:p w14:paraId="29E0C445" w14:textId="77777777" w:rsidR="0000214F" w:rsidRPr="0059513A" w:rsidRDefault="0000214F" w:rsidP="0000214F">
      <w:pPr>
        <w:spacing w:after="0"/>
        <w:rPr>
          <w:b/>
          <w:szCs w:val="22"/>
        </w:rPr>
      </w:pPr>
      <w:r w:rsidRPr="0059513A">
        <w:rPr>
          <w:b/>
          <w:szCs w:val="22"/>
        </w:rPr>
        <w:t>För mer information kontakta:</w:t>
      </w:r>
    </w:p>
    <w:p w14:paraId="2ED664C2" w14:textId="77777777" w:rsidR="007F0254" w:rsidRDefault="007F0254" w:rsidP="001C7F83">
      <w:pPr>
        <w:spacing w:after="0"/>
        <w:rPr>
          <w:szCs w:val="22"/>
        </w:rPr>
      </w:pPr>
      <w:r>
        <w:rPr>
          <w:szCs w:val="22"/>
        </w:rPr>
        <w:t>Patrik Källander</w:t>
      </w:r>
      <w:r w:rsidR="001C7F83" w:rsidRPr="00F673B5">
        <w:rPr>
          <w:szCs w:val="22"/>
        </w:rPr>
        <w:t xml:space="preserve">, </w:t>
      </w:r>
      <w:r>
        <w:rPr>
          <w:szCs w:val="22"/>
        </w:rPr>
        <w:t xml:space="preserve">VD Plåt-Lars AB </w:t>
      </w:r>
    </w:p>
    <w:p w14:paraId="71E42A36" w14:textId="77777777" w:rsidR="001C7F83" w:rsidRDefault="007F0254" w:rsidP="001C7F83">
      <w:pPr>
        <w:spacing w:after="0"/>
      </w:pPr>
      <w:r>
        <w:rPr>
          <w:szCs w:val="22"/>
          <w:lang w:val="en-US"/>
        </w:rPr>
        <w:t>E-post</w:t>
      </w:r>
      <w:r w:rsidR="001C7F83" w:rsidRPr="00E5482A">
        <w:rPr>
          <w:szCs w:val="22"/>
          <w:lang w:val="en-US"/>
        </w:rPr>
        <w:t xml:space="preserve">: </w:t>
      </w:r>
      <w:hyperlink r:id="rId9" w:history="1">
        <w:r w:rsidRPr="00BF4C59">
          <w:rPr>
            <w:rStyle w:val="Hyperlnk"/>
            <w:szCs w:val="22"/>
            <w:lang w:val="en-US"/>
          </w:rPr>
          <w:t>patrik@plat-lars.se</w:t>
        </w:r>
      </w:hyperlink>
      <w:r>
        <w:rPr>
          <w:szCs w:val="22"/>
          <w:lang w:val="en-US"/>
        </w:rPr>
        <w:t xml:space="preserve"> Tel: 0705-463185</w:t>
      </w:r>
    </w:p>
    <w:p w14:paraId="59343B3F" w14:textId="77777777" w:rsidR="007F0254" w:rsidRPr="00F673B5" w:rsidRDefault="007F0254" w:rsidP="001C7F83">
      <w:pPr>
        <w:spacing w:after="0"/>
        <w:rPr>
          <w:szCs w:val="22"/>
          <w:lang w:val="en-US"/>
        </w:rPr>
      </w:pPr>
    </w:p>
    <w:p w14:paraId="43D1D3CD" w14:textId="77777777" w:rsidR="007F0254" w:rsidRPr="007F0254" w:rsidRDefault="007F0254" w:rsidP="007F0254">
      <w:pPr>
        <w:widowControl w:val="0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2"/>
          <w:lang w:eastAsia="sv-SE"/>
        </w:rPr>
      </w:pPr>
      <w:r w:rsidRPr="007F0254">
        <w:rPr>
          <w:rFonts w:ascii="Times" w:hAnsi="Times" w:cs="Calibri"/>
          <w:szCs w:val="22"/>
          <w:lang w:eastAsia="sv-SE"/>
        </w:rPr>
        <w:lastRenderedPageBreak/>
        <w:t xml:space="preserve">Annika Waernström, PVF </w:t>
      </w:r>
      <w:r w:rsidR="00926EF5">
        <w:rPr>
          <w:rFonts w:ascii="Times" w:hAnsi="Times" w:cs="Calibri"/>
          <w:szCs w:val="22"/>
          <w:lang w:eastAsia="sv-SE"/>
        </w:rPr>
        <w:t>Plåt &amp; Vent Yrkesnämnd</w:t>
      </w:r>
    </w:p>
    <w:p w14:paraId="63B7393C" w14:textId="77777777" w:rsidR="007F0254" w:rsidRPr="007F0254" w:rsidRDefault="007F0254" w:rsidP="007F0254">
      <w:pPr>
        <w:widowControl w:val="0"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2"/>
          <w:lang w:eastAsia="sv-SE"/>
        </w:rPr>
      </w:pPr>
      <w:r w:rsidRPr="007F0254">
        <w:rPr>
          <w:rFonts w:ascii="Times" w:hAnsi="Times" w:cs="Calibri"/>
          <w:szCs w:val="22"/>
          <w:lang w:eastAsia="sv-SE"/>
        </w:rPr>
        <w:t> E-post </w:t>
      </w:r>
      <w:hyperlink r:id="rId10" w:history="1">
        <w:r w:rsidRPr="007F0254">
          <w:rPr>
            <w:rFonts w:ascii="Times" w:hAnsi="Times" w:cs="Calibri"/>
            <w:szCs w:val="22"/>
            <w:lang w:eastAsia="sv-SE"/>
          </w:rPr>
          <w:t>annika.waernstrom@pvf.se</w:t>
        </w:r>
      </w:hyperlink>
      <w:r w:rsidRPr="007F0254">
        <w:rPr>
          <w:rFonts w:ascii="Times" w:hAnsi="Times" w:cs="Calibri"/>
          <w:szCs w:val="22"/>
          <w:lang w:eastAsia="sv-SE"/>
        </w:rPr>
        <w:t xml:space="preserve"> Tel: 0705-686482</w:t>
      </w:r>
    </w:p>
    <w:p w14:paraId="672B89F5" w14:textId="77777777" w:rsidR="007F0254" w:rsidRDefault="007F0254" w:rsidP="0000214F">
      <w:pPr>
        <w:spacing w:after="0"/>
        <w:rPr>
          <w:b/>
          <w:szCs w:val="22"/>
        </w:rPr>
      </w:pPr>
    </w:p>
    <w:p w14:paraId="52C3E0E7" w14:textId="1E84D7F0" w:rsidR="00DE6371" w:rsidRPr="00C61C7C" w:rsidRDefault="00DE6371" w:rsidP="0000214F">
      <w:pPr>
        <w:spacing w:after="0"/>
        <w:rPr>
          <w:sz w:val="14"/>
          <w:szCs w:val="14"/>
        </w:rPr>
      </w:pPr>
    </w:p>
    <w:sectPr w:rsidR="00DE6371" w:rsidRPr="00C61C7C" w:rsidSect="00AB4FA1">
      <w:headerReference w:type="default" r:id="rId11"/>
      <w:headerReference w:type="first" r:id="rId12"/>
      <w:footerReference w:type="first" r:id="rId13"/>
      <w:pgSz w:w="11907" w:h="16840" w:code="9"/>
      <w:pgMar w:top="1985" w:right="1985" w:bottom="1701" w:left="1418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7A98" w14:textId="77777777" w:rsidR="009B5558" w:rsidRDefault="009B5558">
      <w:r>
        <w:separator/>
      </w:r>
    </w:p>
  </w:endnote>
  <w:endnote w:type="continuationSeparator" w:id="0">
    <w:p w14:paraId="4A09D3AC" w14:textId="77777777" w:rsidR="009B5558" w:rsidRDefault="009B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9819" w14:textId="77777777" w:rsidR="009B5558" w:rsidRDefault="009B5558" w:rsidP="00E135A6">
    <w:pPr>
      <w:rPr>
        <w:sz w:val="20"/>
      </w:rPr>
    </w:pPr>
  </w:p>
  <w:p w14:paraId="2A00E5FA" w14:textId="77777777" w:rsidR="009B5558" w:rsidRPr="000E4293" w:rsidRDefault="009B5558" w:rsidP="00E135A6">
    <w:pPr>
      <w:shd w:val="clear" w:color="auto" w:fill="FFFFFF"/>
      <w:spacing w:line="270" w:lineRule="atLeast"/>
      <w:rPr>
        <w:rFonts w:ascii="Verdana" w:hAnsi="Verdana"/>
        <w:color w:val="333333"/>
        <w:sz w:val="18"/>
        <w:szCs w:val="18"/>
        <w:lang w:eastAsia="sv-SE"/>
      </w:rPr>
    </w:pPr>
  </w:p>
  <w:p w14:paraId="7F837B10" w14:textId="77777777" w:rsidR="009B5558" w:rsidRDefault="009B5558">
    <w:pPr>
      <w:pStyle w:val="Adresstext"/>
      <w:ind w:right="-1135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E40C" w14:textId="77777777" w:rsidR="009B5558" w:rsidRDefault="009B5558">
      <w:r>
        <w:separator/>
      </w:r>
    </w:p>
  </w:footnote>
  <w:footnote w:type="continuationSeparator" w:id="0">
    <w:p w14:paraId="47310443" w14:textId="77777777" w:rsidR="009B5558" w:rsidRDefault="009B5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148"/>
    </w:tblGrid>
    <w:tr w:rsidR="009B5558" w14:paraId="07118307" w14:textId="77777777">
      <w:tc>
        <w:tcPr>
          <w:tcW w:w="4322" w:type="dxa"/>
        </w:tcPr>
        <w:p w14:paraId="03173010" w14:textId="77777777" w:rsidR="009B5558" w:rsidRDefault="009B5558">
          <w:pPr>
            <w:pStyle w:val="Beteckningsidhuvud"/>
          </w:pPr>
          <w:r>
            <w:fldChar w:fldCharType="begin"/>
          </w:r>
          <w:r>
            <w:instrText xml:space="preserve"> DOCPROPERTY "EK_Dokumentbeteckning"  \* MERGEFORMAT </w:instrText>
          </w:r>
          <w:r>
            <w:fldChar w:fldCharType="end"/>
          </w:r>
        </w:p>
      </w:tc>
      <w:tc>
        <w:tcPr>
          <w:tcW w:w="5148" w:type="dxa"/>
        </w:tcPr>
        <w:p w14:paraId="2B9B7CDA" w14:textId="77777777" w:rsidR="009B5558" w:rsidRDefault="009B5558">
          <w:pPr>
            <w:pStyle w:val="Ortochdatum"/>
          </w:pPr>
        </w:p>
      </w:tc>
    </w:tr>
  </w:tbl>
  <w:p w14:paraId="45DC6721" w14:textId="77777777" w:rsidR="009B5558" w:rsidRDefault="009B5558">
    <w:pPr>
      <w:pStyle w:val="Sidhuvud"/>
    </w:pPr>
  </w:p>
  <w:p w14:paraId="336D30AF" w14:textId="77777777" w:rsidR="009B5558" w:rsidRDefault="009B555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</w:tblGrid>
    <w:tr w:rsidR="009B5558" w14:paraId="3C6F3D30" w14:textId="77777777">
      <w:tc>
        <w:tcPr>
          <w:tcW w:w="4322" w:type="dxa"/>
        </w:tcPr>
        <w:p w14:paraId="11AD324C" w14:textId="77777777" w:rsidR="009B5558" w:rsidRDefault="009B5558">
          <w:pPr>
            <w:pStyle w:val="Sidhuvud"/>
            <w:rPr>
              <w:noProof w:val="0"/>
              <w:lang w:val="sv-SE"/>
            </w:rPr>
          </w:pPr>
        </w:p>
      </w:tc>
    </w:tr>
  </w:tbl>
  <w:p w14:paraId="128B4164" w14:textId="77777777" w:rsidR="009B5558" w:rsidRDefault="009B5558">
    <w:pPr>
      <w:pStyle w:val="Sidhuvud"/>
      <w:rPr>
        <w:noProof w:val="0"/>
        <w:lang w:val="sv-SE"/>
      </w:rPr>
    </w:pPr>
  </w:p>
  <w:p w14:paraId="035862D6" w14:textId="77777777" w:rsidR="009B5558" w:rsidRDefault="009B5558">
    <w:pPr>
      <w:pStyle w:val="Sidhuvud"/>
      <w:rPr>
        <w:noProof w:val="0"/>
        <w:lang w:val="sv-SE"/>
      </w:rPr>
    </w:pPr>
  </w:p>
  <w:p w14:paraId="70D4667C" w14:textId="77777777" w:rsidR="009B5558" w:rsidRDefault="009B5558">
    <w:pPr>
      <w:pStyle w:val="Sidhuvud"/>
      <w:rPr>
        <w:noProof w:val="0"/>
        <w:lang w:val="sv-SE"/>
      </w:rPr>
    </w:pPr>
  </w:p>
  <w:p w14:paraId="1F6C8C79" w14:textId="77777777" w:rsidR="009B5558" w:rsidRDefault="009B5558">
    <w:pPr>
      <w:pStyle w:val="Sidhuvud"/>
      <w:rPr>
        <w:noProof w:val="0"/>
        <w:lang w:val="sv-SE"/>
      </w:rPr>
    </w:pPr>
  </w:p>
  <w:p w14:paraId="2255C750" w14:textId="77777777" w:rsidR="009B5558" w:rsidRDefault="009B5558">
    <w:pPr>
      <w:pStyle w:val="Sidhuvud"/>
      <w:spacing w:after="120"/>
      <w:rPr>
        <w:noProof w:val="0"/>
        <w:lang w:val="sv-SE"/>
      </w:rPr>
    </w:pPr>
    <w:r w:rsidRPr="00754037">
      <w:rPr>
        <w:lang w:val="sv-SE" w:eastAsia="sv-SE"/>
      </w:rPr>
      <w:drawing>
        <wp:anchor distT="0" distB="0" distL="114300" distR="114300" simplePos="0" relativeHeight="251657216" behindDoc="0" locked="0" layoutInCell="0" allowOverlap="1" wp14:anchorId="391FF9E0" wp14:editId="1AC1D3DA">
          <wp:simplePos x="0" y="0"/>
          <wp:positionH relativeFrom="page">
            <wp:posOffset>856615</wp:posOffset>
          </wp:positionH>
          <wp:positionV relativeFrom="page">
            <wp:posOffset>460375</wp:posOffset>
          </wp:positionV>
          <wp:extent cx="3139200" cy="705224"/>
          <wp:effectExtent l="19050" t="0" r="4050" b="0"/>
          <wp:wrapNone/>
          <wp:docPr id="1" name="protokoll" descr="C:\EK Dokument\Externt\Plåt\Nytt_071220\PVF_PV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okoll" descr="C:\EK Dokument\Externt\Plåt\Nytt_071220\PVF_PVY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705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8E8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422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7E8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82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961CB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266F6"/>
    <w:lvl w:ilvl="0">
      <w:start w:val="1"/>
      <w:numFmt w:val="bullet"/>
      <w:pStyle w:val="Punktlista4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6">
    <w:nsid w:val="FFFFFF82"/>
    <w:multiLevelType w:val="singleLevel"/>
    <w:tmpl w:val="58F07E00"/>
    <w:lvl w:ilvl="0">
      <w:start w:val="1"/>
      <w:numFmt w:val="lowerLetter"/>
      <w:lvlRestart w:val="0"/>
      <w:pStyle w:val="Punktlista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C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74CAA"/>
    <w:multiLevelType w:val="hybridMultilevel"/>
    <w:tmpl w:val="1C348134"/>
    <w:lvl w:ilvl="0" w:tplc="2F56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11D5D"/>
    <w:multiLevelType w:val="hybridMultilevel"/>
    <w:tmpl w:val="43CA29A4"/>
    <w:lvl w:ilvl="0" w:tplc="C6F8D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357DC0"/>
    <w:multiLevelType w:val="hybridMultilevel"/>
    <w:tmpl w:val="7B5CDA10"/>
    <w:lvl w:ilvl="0" w:tplc="A5AA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33065"/>
    <w:multiLevelType w:val="hybridMultilevel"/>
    <w:tmpl w:val="A2AE932C"/>
    <w:lvl w:ilvl="0" w:tplc="5D225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06208"/>
    <w:multiLevelType w:val="hybridMultilevel"/>
    <w:tmpl w:val="E7DC62D6"/>
    <w:lvl w:ilvl="0" w:tplc="0AF0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B7314"/>
    <w:multiLevelType w:val="hybridMultilevel"/>
    <w:tmpl w:val="35D8EFCC"/>
    <w:lvl w:ilvl="0" w:tplc="0644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0E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C2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A4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8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22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E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E3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21653D3"/>
    <w:multiLevelType w:val="singleLevel"/>
    <w:tmpl w:val="9D2624B4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7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8">
    <w:nsid w:val="2C514B35"/>
    <w:multiLevelType w:val="hybridMultilevel"/>
    <w:tmpl w:val="D520E990"/>
    <w:lvl w:ilvl="0" w:tplc="57F4C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0">
    <w:nsid w:val="3055650B"/>
    <w:multiLevelType w:val="hybridMultilevel"/>
    <w:tmpl w:val="5BD68308"/>
    <w:lvl w:ilvl="0" w:tplc="B802CFF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1482A"/>
    <w:multiLevelType w:val="hybridMultilevel"/>
    <w:tmpl w:val="E438DCAC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8448C"/>
    <w:multiLevelType w:val="hybridMultilevel"/>
    <w:tmpl w:val="F4E23D72"/>
    <w:lvl w:ilvl="0" w:tplc="57441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44943"/>
    <w:multiLevelType w:val="hybridMultilevel"/>
    <w:tmpl w:val="B560B8CC"/>
    <w:lvl w:ilvl="0" w:tplc="DF14A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E5BCB"/>
    <w:multiLevelType w:val="singleLevel"/>
    <w:tmpl w:val="8034E9A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A2602B"/>
    <w:multiLevelType w:val="hybridMultilevel"/>
    <w:tmpl w:val="192C2634"/>
    <w:lvl w:ilvl="0" w:tplc="E98C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43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88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6D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60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A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2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4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9955DF"/>
    <w:multiLevelType w:val="hybridMultilevel"/>
    <w:tmpl w:val="32428EC0"/>
    <w:lvl w:ilvl="0" w:tplc="130CF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8">
    <w:nsid w:val="734C07AC"/>
    <w:multiLevelType w:val="hybridMultilevel"/>
    <w:tmpl w:val="CAB4DF44"/>
    <w:lvl w:ilvl="0" w:tplc="D46CF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63A37"/>
    <w:multiLevelType w:val="hybridMultilevel"/>
    <w:tmpl w:val="105CD5A6"/>
    <w:lvl w:ilvl="0" w:tplc="58624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6"/>
  </w:num>
  <w:num w:numId="5">
    <w:abstractNumId w:val="16"/>
  </w:num>
  <w:num w:numId="6">
    <w:abstractNumId w:val="16"/>
  </w:num>
  <w:num w:numId="7">
    <w:abstractNumId w:val="24"/>
  </w:num>
  <w:num w:numId="8">
    <w:abstractNumId w:val="24"/>
  </w:num>
  <w:num w:numId="9">
    <w:abstractNumId w:val="16"/>
  </w:num>
  <w:num w:numId="10">
    <w:abstractNumId w:val="16"/>
  </w:num>
  <w:num w:numId="11">
    <w:abstractNumId w:val="27"/>
  </w:num>
  <w:num w:numId="12">
    <w:abstractNumId w:val="19"/>
  </w:num>
  <w:num w:numId="13">
    <w:abstractNumId w:val="17"/>
  </w:num>
  <w:num w:numId="14">
    <w:abstractNumId w:val="6"/>
  </w:num>
  <w:num w:numId="15">
    <w:abstractNumId w:val="6"/>
  </w:num>
  <w:num w:numId="16">
    <w:abstractNumId w:val="24"/>
  </w:num>
  <w:num w:numId="17">
    <w:abstractNumId w:val="17"/>
  </w:num>
  <w:num w:numId="18">
    <w:abstractNumId w:val="6"/>
  </w:num>
  <w:num w:numId="19">
    <w:abstractNumId w:val="24"/>
  </w:num>
  <w:num w:numId="20">
    <w:abstractNumId w:val="16"/>
  </w:num>
  <w:num w:numId="21">
    <w:abstractNumId w:val="6"/>
  </w:num>
  <w:num w:numId="22">
    <w:abstractNumId w:val="5"/>
  </w:num>
  <w:num w:numId="23">
    <w:abstractNumId w:val="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"/>
  </w:num>
  <w:num w:numId="30">
    <w:abstractNumId w:val="5"/>
  </w:num>
  <w:num w:numId="31">
    <w:abstractNumId w:val="24"/>
  </w:num>
  <w:num w:numId="32">
    <w:abstractNumId w:val="5"/>
  </w:num>
  <w:num w:numId="33">
    <w:abstractNumId w:val="25"/>
  </w:num>
  <w:num w:numId="34">
    <w:abstractNumId w:val="15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6"/>
  </w:num>
  <w:num w:numId="40">
    <w:abstractNumId w:val="23"/>
  </w:num>
  <w:num w:numId="41">
    <w:abstractNumId w:val="28"/>
  </w:num>
  <w:num w:numId="42">
    <w:abstractNumId w:val="29"/>
  </w:num>
  <w:num w:numId="43">
    <w:abstractNumId w:val="10"/>
  </w:num>
  <w:num w:numId="44">
    <w:abstractNumId w:val="21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K_mall" w:val="ek_brev_adr.dot"/>
    <w:docVar w:name="Selected_Org" w:val="PVF Plåt &amp; Vent Yrkesnämnd"/>
  </w:docVars>
  <w:rsids>
    <w:rsidRoot w:val="00EE63AD"/>
    <w:rsid w:val="0000214F"/>
    <w:rsid w:val="000361CD"/>
    <w:rsid w:val="00041FE2"/>
    <w:rsid w:val="00050D89"/>
    <w:rsid w:val="000550EF"/>
    <w:rsid w:val="00057A79"/>
    <w:rsid w:val="00086BCA"/>
    <w:rsid w:val="000873CB"/>
    <w:rsid w:val="000A0C63"/>
    <w:rsid w:val="000B3D77"/>
    <w:rsid w:val="000D26F1"/>
    <w:rsid w:val="000D33F9"/>
    <w:rsid w:val="000D4BD2"/>
    <w:rsid w:val="000E4293"/>
    <w:rsid w:val="000F0496"/>
    <w:rsid w:val="001152F8"/>
    <w:rsid w:val="0014492E"/>
    <w:rsid w:val="00150AB7"/>
    <w:rsid w:val="0015769D"/>
    <w:rsid w:val="001676D4"/>
    <w:rsid w:val="00171683"/>
    <w:rsid w:val="001C62AB"/>
    <w:rsid w:val="001C7F83"/>
    <w:rsid w:val="001F6ABE"/>
    <w:rsid w:val="00200B21"/>
    <w:rsid w:val="00223B91"/>
    <w:rsid w:val="00244C9E"/>
    <w:rsid w:val="00245F6C"/>
    <w:rsid w:val="00256B3E"/>
    <w:rsid w:val="00272C77"/>
    <w:rsid w:val="00286B7F"/>
    <w:rsid w:val="00290BE2"/>
    <w:rsid w:val="00290FD8"/>
    <w:rsid w:val="002B7EBC"/>
    <w:rsid w:val="002C0934"/>
    <w:rsid w:val="002F47FA"/>
    <w:rsid w:val="00317BE9"/>
    <w:rsid w:val="00365A62"/>
    <w:rsid w:val="003677C8"/>
    <w:rsid w:val="00376BCE"/>
    <w:rsid w:val="003808F3"/>
    <w:rsid w:val="00381C73"/>
    <w:rsid w:val="003964F6"/>
    <w:rsid w:val="003C5025"/>
    <w:rsid w:val="003D72E5"/>
    <w:rsid w:val="003F13E8"/>
    <w:rsid w:val="004039D9"/>
    <w:rsid w:val="0041180E"/>
    <w:rsid w:val="00415310"/>
    <w:rsid w:val="00431D2E"/>
    <w:rsid w:val="004546CF"/>
    <w:rsid w:val="00455F17"/>
    <w:rsid w:val="00456E83"/>
    <w:rsid w:val="00484990"/>
    <w:rsid w:val="00491C88"/>
    <w:rsid w:val="004A44D5"/>
    <w:rsid w:val="004B0CB8"/>
    <w:rsid w:val="004C582B"/>
    <w:rsid w:val="004E4A6D"/>
    <w:rsid w:val="00516952"/>
    <w:rsid w:val="00543349"/>
    <w:rsid w:val="00564098"/>
    <w:rsid w:val="00571F17"/>
    <w:rsid w:val="00573899"/>
    <w:rsid w:val="00576D34"/>
    <w:rsid w:val="0059513A"/>
    <w:rsid w:val="005C10FC"/>
    <w:rsid w:val="005D70F9"/>
    <w:rsid w:val="005E509B"/>
    <w:rsid w:val="005F5C6E"/>
    <w:rsid w:val="0062262F"/>
    <w:rsid w:val="00637A33"/>
    <w:rsid w:val="006513E7"/>
    <w:rsid w:val="00680412"/>
    <w:rsid w:val="006A7838"/>
    <w:rsid w:val="00702DAC"/>
    <w:rsid w:val="007158D6"/>
    <w:rsid w:val="00741398"/>
    <w:rsid w:val="00741846"/>
    <w:rsid w:val="00754037"/>
    <w:rsid w:val="00786622"/>
    <w:rsid w:val="00791A85"/>
    <w:rsid w:val="00791B75"/>
    <w:rsid w:val="00796546"/>
    <w:rsid w:val="007A6C62"/>
    <w:rsid w:val="007B0FB0"/>
    <w:rsid w:val="007C2CA9"/>
    <w:rsid w:val="007D2F39"/>
    <w:rsid w:val="007E3BFE"/>
    <w:rsid w:val="007E55F6"/>
    <w:rsid w:val="007F0254"/>
    <w:rsid w:val="007F04FC"/>
    <w:rsid w:val="008379B0"/>
    <w:rsid w:val="00846F21"/>
    <w:rsid w:val="00850C04"/>
    <w:rsid w:val="0085212E"/>
    <w:rsid w:val="008571D3"/>
    <w:rsid w:val="00886FEF"/>
    <w:rsid w:val="008C4DBD"/>
    <w:rsid w:val="008D0AA4"/>
    <w:rsid w:val="008F0817"/>
    <w:rsid w:val="008F161E"/>
    <w:rsid w:val="008F4DFF"/>
    <w:rsid w:val="00900F3E"/>
    <w:rsid w:val="00907D72"/>
    <w:rsid w:val="009135F7"/>
    <w:rsid w:val="00926EF5"/>
    <w:rsid w:val="00930EE4"/>
    <w:rsid w:val="009413C6"/>
    <w:rsid w:val="0097161A"/>
    <w:rsid w:val="009719E3"/>
    <w:rsid w:val="009B44E1"/>
    <w:rsid w:val="009B5558"/>
    <w:rsid w:val="009C2296"/>
    <w:rsid w:val="009F4BCE"/>
    <w:rsid w:val="00A24F9C"/>
    <w:rsid w:val="00A30634"/>
    <w:rsid w:val="00A3772F"/>
    <w:rsid w:val="00A50B83"/>
    <w:rsid w:val="00A86218"/>
    <w:rsid w:val="00A9429B"/>
    <w:rsid w:val="00AA5E20"/>
    <w:rsid w:val="00AB4FA1"/>
    <w:rsid w:val="00AC5D5F"/>
    <w:rsid w:val="00AE3D4D"/>
    <w:rsid w:val="00AE47FA"/>
    <w:rsid w:val="00B06F12"/>
    <w:rsid w:val="00B22526"/>
    <w:rsid w:val="00B37CC5"/>
    <w:rsid w:val="00B5006F"/>
    <w:rsid w:val="00B65226"/>
    <w:rsid w:val="00B6757C"/>
    <w:rsid w:val="00B67F94"/>
    <w:rsid w:val="00B7048C"/>
    <w:rsid w:val="00B947FA"/>
    <w:rsid w:val="00B97455"/>
    <w:rsid w:val="00BB1240"/>
    <w:rsid w:val="00BE14B9"/>
    <w:rsid w:val="00BF320D"/>
    <w:rsid w:val="00BF6DD8"/>
    <w:rsid w:val="00C01ADF"/>
    <w:rsid w:val="00C167E6"/>
    <w:rsid w:val="00C238DC"/>
    <w:rsid w:val="00C50E6E"/>
    <w:rsid w:val="00C527B4"/>
    <w:rsid w:val="00C61C7C"/>
    <w:rsid w:val="00CA729A"/>
    <w:rsid w:val="00CC2A8D"/>
    <w:rsid w:val="00CD6EB2"/>
    <w:rsid w:val="00CE475A"/>
    <w:rsid w:val="00CE5B91"/>
    <w:rsid w:val="00D113AF"/>
    <w:rsid w:val="00D27DE6"/>
    <w:rsid w:val="00D32F0D"/>
    <w:rsid w:val="00D47457"/>
    <w:rsid w:val="00D50B80"/>
    <w:rsid w:val="00D729C2"/>
    <w:rsid w:val="00D75266"/>
    <w:rsid w:val="00D86814"/>
    <w:rsid w:val="00D92733"/>
    <w:rsid w:val="00DA5983"/>
    <w:rsid w:val="00DA6310"/>
    <w:rsid w:val="00DD5384"/>
    <w:rsid w:val="00DE6371"/>
    <w:rsid w:val="00E135A6"/>
    <w:rsid w:val="00E14E36"/>
    <w:rsid w:val="00E26F1F"/>
    <w:rsid w:val="00E5482A"/>
    <w:rsid w:val="00E5562D"/>
    <w:rsid w:val="00E612A2"/>
    <w:rsid w:val="00E62CD2"/>
    <w:rsid w:val="00E877BD"/>
    <w:rsid w:val="00E913AE"/>
    <w:rsid w:val="00E93925"/>
    <w:rsid w:val="00E95BF2"/>
    <w:rsid w:val="00EA1E3A"/>
    <w:rsid w:val="00EA2035"/>
    <w:rsid w:val="00EB19B8"/>
    <w:rsid w:val="00EB52AB"/>
    <w:rsid w:val="00EB5D1A"/>
    <w:rsid w:val="00EC5C4F"/>
    <w:rsid w:val="00EE63AD"/>
    <w:rsid w:val="00F063E6"/>
    <w:rsid w:val="00F1398D"/>
    <w:rsid w:val="00F33AA9"/>
    <w:rsid w:val="00F353CB"/>
    <w:rsid w:val="00F40E14"/>
    <w:rsid w:val="00F503E4"/>
    <w:rsid w:val="00F51687"/>
    <w:rsid w:val="00F52496"/>
    <w:rsid w:val="00F553AF"/>
    <w:rsid w:val="00F5663C"/>
    <w:rsid w:val="00F5746E"/>
    <w:rsid w:val="00F62B66"/>
    <w:rsid w:val="00F6598C"/>
    <w:rsid w:val="00F673B5"/>
    <w:rsid w:val="00F80782"/>
    <w:rsid w:val="00F8647D"/>
    <w:rsid w:val="00F92C74"/>
    <w:rsid w:val="00F94C49"/>
    <w:rsid w:val="00FB3B24"/>
    <w:rsid w:val="00FB7166"/>
    <w:rsid w:val="00FE2E61"/>
    <w:rsid w:val="00FE7E7B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7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  <w:spacing w:after="240" w:line="280" w:lineRule="atLeast"/>
    </w:pPr>
    <w:rPr>
      <w:sz w:val="22"/>
      <w:lang w:eastAsia="en-US"/>
    </w:rPr>
  </w:style>
  <w:style w:type="paragraph" w:styleId="Rubrik1">
    <w:name w:val="heading 1"/>
    <w:next w:val="Normal"/>
    <w:qFormat/>
    <w:rsid w:val="00AB4FA1"/>
    <w:pPr>
      <w:keepNext/>
      <w:spacing w:before="200" w:after="80"/>
      <w:outlineLvl w:val="0"/>
    </w:pPr>
    <w:rPr>
      <w:rFonts w:ascii="Arial" w:hAnsi="Arial"/>
      <w:b/>
      <w:noProof/>
      <w:sz w:val="28"/>
      <w:lang w:val="en-US" w:eastAsia="en-US"/>
    </w:rPr>
  </w:style>
  <w:style w:type="paragraph" w:styleId="Rubrik2">
    <w:name w:val="heading 2"/>
    <w:next w:val="Normal"/>
    <w:qFormat/>
    <w:rsid w:val="00AB4FA1"/>
    <w:pPr>
      <w:keepNext/>
      <w:spacing w:before="120" w:after="80"/>
      <w:outlineLvl w:val="1"/>
    </w:pPr>
    <w:rPr>
      <w:rFonts w:ascii="Arial" w:hAnsi="Arial"/>
      <w:b/>
      <w:noProof/>
      <w:sz w:val="24"/>
      <w:lang w:val="en-US" w:eastAsia="en-US"/>
    </w:rPr>
  </w:style>
  <w:style w:type="paragraph" w:styleId="Rubrik3">
    <w:name w:val="heading 3"/>
    <w:next w:val="Normal"/>
    <w:qFormat/>
    <w:rsid w:val="00AB4FA1"/>
    <w:pPr>
      <w:keepNext/>
      <w:spacing w:before="120" w:after="60"/>
      <w:outlineLvl w:val="2"/>
    </w:pPr>
    <w:rPr>
      <w:rFonts w:ascii="Arial" w:hAnsi="Arial"/>
      <w:i/>
      <w:noProof/>
      <w:sz w:val="24"/>
      <w:lang w:val="en-US" w:eastAsia="en-US"/>
    </w:rPr>
  </w:style>
  <w:style w:type="paragraph" w:styleId="Rubrik4">
    <w:name w:val="heading 4"/>
    <w:next w:val="Normal"/>
    <w:qFormat/>
    <w:rsid w:val="00AB4FA1"/>
    <w:pPr>
      <w:keepNext/>
      <w:spacing w:before="120" w:after="60"/>
      <w:outlineLvl w:val="3"/>
    </w:pPr>
    <w:rPr>
      <w:rFonts w:ascii="Arial" w:hAnsi="Arial"/>
      <w:noProof/>
      <w:sz w:val="24"/>
      <w:lang w:val="en-US" w:eastAsia="en-US"/>
    </w:rPr>
  </w:style>
  <w:style w:type="paragraph" w:styleId="Rubrik5">
    <w:name w:val="heading 5"/>
    <w:basedOn w:val="Normal"/>
    <w:next w:val="Normal"/>
    <w:qFormat/>
    <w:rsid w:val="00AB4FA1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AB4FA1"/>
    <w:pPr>
      <w:spacing w:before="240" w:after="60"/>
      <w:outlineLvl w:val="5"/>
    </w:pPr>
    <w:rPr>
      <w:rFonts w:ascii="Arial" w:hAnsi="Arial"/>
      <w:i/>
    </w:rPr>
  </w:style>
  <w:style w:type="paragraph" w:styleId="Rubrik7">
    <w:name w:val="heading 7"/>
    <w:basedOn w:val="Normal"/>
    <w:next w:val="Normal"/>
    <w:qFormat/>
    <w:rsid w:val="00AB4FA1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AB4FA1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AB4FA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AB4FA1"/>
    <w:pPr>
      <w:tabs>
        <w:tab w:val="center" w:pos="3402"/>
        <w:tab w:val="center" w:pos="4536"/>
        <w:tab w:val="right" w:pos="7655"/>
      </w:tabs>
    </w:pPr>
    <w:rPr>
      <w:rFonts w:ascii="Arial" w:hAnsi="Arial"/>
      <w:noProof/>
      <w:sz w:val="16"/>
      <w:lang w:val="en-US" w:eastAsia="en-US"/>
    </w:rPr>
  </w:style>
  <w:style w:type="paragraph" w:styleId="Sidfot">
    <w:name w:val="footer"/>
    <w:rsid w:val="00AB4FA1"/>
    <w:pPr>
      <w:tabs>
        <w:tab w:val="center" w:pos="4536"/>
        <w:tab w:val="right" w:pos="9072"/>
      </w:tabs>
      <w:spacing w:after="80"/>
    </w:pPr>
    <w:rPr>
      <w:rFonts w:ascii="Arial" w:hAnsi="Arial"/>
      <w:noProof/>
      <w:sz w:val="4"/>
      <w:lang w:val="en-US" w:eastAsia="en-US"/>
    </w:rPr>
  </w:style>
  <w:style w:type="character" w:styleId="Sidnummer">
    <w:name w:val="page number"/>
    <w:basedOn w:val="Standardstycketypsnitt"/>
    <w:rsid w:val="00AB4FA1"/>
    <w:rPr>
      <w:rFonts w:ascii="Arial" w:hAnsi="Arial"/>
      <w:sz w:val="16"/>
    </w:rPr>
  </w:style>
  <w:style w:type="paragraph" w:customStyle="1" w:styleId="Normalenkelt">
    <w:name w:val="Normal_enkelt"/>
    <w:basedOn w:val="Normal"/>
    <w:rsid w:val="00AB4FA1"/>
    <w:pPr>
      <w:spacing w:after="0"/>
    </w:pPr>
  </w:style>
  <w:style w:type="paragraph" w:styleId="Punktlista">
    <w:name w:val="List Bullet"/>
    <w:basedOn w:val="Normal"/>
    <w:next w:val="TomtStycke"/>
    <w:rsid w:val="00AB4FA1"/>
    <w:pPr>
      <w:numPr>
        <w:numId w:val="31"/>
      </w:numPr>
      <w:tabs>
        <w:tab w:val="clear" w:pos="0"/>
        <w:tab w:val="clear" w:pos="360"/>
        <w:tab w:val="clear" w:pos="1304"/>
        <w:tab w:val="clear" w:pos="2608"/>
        <w:tab w:val="clear" w:pos="3912"/>
        <w:tab w:val="clear" w:pos="5216"/>
        <w:tab w:val="clear" w:pos="6521"/>
        <w:tab w:val="num" w:pos="454"/>
      </w:tabs>
      <w:spacing w:after="60"/>
      <w:ind w:left="454" w:hanging="454"/>
    </w:pPr>
  </w:style>
  <w:style w:type="paragraph" w:customStyle="1" w:styleId="TomtStycke">
    <w:name w:val="TomtStycke"/>
    <w:basedOn w:val="Normal"/>
    <w:next w:val="Normal"/>
    <w:rsid w:val="00AB4FA1"/>
    <w:pPr>
      <w:spacing w:after="0"/>
    </w:pPr>
  </w:style>
  <w:style w:type="paragraph" w:styleId="Punktlista2">
    <w:name w:val="List Bullet 2"/>
    <w:basedOn w:val="Normal"/>
    <w:next w:val="TomtStycke"/>
    <w:rsid w:val="00AB4FA1"/>
    <w:pPr>
      <w:numPr>
        <w:numId w:val="20"/>
      </w:numPr>
      <w:tabs>
        <w:tab w:val="clear" w:pos="0"/>
        <w:tab w:val="clear" w:pos="454"/>
        <w:tab w:val="clear" w:pos="1304"/>
        <w:tab w:val="clear" w:pos="2608"/>
        <w:tab w:val="clear" w:pos="3912"/>
        <w:tab w:val="clear" w:pos="5216"/>
        <w:tab w:val="clear" w:pos="6521"/>
      </w:tabs>
      <w:spacing w:after="60"/>
    </w:pPr>
  </w:style>
  <w:style w:type="paragraph" w:styleId="Punktlista3">
    <w:name w:val="List Bullet 3"/>
    <w:basedOn w:val="Normal"/>
    <w:next w:val="TomtStycke"/>
    <w:rsid w:val="00AB4FA1"/>
    <w:pPr>
      <w:numPr>
        <w:numId w:val="21"/>
      </w:num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60"/>
    </w:pPr>
  </w:style>
  <w:style w:type="paragraph" w:customStyle="1" w:styleId="Tabelltext">
    <w:name w:val="Tabelltext"/>
    <w:rsid w:val="00AB4FA1"/>
    <w:rPr>
      <w:sz w:val="24"/>
      <w:lang w:eastAsia="en-US"/>
    </w:rPr>
  </w:style>
  <w:style w:type="paragraph" w:customStyle="1" w:styleId="Normalettochetthalvt">
    <w:name w:val="Normal_ett och ett halvt"/>
    <w:basedOn w:val="Normal"/>
    <w:rsid w:val="00AB4FA1"/>
    <w:pPr>
      <w:spacing w:after="120"/>
    </w:pPr>
  </w:style>
  <w:style w:type="paragraph" w:styleId="Punktlista4">
    <w:name w:val="List Bullet 4"/>
    <w:basedOn w:val="Normal"/>
    <w:next w:val="TomtStycke"/>
    <w:rsid w:val="00AB4FA1"/>
    <w:pPr>
      <w:numPr>
        <w:numId w:val="32"/>
      </w:numPr>
      <w:tabs>
        <w:tab w:val="clear" w:pos="454"/>
        <w:tab w:val="num" w:pos="851"/>
      </w:tabs>
      <w:spacing w:after="60"/>
      <w:ind w:left="851" w:hanging="397"/>
    </w:pPr>
  </w:style>
  <w:style w:type="paragraph" w:customStyle="1" w:styleId="Huvudrubrik">
    <w:name w:val="Huvudrubrik"/>
    <w:next w:val="BilagorunderRubrik"/>
    <w:rsid w:val="00AB4FA1"/>
    <w:pPr>
      <w:spacing w:before="640" w:line="280" w:lineRule="atLeast"/>
    </w:pPr>
    <w:rPr>
      <w:b/>
      <w:noProof/>
      <w:sz w:val="22"/>
      <w:lang w:val="en-US" w:eastAsia="en-US"/>
    </w:rPr>
  </w:style>
  <w:style w:type="paragraph" w:customStyle="1" w:styleId="BilagorunderRubrik">
    <w:name w:val="BilagorunderRubrik"/>
    <w:next w:val="Normal"/>
    <w:rsid w:val="00AB4FA1"/>
    <w:pPr>
      <w:spacing w:after="80"/>
    </w:pPr>
    <w:rPr>
      <w:noProof/>
      <w:sz w:val="12"/>
      <w:lang w:val="en-US" w:eastAsia="en-US"/>
    </w:rPr>
  </w:style>
  <w:style w:type="paragraph" w:customStyle="1" w:styleId="Bilagorkopiatill">
    <w:name w:val="Bilagorkopiatill"/>
    <w:rsid w:val="00AB4FA1"/>
    <w:pPr>
      <w:spacing w:before="480" w:after="120"/>
    </w:pPr>
    <w:rPr>
      <w:noProof/>
      <w:sz w:val="24"/>
      <w:u w:val="single"/>
      <w:lang w:val="en-US" w:eastAsia="en-US"/>
    </w:rPr>
  </w:style>
  <w:style w:type="paragraph" w:customStyle="1" w:styleId="Tabellrubrik">
    <w:name w:val="Tabellrubrik"/>
    <w:basedOn w:val="Tabelltext"/>
    <w:rsid w:val="00AB4FA1"/>
    <w:pPr>
      <w:spacing w:before="60" w:after="60"/>
    </w:pPr>
    <w:rPr>
      <w:rFonts w:ascii="Arial" w:hAnsi="Arial"/>
      <w:b/>
    </w:rPr>
  </w:style>
  <w:style w:type="paragraph" w:customStyle="1" w:styleId="Undertecknare">
    <w:name w:val="Undertecknare"/>
    <w:basedOn w:val="Normalenkelt"/>
    <w:next w:val="Normal"/>
    <w:rsid w:val="00AB4FA1"/>
    <w:pPr>
      <w:spacing w:before="820"/>
    </w:pPr>
  </w:style>
  <w:style w:type="character" w:styleId="AnvndHyperlnk">
    <w:name w:val="FollowedHyperlink"/>
    <w:basedOn w:val="Standardstycketypsnitt"/>
    <w:rsid w:val="00AB4FA1"/>
    <w:rPr>
      <w:rFonts w:ascii="Times New Roman" w:hAnsi="Times New Roman"/>
      <w:color w:val="800080"/>
      <w:u w:val="single"/>
    </w:rPr>
  </w:style>
  <w:style w:type="character" w:styleId="Fotnotsreferens">
    <w:name w:val="footnote reference"/>
    <w:basedOn w:val="Standardstycketypsnitt"/>
    <w:semiHidden/>
    <w:rsid w:val="00AB4FA1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semiHidden/>
    <w:rsid w:val="00AB4FA1"/>
    <w:rPr>
      <w:sz w:val="20"/>
    </w:rPr>
  </w:style>
  <w:style w:type="character" w:styleId="Hyperlnk">
    <w:name w:val="Hyperlink"/>
    <w:basedOn w:val="Standardstycketypsnitt"/>
    <w:rsid w:val="00AB4FA1"/>
    <w:rPr>
      <w:rFonts w:ascii="Times New Roman" w:hAnsi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2160" w:hanging="240"/>
    </w:pPr>
  </w:style>
  <w:style w:type="paragraph" w:styleId="Indexrubrik">
    <w:name w:val="index heading"/>
    <w:basedOn w:val="Normal"/>
    <w:next w:val="Index1"/>
    <w:semiHidden/>
    <w:rsid w:val="00AB4FA1"/>
    <w:rPr>
      <w:rFonts w:ascii="Arial" w:hAnsi="Arial"/>
      <w:b/>
    </w:rPr>
  </w:style>
  <w:style w:type="paragraph" w:styleId="Innehll1">
    <w:name w:val="toc 1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</w:pPr>
  </w:style>
  <w:style w:type="paragraph" w:styleId="Innehll2">
    <w:name w:val="toc 2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240"/>
    </w:pPr>
  </w:style>
  <w:style w:type="paragraph" w:styleId="Innehll3">
    <w:name w:val="toc 3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480"/>
    </w:pPr>
  </w:style>
  <w:style w:type="paragraph" w:styleId="Innehll4">
    <w:name w:val="toc 4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720"/>
    </w:pPr>
  </w:style>
  <w:style w:type="paragraph" w:styleId="Innehll5">
    <w:name w:val="toc 5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960"/>
    </w:pPr>
  </w:style>
  <w:style w:type="paragraph" w:styleId="Innehll6">
    <w:name w:val="toc 6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200"/>
    </w:pPr>
  </w:style>
  <w:style w:type="paragraph" w:styleId="Innehll7">
    <w:name w:val="toc 7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440"/>
    </w:pPr>
  </w:style>
  <w:style w:type="paragraph" w:styleId="Innehll8">
    <w:name w:val="toc 8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680"/>
    </w:pPr>
  </w:style>
  <w:style w:type="paragraph" w:styleId="Innehll9">
    <w:name w:val="toc 9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920"/>
    </w:pPr>
  </w:style>
  <w:style w:type="paragraph" w:styleId="Normaltindrag">
    <w:name w:val="Normal Indent"/>
    <w:basedOn w:val="Normal"/>
    <w:rsid w:val="00AB4FA1"/>
    <w:pPr>
      <w:ind w:left="1304"/>
    </w:pPr>
  </w:style>
  <w:style w:type="paragraph" w:styleId="Oformateradtext">
    <w:name w:val="Plain Text"/>
    <w:basedOn w:val="Normal"/>
    <w:link w:val="OformateradtextChar"/>
    <w:uiPriority w:val="99"/>
    <w:rsid w:val="00AB4FA1"/>
    <w:rPr>
      <w:rFonts w:ascii="Courier New" w:hAnsi="Courier New"/>
      <w:sz w:val="20"/>
    </w:rPr>
  </w:style>
  <w:style w:type="paragraph" w:styleId="Punktlista5">
    <w:name w:val="List Bullet 5"/>
    <w:basedOn w:val="Normal"/>
    <w:autoRedefine/>
    <w:rsid w:val="00AB4FA1"/>
    <w:pPr>
      <w:numPr>
        <w:numId w:val="29"/>
      </w:numPr>
    </w:pPr>
  </w:style>
  <w:style w:type="character" w:styleId="Radnummer">
    <w:name w:val="line number"/>
    <w:basedOn w:val="Standardstycketypsnitt"/>
    <w:rsid w:val="00AB4FA1"/>
  </w:style>
  <w:style w:type="paragraph" w:styleId="Rubrik">
    <w:name w:val="Title"/>
    <w:basedOn w:val="Normal"/>
    <w:qFormat/>
    <w:rsid w:val="00AB4FA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rsid w:val="00AB4FA1"/>
    <w:pPr>
      <w:ind w:left="4252"/>
    </w:pPr>
  </w:style>
  <w:style w:type="paragraph" w:styleId="Slutkommentar">
    <w:name w:val="endnote text"/>
    <w:basedOn w:val="Normal"/>
    <w:semiHidden/>
    <w:rsid w:val="00AB4FA1"/>
    <w:rPr>
      <w:sz w:val="20"/>
    </w:rPr>
  </w:style>
  <w:style w:type="character" w:styleId="Slutkommentarsreferens">
    <w:name w:val="endnote reference"/>
    <w:basedOn w:val="Standardstycketypsnitt"/>
    <w:semiHidden/>
    <w:rsid w:val="00AB4FA1"/>
    <w:rPr>
      <w:vertAlign w:val="superscript"/>
    </w:rPr>
  </w:style>
  <w:style w:type="paragraph" w:customStyle="1" w:styleId="sidfot0">
    <w:name w:val="sidfot"/>
    <w:rsid w:val="00AB4FA1"/>
    <w:rPr>
      <w:noProof/>
      <w:sz w:val="16"/>
      <w:lang w:val="en-US" w:eastAsia="en-US"/>
    </w:rPr>
  </w:style>
  <w:style w:type="paragraph" w:customStyle="1" w:styleId="Ledtext">
    <w:name w:val="Ledtext"/>
    <w:basedOn w:val="Normal"/>
    <w:rsid w:val="00AB4FA1"/>
    <w:pPr>
      <w:spacing w:before="20" w:after="0"/>
    </w:pPr>
    <w:rPr>
      <w:rFonts w:ascii="Arial" w:hAnsi="Arial"/>
      <w:sz w:val="13"/>
    </w:rPr>
  </w:style>
  <w:style w:type="paragraph" w:customStyle="1" w:styleId="Ledtext1adress">
    <w:name w:val="Ledtext_1_adress"/>
    <w:rsid w:val="00AB4FA1"/>
    <w:pPr>
      <w:spacing w:before="20"/>
    </w:pPr>
    <w:rPr>
      <w:rFonts w:ascii="Arial" w:hAnsi="Arial"/>
      <w:b/>
      <w:sz w:val="13"/>
      <w:lang w:eastAsia="en-US"/>
    </w:rPr>
  </w:style>
  <w:style w:type="paragraph" w:customStyle="1" w:styleId="Ledtext2adress">
    <w:name w:val="Ledtext_2_adress"/>
    <w:rsid w:val="00AB4FA1"/>
    <w:pPr>
      <w:spacing w:before="40"/>
    </w:pPr>
    <w:rPr>
      <w:rFonts w:ascii="Arial" w:hAnsi="Arial"/>
      <w:b/>
      <w:sz w:val="13"/>
      <w:lang w:eastAsia="en-US"/>
    </w:rPr>
  </w:style>
  <w:style w:type="paragraph" w:customStyle="1" w:styleId="Sidfotfrstaraden">
    <w:name w:val="Sidfot_första_raden"/>
    <w:basedOn w:val="Sidfot"/>
    <w:rsid w:val="00AB4FA1"/>
    <w:pPr>
      <w:spacing w:before="360" w:after="240"/>
    </w:pPr>
    <w:rPr>
      <w:sz w:val="12"/>
    </w:rPr>
  </w:style>
  <w:style w:type="paragraph" w:customStyle="1" w:styleId="Mellanrubrikfetkursiv">
    <w:name w:val="Mellanrubrik_fet_kursiv"/>
    <w:next w:val="Normal"/>
    <w:rsid w:val="00AB4FA1"/>
    <w:pPr>
      <w:spacing w:before="120" w:after="40"/>
    </w:pPr>
    <w:rPr>
      <w:rFonts w:ascii="Arial" w:hAnsi="Arial"/>
      <w:b/>
      <w:i/>
      <w:sz w:val="23"/>
      <w:lang w:eastAsia="en-US"/>
    </w:rPr>
  </w:style>
  <w:style w:type="paragraph" w:customStyle="1" w:styleId="Mellanrubrikkursiv">
    <w:name w:val="Mellanrubrik_kursiv"/>
    <w:basedOn w:val="Mellanrubrikfetkursiv"/>
    <w:next w:val="Normal"/>
    <w:rsid w:val="00AB4FA1"/>
    <w:rPr>
      <w:b w:val="0"/>
    </w:rPr>
  </w:style>
  <w:style w:type="paragraph" w:customStyle="1" w:styleId="Ortochdatum">
    <w:name w:val="Ort_och_datum"/>
    <w:basedOn w:val="Sidhuvud"/>
    <w:rsid w:val="00AB4FA1"/>
    <w:pPr>
      <w:spacing w:before="220"/>
      <w:jc w:val="right"/>
    </w:pPr>
    <w:rPr>
      <w:noProof w:val="0"/>
      <w:sz w:val="13"/>
      <w:lang w:val="sv-SE"/>
    </w:rPr>
  </w:style>
  <w:style w:type="paragraph" w:customStyle="1" w:styleId="Beteckningsidhuvud">
    <w:name w:val="Beteckning_sidhuvud"/>
    <w:basedOn w:val="Ortochdatum"/>
    <w:rsid w:val="00AB4FA1"/>
    <w:pPr>
      <w:jc w:val="left"/>
    </w:pPr>
  </w:style>
  <w:style w:type="paragraph" w:customStyle="1" w:styleId="Adressat">
    <w:name w:val="Adressat"/>
    <w:rsid w:val="00AB4FA1"/>
    <w:pPr>
      <w:spacing w:line="320" w:lineRule="exact"/>
    </w:pPr>
    <w:rPr>
      <w:rFonts w:ascii="Arial" w:hAnsi="Arial"/>
      <w:noProof/>
      <w:lang w:val="en-US" w:eastAsia="en-US"/>
    </w:rPr>
  </w:style>
  <w:style w:type="paragraph" w:customStyle="1" w:styleId="Adresstext">
    <w:name w:val="Adresstext"/>
    <w:basedOn w:val="Normal"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0" w:line="180" w:lineRule="atLeast"/>
    </w:pPr>
    <w:rPr>
      <w:rFonts w:ascii="Arial" w:hAnsi="Arial"/>
      <w:noProof/>
      <w:sz w:val="13"/>
    </w:rPr>
  </w:style>
  <w:style w:type="paragraph" w:customStyle="1" w:styleId="LedAdressat">
    <w:name w:val="Led_Adressat"/>
    <w:basedOn w:val="Adressat"/>
    <w:rsid w:val="00AB4FA1"/>
    <w:pPr>
      <w:jc w:val="right"/>
    </w:pPr>
    <w:rPr>
      <w:b/>
      <w:sz w:val="13"/>
    </w:rPr>
  </w:style>
  <w:style w:type="paragraph" w:customStyle="1" w:styleId="Documentname">
    <w:name w:val="Document name"/>
    <w:basedOn w:val="Normal"/>
    <w:next w:val="Normal"/>
    <w:rsid w:val="00E14E3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0" w:line="240" w:lineRule="atLeast"/>
    </w:pPr>
    <w:rPr>
      <w:rFonts w:ascii="Verdana" w:hAnsi="Verdana" w:cs="Arial"/>
      <w:b/>
      <w:bCs/>
      <w:caps/>
      <w:spacing w:val="20"/>
      <w:sz w:val="24"/>
      <w:szCs w:val="24"/>
      <w:lang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8F4DFF"/>
    <w:rPr>
      <w:rFonts w:ascii="Courier New" w:hAnsi="Courier New"/>
      <w:lang w:eastAsia="en-US"/>
    </w:rPr>
  </w:style>
  <w:style w:type="paragraph" w:styleId="Bubbeltext">
    <w:name w:val="Balloon Text"/>
    <w:basedOn w:val="Normal"/>
    <w:link w:val="BubbeltextChar"/>
    <w:rsid w:val="0074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741846"/>
    <w:rPr>
      <w:rFonts w:ascii="Tahoma" w:hAnsi="Tahoma" w:cs="Tahoma"/>
      <w:sz w:val="16"/>
      <w:szCs w:val="16"/>
      <w:lang w:eastAsia="en-US"/>
    </w:rPr>
  </w:style>
  <w:style w:type="character" w:styleId="Betoning2">
    <w:name w:val="Strong"/>
    <w:basedOn w:val="Standardstycketypsnitt"/>
    <w:uiPriority w:val="22"/>
    <w:qFormat/>
    <w:rsid w:val="00381C73"/>
    <w:rPr>
      <w:b/>
      <w:bCs/>
    </w:rPr>
  </w:style>
  <w:style w:type="paragraph" w:styleId="Normalwebb">
    <w:name w:val="Normal (Web)"/>
    <w:basedOn w:val="Normal"/>
    <w:uiPriority w:val="99"/>
    <w:unhideWhenUsed/>
    <w:rsid w:val="000B3D77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964F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0" w:line="240" w:lineRule="auto"/>
      <w:ind w:left="720"/>
      <w:contextualSpacing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ypsnitt"/>
    <w:rsid w:val="00EB5D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5D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ypsnitt"/>
    <w:link w:val="Kommentarer"/>
    <w:rsid w:val="00EB5D1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B5D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B5D1A"/>
    <w:rPr>
      <w:b/>
      <w:bCs/>
      <w:lang w:eastAsia="en-US"/>
    </w:rPr>
  </w:style>
  <w:style w:type="character" w:customStyle="1" w:styleId="kontakttext">
    <w:name w:val="kontakttext"/>
    <w:basedOn w:val="Standardstycketypsnitt"/>
    <w:rsid w:val="001C7F83"/>
  </w:style>
  <w:style w:type="character" w:customStyle="1" w:styleId="apple-converted-space">
    <w:name w:val="apple-converted-space"/>
    <w:basedOn w:val="Standardstycketypsnitt"/>
    <w:rsid w:val="001C7F83"/>
  </w:style>
  <w:style w:type="character" w:customStyle="1" w:styleId="skypepnhcontainer">
    <w:name w:val="skype_pnh_container"/>
    <w:basedOn w:val="Standardstycketypsnitt"/>
    <w:rsid w:val="001C7F83"/>
  </w:style>
  <w:style w:type="character" w:customStyle="1" w:styleId="skypepnhtextspan">
    <w:name w:val="skype_pnh_text_span"/>
    <w:basedOn w:val="Standardstycketypsnitt"/>
    <w:rsid w:val="001C7F83"/>
  </w:style>
  <w:style w:type="character" w:styleId="Betoning">
    <w:name w:val="Emphasis"/>
    <w:basedOn w:val="Standardstycketypsnitt"/>
    <w:uiPriority w:val="20"/>
    <w:qFormat/>
    <w:rsid w:val="001C7F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  <w:spacing w:after="240" w:line="280" w:lineRule="atLeast"/>
    </w:pPr>
    <w:rPr>
      <w:sz w:val="22"/>
      <w:lang w:eastAsia="en-US"/>
    </w:rPr>
  </w:style>
  <w:style w:type="paragraph" w:styleId="Rubrik1">
    <w:name w:val="heading 1"/>
    <w:next w:val="Normal"/>
    <w:qFormat/>
    <w:rsid w:val="00AB4FA1"/>
    <w:pPr>
      <w:keepNext/>
      <w:spacing w:before="200" w:after="80"/>
      <w:outlineLvl w:val="0"/>
    </w:pPr>
    <w:rPr>
      <w:rFonts w:ascii="Arial" w:hAnsi="Arial"/>
      <w:b/>
      <w:noProof/>
      <w:sz w:val="28"/>
      <w:lang w:val="en-US" w:eastAsia="en-US"/>
    </w:rPr>
  </w:style>
  <w:style w:type="paragraph" w:styleId="Rubrik2">
    <w:name w:val="heading 2"/>
    <w:next w:val="Normal"/>
    <w:qFormat/>
    <w:rsid w:val="00AB4FA1"/>
    <w:pPr>
      <w:keepNext/>
      <w:spacing w:before="120" w:after="80"/>
      <w:outlineLvl w:val="1"/>
    </w:pPr>
    <w:rPr>
      <w:rFonts w:ascii="Arial" w:hAnsi="Arial"/>
      <w:b/>
      <w:noProof/>
      <w:sz w:val="24"/>
      <w:lang w:val="en-US" w:eastAsia="en-US"/>
    </w:rPr>
  </w:style>
  <w:style w:type="paragraph" w:styleId="Rubrik3">
    <w:name w:val="heading 3"/>
    <w:next w:val="Normal"/>
    <w:qFormat/>
    <w:rsid w:val="00AB4FA1"/>
    <w:pPr>
      <w:keepNext/>
      <w:spacing w:before="120" w:after="60"/>
      <w:outlineLvl w:val="2"/>
    </w:pPr>
    <w:rPr>
      <w:rFonts w:ascii="Arial" w:hAnsi="Arial"/>
      <w:i/>
      <w:noProof/>
      <w:sz w:val="24"/>
      <w:lang w:val="en-US" w:eastAsia="en-US"/>
    </w:rPr>
  </w:style>
  <w:style w:type="paragraph" w:styleId="Rubrik4">
    <w:name w:val="heading 4"/>
    <w:next w:val="Normal"/>
    <w:qFormat/>
    <w:rsid w:val="00AB4FA1"/>
    <w:pPr>
      <w:keepNext/>
      <w:spacing w:before="120" w:after="60"/>
      <w:outlineLvl w:val="3"/>
    </w:pPr>
    <w:rPr>
      <w:rFonts w:ascii="Arial" w:hAnsi="Arial"/>
      <w:noProof/>
      <w:sz w:val="24"/>
      <w:lang w:val="en-US" w:eastAsia="en-US"/>
    </w:rPr>
  </w:style>
  <w:style w:type="paragraph" w:styleId="Rubrik5">
    <w:name w:val="heading 5"/>
    <w:basedOn w:val="Normal"/>
    <w:next w:val="Normal"/>
    <w:qFormat/>
    <w:rsid w:val="00AB4FA1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AB4FA1"/>
    <w:pPr>
      <w:spacing w:before="240" w:after="60"/>
      <w:outlineLvl w:val="5"/>
    </w:pPr>
    <w:rPr>
      <w:rFonts w:ascii="Arial" w:hAnsi="Arial"/>
      <w:i/>
    </w:rPr>
  </w:style>
  <w:style w:type="paragraph" w:styleId="Rubrik7">
    <w:name w:val="heading 7"/>
    <w:basedOn w:val="Normal"/>
    <w:next w:val="Normal"/>
    <w:qFormat/>
    <w:rsid w:val="00AB4FA1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AB4FA1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AB4FA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AB4FA1"/>
    <w:pPr>
      <w:tabs>
        <w:tab w:val="center" w:pos="3402"/>
        <w:tab w:val="center" w:pos="4536"/>
        <w:tab w:val="right" w:pos="7655"/>
      </w:tabs>
    </w:pPr>
    <w:rPr>
      <w:rFonts w:ascii="Arial" w:hAnsi="Arial"/>
      <w:noProof/>
      <w:sz w:val="16"/>
      <w:lang w:val="en-US" w:eastAsia="en-US"/>
    </w:rPr>
  </w:style>
  <w:style w:type="paragraph" w:styleId="Sidfot">
    <w:name w:val="footer"/>
    <w:rsid w:val="00AB4FA1"/>
    <w:pPr>
      <w:tabs>
        <w:tab w:val="center" w:pos="4536"/>
        <w:tab w:val="right" w:pos="9072"/>
      </w:tabs>
      <w:spacing w:after="80"/>
    </w:pPr>
    <w:rPr>
      <w:rFonts w:ascii="Arial" w:hAnsi="Arial"/>
      <w:noProof/>
      <w:sz w:val="4"/>
      <w:lang w:val="en-US" w:eastAsia="en-US"/>
    </w:rPr>
  </w:style>
  <w:style w:type="character" w:styleId="Sidnummer">
    <w:name w:val="page number"/>
    <w:basedOn w:val="Standardstycketypsnitt"/>
    <w:rsid w:val="00AB4FA1"/>
    <w:rPr>
      <w:rFonts w:ascii="Arial" w:hAnsi="Arial"/>
      <w:sz w:val="16"/>
    </w:rPr>
  </w:style>
  <w:style w:type="paragraph" w:customStyle="1" w:styleId="Normalenkelt">
    <w:name w:val="Normal_enkelt"/>
    <w:basedOn w:val="Normal"/>
    <w:rsid w:val="00AB4FA1"/>
    <w:pPr>
      <w:spacing w:after="0"/>
    </w:pPr>
  </w:style>
  <w:style w:type="paragraph" w:styleId="Punktlista">
    <w:name w:val="List Bullet"/>
    <w:basedOn w:val="Normal"/>
    <w:next w:val="TomtStycke"/>
    <w:rsid w:val="00AB4FA1"/>
    <w:pPr>
      <w:numPr>
        <w:numId w:val="31"/>
      </w:numPr>
      <w:tabs>
        <w:tab w:val="clear" w:pos="0"/>
        <w:tab w:val="clear" w:pos="360"/>
        <w:tab w:val="clear" w:pos="1304"/>
        <w:tab w:val="clear" w:pos="2608"/>
        <w:tab w:val="clear" w:pos="3912"/>
        <w:tab w:val="clear" w:pos="5216"/>
        <w:tab w:val="clear" w:pos="6521"/>
        <w:tab w:val="num" w:pos="454"/>
      </w:tabs>
      <w:spacing w:after="60"/>
      <w:ind w:left="454" w:hanging="454"/>
    </w:pPr>
  </w:style>
  <w:style w:type="paragraph" w:customStyle="1" w:styleId="TomtStycke">
    <w:name w:val="TomtStycke"/>
    <w:basedOn w:val="Normal"/>
    <w:next w:val="Normal"/>
    <w:rsid w:val="00AB4FA1"/>
    <w:pPr>
      <w:spacing w:after="0"/>
    </w:pPr>
  </w:style>
  <w:style w:type="paragraph" w:styleId="Punktlista2">
    <w:name w:val="List Bullet 2"/>
    <w:basedOn w:val="Normal"/>
    <w:next w:val="TomtStycke"/>
    <w:rsid w:val="00AB4FA1"/>
    <w:pPr>
      <w:numPr>
        <w:numId w:val="20"/>
      </w:numPr>
      <w:tabs>
        <w:tab w:val="clear" w:pos="0"/>
        <w:tab w:val="clear" w:pos="454"/>
        <w:tab w:val="clear" w:pos="1304"/>
        <w:tab w:val="clear" w:pos="2608"/>
        <w:tab w:val="clear" w:pos="3912"/>
        <w:tab w:val="clear" w:pos="5216"/>
        <w:tab w:val="clear" w:pos="6521"/>
      </w:tabs>
      <w:spacing w:after="60"/>
    </w:pPr>
  </w:style>
  <w:style w:type="paragraph" w:styleId="Punktlista3">
    <w:name w:val="List Bullet 3"/>
    <w:basedOn w:val="Normal"/>
    <w:next w:val="TomtStycke"/>
    <w:rsid w:val="00AB4FA1"/>
    <w:pPr>
      <w:numPr>
        <w:numId w:val="21"/>
      </w:num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60"/>
    </w:pPr>
  </w:style>
  <w:style w:type="paragraph" w:customStyle="1" w:styleId="Tabelltext">
    <w:name w:val="Tabelltext"/>
    <w:rsid w:val="00AB4FA1"/>
    <w:rPr>
      <w:sz w:val="24"/>
      <w:lang w:eastAsia="en-US"/>
    </w:rPr>
  </w:style>
  <w:style w:type="paragraph" w:customStyle="1" w:styleId="Normalettochetthalvt">
    <w:name w:val="Normal_ett och ett halvt"/>
    <w:basedOn w:val="Normal"/>
    <w:rsid w:val="00AB4FA1"/>
    <w:pPr>
      <w:spacing w:after="120"/>
    </w:pPr>
  </w:style>
  <w:style w:type="paragraph" w:styleId="Punktlista4">
    <w:name w:val="List Bullet 4"/>
    <w:basedOn w:val="Normal"/>
    <w:next w:val="TomtStycke"/>
    <w:rsid w:val="00AB4FA1"/>
    <w:pPr>
      <w:numPr>
        <w:numId w:val="32"/>
      </w:numPr>
      <w:tabs>
        <w:tab w:val="clear" w:pos="454"/>
        <w:tab w:val="num" w:pos="851"/>
      </w:tabs>
      <w:spacing w:after="60"/>
      <w:ind w:left="851" w:hanging="397"/>
    </w:pPr>
  </w:style>
  <w:style w:type="paragraph" w:customStyle="1" w:styleId="Huvudrubrik">
    <w:name w:val="Huvudrubrik"/>
    <w:next w:val="BilagorunderRubrik"/>
    <w:rsid w:val="00AB4FA1"/>
    <w:pPr>
      <w:spacing w:before="640" w:line="280" w:lineRule="atLeast"/>
    </w:pPr>
    <w:rPr>
      <w:b/>
      <w:noProof/>
      <w:sz w:val="22"/>
      <w:lang w:val="en-US" w:eastAsia="en-US"/>
    </w:rPr>
  </w:style>
  <w:style w:type="paragraph" w:customStyle="1" w:styleId="BilagorunderRubrik">
    <w:name w:val="BilagorunderRubrik"/>
    <w:next w:val="Normal"/>
    <w:rsid w:val="00AB4FA1"/>
    <w:pPr>
      <w:spacing w:after="80"/>
    </w:pPr>
    <w:rPr>
      <w:noProof/>
      <w:sz w:val="12"/>
      <w:lang w:val="en-US" w:eastAsia="en-US"/>
    </w:rPr>
  </w:style>
  <w:style w:type="paragraph" w:customStyle="1" w:styleId="Bilagorkopiatill">
    <w:name w:val="Bilagorkopiatill"/>
    <w:rsid w:val="00AB4FA1"/>
    <w:pPr>
      <w:spacing w:before="480" w:after="120"/>
    </w:pPr>
    <w:rPr>
      <w:noProof/>
      <w:sz w:val="24"/>
      <w:u w:val="single"/>
      <w:lang w:val="en-US" w:eastAsia="en-US"/>
    </w:rPr>
  </w:style>
  <w:style w:type="paragraph" w:customStyle="1" w:styleId="Tabellrubrik">
    <w:name w:val="Tabellrubrik"/>
    <w:basedOn w:val="Tabelltext"/>
    <w:rsid w:val="00AB4FA1"/>
    <w:pPr>
      <w:spacing w:before="60" w:after="60"/>
    </w:pPr>
    <w:rPr>
      <w:rFonts w:ascii="Arial" w:hAnsi="Arial"/>
      <w:b/>
    </w:rPr>
  </w:style>
  <w:style w:type="paragraph" w:customStyle="1" w:styleId="Undertecknare">
    <w:name w:val="Undertecknare"/>
    <w:basedOn w:val="Normalenkelt"/>
    <w:next w:val="Normal"/>
    <w:rsid w:val="00AB4FA1"/>
    <w:pPr>
      <w:spacing w:before="820"/>
    </w:pPr>
  </w:style>
  <w:style w:type="character" w:styleId="AnvndHyperlnk">
    <w:name w:val="FollowedHyperlink"/>
    <w:basedOn w:val="Standardstycketypsnitt"/>
    <w:rsid w:val="00AB4FA1"/>
    <w:rPr>
      <w:rFonts w:ascii="Times New Roman" w:hAnsi="Times New Roman"/>
      <w:color w:val="800080"/>
      <w:u w:val="single"/>
    </w:rPr>
  </w:style>
  <w:style w:type="character" w:styleId="Fotnotsreferens">
    <w:name w:val="footnote reference"/>
    <w:basedOn w:val="Standardstycketypsnitt"/>
    <w:semiHidden/>
    <w:rsid w:val="00AB4FA1"/>
    <w:rPr>
      <w:rFonts w:ascii="Times New Roman" w:hAnsi="Times New Roman"/>
      <w:vertAlign w:val="superscript"/>
    </w:rPr>
  </w:style>
  <w:style w:type="paragraph" w:styleId="Fotnotstext">
    <w:name w:val="footnote text"/>
    <w:basedOn w:val="Normal"/>
    <w:semiHidden/>
    <w:rsid w:val="00AB4FA1"/>
    <w:rPr>
      <w:sz w:val="20"/>
    </w:rPr>
  </w:style>
  <w:style w:type="character" w:styleId="Hyperlnk">
    <w:name w:val="Hyperlink"/>
    <w:basedOn w:val="Standardstycketypsnitt"/>
    <w:rsid w:val="00AB4FA1"/>
    <w:rPr>
      <w:rFonts w:ascii="Times New Roman" w:hAnsi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2160" w:hanging="240"/>
    </w:pPr>
  </w:style>
  <w:style w:type="paragraph" w:styleId="Indexrubrik">
    <w:name w:val="index heading"/>
    <w:basedOn w:val="Normal"/>
    <w:next w:val="Index1"/>
    <w:semiHidden/>
    <w:rsid w:val="00AB4FA1"/>
    <w:rPr>
      <w:rFonts w:ascii="Arial" w:hAnsi="Arial"/>
      <w:b/>
    </w:rPr>
  </w:style>
  <w:style w:type="paragraph" w:styleId="Innehll1">
    <w:name w:val="toc 1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</w:pPr>
  </w:style>
  <w:style w:type="paragraph" w:styleId="Innehll2">
    <w:name w:val="toc 2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240"/>
    </w:pPr>
  </w:style>
  <w:style w:type="paragraph" w:styleId="Innehll3">
    <w:name w:val="toc 3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480"/>
    </w:pPr>
  </w:style>
  <w:style w:type="paragraph" w:styleId="Innehll4">
    <w:name w:val="toc 4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720"/>
    </w:pPr>
  </w:style>
  <w:style w:type="paragraph" w:styleId="Innehll5">
    <w:name w:val="toc 5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960"/>
    </w:pPr>
  </w:style>
  <w:style w:type="paragraph" w:styleId="Innehll6">
    <w:name w:val="toc 6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200"/>
    </w:pPr>
  </w:style>
  <w:style w:type="paragraph" w:styleId="Innehll7">
    <w:name w:val="toc 7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440"/>
    </w:pPr>
  </w:style>
  <w:style w:type="paragraph" w:styleId="Innehll8">
    <w:name w:val="toc 8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680"/>
    </w:pPr>
  </w:style>
  <w:style w:type="paragraph" w:styleId="Innehll9">
    <w:name w:val="toc 9"/>
    <w:basedOn w:val="Normal"/>
    <w:next w:val="Normal"/>
    <w:autoRedefine/>
    <w:semiHidden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ind w:left="1920"/>
    </w:pPr>
  </w:style>
  <w:style w:type="paragraph" w:styleId="Normaltindrag">
    <w:name w:val="Normal Indent"/>
    <w:basedOn w:val="Normal"/>
    <w:rsid w:val="00AB4FA1"/>
    <w:pPr>
      <w:ind w:left="1304"/>
    </w:pPr>
  </w:style>
  <w:style w:type="paragraph" w:styleId="Oformateradtext">
    <w:name w:val="Plain Text"/>
    <w:basedOn w:val="Normal"/>
    <w:link w:val="OformateradtextChar"/>
    <w:uiPriority w:val="99"/>
    <w:rsid w:val="00AB4FA1"/>
    <w:rPr>
      <w:rFonts w:ascii="Courier New" w:hAnsi="Courier New"/>
      <w:sz w:val="20"/>
    </w:rPr>
  </w:style>
  <w:style w:type="paragraph" w:styleId="Punktlista5">
    <w:name w:val="List Bullet 5"/>
    <w:basedOn w:val="Normal"/>
    <w:autoRedefine/>
    <w:rsid w:val="00AB4FA1"/>
    <w:pPr>
      <w:numPr>
        <w:numId w:val="29"/>
      </w:numPr>
    </w:pPr>
  </w:style>
  <w:style w:type="character" w:styleId="Radnummer">
    <w:name w:val="line number"/>
    <w:basedOn w:val="Standardstycketypsnitt"/>
    <w:rsid w:val="00AB4FA1"/>
  </w:style>
  <w:style w:type="paragraph" w:styleId="Rubrik">
    <w:name w:val="Title"/>
    <w:basedOn w:val="Normal"/>
    <w:qFormat/>
    <w:rsid w:val="00AB4FA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rsid w:val="00AB4FA1"/>
    <w:pPr>
      <w:ind w:left="4252"/>
    </w:pPr>
  </w:style>
  <w:style w:type="paragraph" w:styleId="Slutkommentar">
    <w:name w:val="endnote text"/>
    <w:basedOn w:val="Normal"/>
    <w:semiHidden/>
    <w:rsid w:val="00AB4FA1"/>
    <w:rPr>
      <w:sz w:val="20"/>
    </w:rPr>
  </w:style>
  <w:style w:type="character" w:styleId="Slutkommentarsreferens">
    <w:name w:val="endnote reference"/>
    <w:basedOn w:val="Standardstycketypsnitt"/>
    <w:semiHidden/>
    <w:rsid w:val="00AB4FA1"/>
    <w:rPr>
      <w:vertAlign w:val="superscript"/>
    </w:rPr>
  </w:style>
  <w:style w:type="paragraph" w:customStyle="1" w:styleId="sidfot0">
    <w:name w:val="sidfot"/>
    <w:rsid w:val="00AB4FA1"/>
    <w:rPr>
      <w:noProof/>
      <w:sz w:val="16"/>
      <w:lang w:val="en-US" w:eastAsia="en-US"/>
    </w:rPr>
  </w:style>
  <w:style w:type="paragraph" w:customStyle="1" w:styleId="Ledtext">
    <w:name w:val="Ledtext"/>
    <w:basedOn w:val="Normal"/>
    <w:rsid w:val="00AB4FA1"/>
    <w:pPr>
      <w:spacing w:before="20" w:after="0"/>
    </w:pPr>
    <w:rPr>
      <w:rFonts w:ascii="Arial" w:hAnsi="Arial"/>
      <w:sz w:val="13"/>
    </w:rPr>
  </w:style>
  <w:style w:type="paragraph" w:customStyle="1" w:styleId="Ledtext1adress">
    <w:name w:val="Ledtext_1_adress"/>
    <w:rsid w:val="00AB4FA1"/>
    <w:pPr>
      <w:spacing w:before="20"/>
    </w:pPr>
    <w:rPr>
      <w:rFonts w:ascii="Arial" w:hAnsi="Arial"/>
      <w:b/>
      <w:sz w:val="13"/>
      <w:lang w:eastAsia="en-US"/>
    </w:rPr>
  </w:style>
  <w:style w:type="paragraph" w:customStyle="1" w:styleId="Ledtext2adress">
    <w:name w:val="Ledtext_2_adress"/>
    <w:rsid w:val="00AB4FA1"/>
    <w:pPr>
      <w:spacing w:before="40"/>
    </w:pPr>
    <w:rPr>
      <w:rFonts w:ascii="Arial" w:hAnsi="Arial"/>
      <w:b/>
      <w:sz w:val="13"/>
      <w:lang w:eastAsia="en-US"/>
    </w:rPr>
  </w:style>
  <w:style w:type="paragraph" w:customStyle="1" w:styleId="Sidfotfrstaraden">
    <w:name w:val="Sidfot_första_raden"/>
    <w:basedOn w:val="Sidfot"/>
    <w:rsid w:val="00AB4FA1"/>
    <w:pPr>
      <w:spacing w:before="360" w:after="240"/>
    </w:pPr>
    <w:rPr>
      <w:sz w:val="12"/>
    </w:rPr>
  </w:style>
  <w:style w:type="paragraph" w:customStyle="1" w:styleId="Mellanrubrikfetkursiv">
    <w:name w:val="Mellanrubrik_fet_kursiv"/>
    <w:next w:val="Normal"/>
    <w:rsid w:val="00AB4FA1"/>
    <w:pPr>
      <w:spacing w:before="120" w:after="40"/>
    </w:pPr>
    <w:rPr>
      <w:rFonts w:ascii="Arial" w:hAnsi="Arial"/>
      <w:b/>
      <w:i/>
      <w:sz w:val="23"/>
      <w:lang w:eastAsia="en-US"/>
    </w:rPr>
  </w:style>
  <w:style w:type="paragraph" w:customStyle="1" w:styleId="Mellanrubrikkursiv">
    <w:name w:val="Mellanrubrik_kursiv"/>
    <w:basedOn w:val="Mellanrubrikfetkursiv"/>
    <w:next w:val="Normal"/>
    <w:rsid w:val="00AB4FA1"/>
    <w:rPr>
      <w:b w:val="0"/>
    </w:rPr>
  </w:style>
  <w:style w:type="paragraph" w:customStyle="1" w:styleId="Ortochdatum">
    <w:name w:val="Ort_och_datum"/>
    <w:basedOn w:val="Sidhuvud"/>
    <w:rsid w:val="00AB4FA1"/>
    <w:pPr>
      <w:spacing w:before="220"/>
      <w:jc w:val="right"/>
    </w:pPr>
    <w:rPr>
      <w:noProof w:val="0"/>
      <w:sz w:val="13"/>
      <w:lang w:val="sv-SE"/>
    </w:rPr>
  </w:style>
  <w:style w:type="paragraph" w:customStyle="1" w:styleId="Beteckningsidhuvud">
    <w:name w:val="Beteckning_sidhuvud"/>
    <w:basedOn w:val="Ortochdatum"/>
    <w:rsid w:val="00AB4FA1"/>
    <w:pPr>
      <w:jc w:val="left"/>
    </w:pPr>
  </w:style>
  <w:style w:type="paragraph" w:customStyle="1" w:styleId="Adressat">
    <w:name w:val="Adressat"/>
    <w:rsid w:val="00AB4FA1"/>
    <w:pPr>
      <w:spacing w:line="320" w:lineRule="exact"/>
    </w:pPr>
    <w:rPr>
      <w:rFonts w:ascii="Arial" w:hAnsi="Arial"/>
      <w:noProof/>
      <w:lang w:val="en-US" w:eastAsia="en-US"/>
    </w:rPr>
  </w:style>
  <w:style w:type="paragraph" w:customStyle="1" w:styleId="Adresstext">
    <w:name w:val="Adresstext"/>
    <w:basedOn w:val="Normal"/>
    <w:rsid w:val="00AB4FA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0" w:line="180" w:lineRule="atLeast"/>
    </w:pPr>
    <w:rPr>
      <w:rFonts w:ascii="Arial" w:hAnsi="Arial"/>
      <w:noProof/>
      <w:sz w:val="13"/>
    </w:rPr>
  </w:style>
  <w:style w:type="paragraph" w:customStyle="1" w:styleId="LedAdressat">
    <w:name w:val="Led_Adressat"/>
    <w:basedOn w:val="Adressat"/>
    <w:rsid w:val="00AB4FA1"/>
    <w:pPr>
      <w:jc w:val="right"/>
    </w:pPr>
    <w:rPr>
      <w:b/>
      <w:sz w:val="13"/>
    </w:rPr>
  </w:style>
  <w:style w:type="paragraph" w:customStyle="1" w:styleId="Documentname">
    <w:name w:val="Document name"/>
    <w:basedOn w:val="Normal"/>
    <w:next w:val="Normal"/>
    <w:rsid w:val="00E14E3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0" w:line="240" w:lineRule="atLeast"/>
    </w:pPr>
    <w:rPr>
      <w:rFonts w:ascii="Verdana" w:hAnsi="Verdana" w:cs="Arial"/>
      <w:b/>
      <w:bCs/>
      <w:caps/>
      <w:spacing w:val="20"/>
      <w:sz w:val="24"/>
      <w:szCs w:val="24"/>
      <w:lang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8F4DFF"/>
    <w:rPr>
      <w:rFonts w:ascii="Courier New" w:hAnsi="Courier New"/>
      <w:lang w:eastAsia="en-US"/>
    </w:rPr>
  </w:style>
  <w:style w:type="paragraph" w:styleId="Bubbeltext">
    <w:name w:val="Balloon Text"/>
    <w:basedOn w:val="Normal"/>
    <w:link w:val="BubbeltextChar"/>
    <w:rsid w:val="0074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741846"/>
    <w:rPr>
      <w:rFonts w:ascii="Tahoma" w:hAnsi="Tahoma" w:cs="Tahoma"/>
      <w:sz w:val="16"/>
      <w:szCs w:val="16"/>
      <w:lang w:eastAsia="en-US"/>
    </w:rPr>
  </w:style>
  <w:style w:type="character" w:styleId="Betoning2">
    <w:name w:val="Strong"/>
    <w:basedOn w:val="Standardstycketypsnitt"/>
    <w:uiPriority w:val="22"/>
    <w:qFormat/>
    <w:rsid w:val="00381C73"/>
    <w:rPr>
      <w:b/>
      <w:bCs/>
    </w:rPr>
  </w:style>
  <w:style w:type="paragraph" w:styleId="Normalwebb">
    <w:name w:val="Normal (Web)"/>
    <w:basedOn w:val="Normal"/>
    <w:uiPriority w:val="99"/>
    <w:unhideWhenUsed/>
    <w:rsid w:val="000B3D77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964F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</w:tabs>
      <w:spacing w:after="0" w:line="240" w:lineRule="auto"/>
      <w:ind w:left="720"/>
      <w:contextualSpacing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ypsnitt"/>
    <w:rsid w:val="00EB5D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5D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ypsnitt"/>
    <w:link w:val="Kommentarer"/>
    <w:rsid w:val="00EB5D1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B5D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B5D1A"/>
    <w:rPr>
      <w:b/>
      <w:bCs/>
      <w:lang w:eastAsia="en-US"/>
    </w:rPr>
  </w:style>
  <w:style w:type="character" w:customStyle="1" w:styleId="kontakttext">
    <w:name w:val="kontakttext"/>
    <w:basedOn w:val="Standardstycketypsnitt"/>
    <w:rsid w:val="001C7F83"/>
  </w:style>
  <w:style w:type="character" w:customStyle="1" w:styleId="apple-converted-space">
    <w:name w:val="apple-converted-space"/>
    <w:basedOn w:val="Standardstycketypsnitt"/>
    <w:rsid w:val="001C7F83"/>
  </w:style>
  <w:style w:type="character" w:customStyle="1" w:styleId="skypepnhcontainer">
    <w:name w:val="skype_pnh_container"/>
    <w:basedOn w:val="Standardstycketypsnitt"/>
    <w:rsid w:val="001C7F83"/>
  </w:style>
  <w:style w:type="character" w:customStyle="1" w:styleId="skypepnhtextspan">
    <w:name w:val="skype_pnh_text_span"/>
    <w:basedOn w:val="Standardstycketypsnitt"/>
    <w:rsid w:val="001C7F83"/>
  </w:style>
  <w:style w:type="character" w:styleId="Betoning">
    <w:name w:val="Emphasis"/>
    <w:basedOn w:val="Standardstycketypsnitt"/>
    <w:uiPriority w:val="20"/>
    <w:qFormat/>
    <w:rsid w:val="001C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6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2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trik@plat-lars.se" TargetMode="External"/><Relationship Id="rId10" Type="http://schemas.openxmlformats.org/officeDocument/2006/relationships/hyperlink" Target="mailto:annika.waernstrom@pv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BBD5-F321-3F47-9794-4ABE2026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2549</Characters>
  <Application>Microsoft Macintosh Word</Application>
  <DocSecurity>0</DocSecurity>
  <Lines>55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- PVF Plåt &amp; Vent Yrkenämnd</vt:lpstr>
    </vt:vector>
  </TitlesOfParts>
  <Manager/>
  <Company>PVF Plåt &amp; Vent Yrkesnämnd</Company>
  <LinksUpToDate>false</LinksUpToDate>
  <CharactersWithSpaces>2947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PVF Plåt &amp; Vent Yrkenämnd</dc:title>
  <dc:subject/>
  <dc:creator>Annika Waernström</dc:creator>
  <cp:keywords/>
  <dc:description/>
  <cp:lastModifiedBy>Clara Fröberg</cp:lastModifiedBy>
  <cp:revision>4</cp:revision>
  <cp:lastPrinted>2014-01-29T09:39:00Z</cp:lastPrinted>
  <dcterms:created xsi:type="dcterms:W3CDTF">2014-01-29T15:59:00Z</dcterms:created>
  <dcterms:modified xsi:type="dcterms:W3CDTF">2014-01-29T20:40:00Z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Brev</vt:lpwstr>
  </property>
  <property fmtid="{D5CDD505-2E9C-101B-9397-08002B2CF9AE}" pid="3" name="AdressBokmärke">
    <vt:lpwstr>Mottagaruppgifter</vt:lpwstr>
  </property>
  <property fmtid="{D5CDD505-2E9C-101B-9397-08002B2CF9AE}" pid="4" name="Fönstertitel">
    <vt:lpwstr>brev</vt:lpwstr>
  </property>
  <property fmtid="{D5CDD505-2E9C-101B-9397-08002B2CF9AE}" pid="5" name="EK_Datum">
    <vt:lpwstr>2012-12-10</vt:lpwstr>
  </property>
  <property fmtid="{D5CDD505-2E9C-101B-9397-08002B2CF9AE}" pid="6" name="EK_Handläggare">
    <vt:lpwstr>Annika Waernström</vt:lpwstr>
  </property>
  <property fmtid="{D5CDD505-2E9C-101B-9397-08002B2CF9AE}" pid="7" name="EK_Direkttelefon">
    <vt:lpwstr>08-556 064 80</vt:lpwstr>
  </property>
  <property fmtid="{D5CDD505-2E9C-101B-9397-08002B2CF9AE}" pid="8" name="EK_ErtDatum">
    <vt:lpwstr/>
  </property>
  <property fmtid="{D5CDD505-2E9C-101B-9397-08002B2CF9AE}" pid="9" name="EK_ErReferens">
    <vt:lpwstr/>
  </property>
  <property fmtid="{D5CDD505-2E9C-101B-9397-08002B2CF9AE}" pid="10" name="EK_Dokumentbeteckning">
    <vt:lpwstr/>
  </property>
  <property fmtid="{D5CDD505-2E9C-101B-9397-08002B2CF9AE}" pid="11" name="EK_Rubrik">
    <vt:lpwstr>Brevmall - PVF Plåt &amp; Vent Yrkenämnd</vt:lpwstr>
  </property>
  <property fmtid="{D5CDD505-2E9C-101B-9397-08002B2CF9AE}" pid="12" name="EK_AntalBilagor">
    <vt:lpwstr>0</vt:lpwstr>
  </property>
  <property fmtid="{D5CDD505-2E9C-101B-9397-08002B2CF9AE}" pid="13" name="EK_Mall">
    <vt:lpwstr>ek_brev_adr.dot</vt:lpwstr>
  </property>
  <property fmtid="{D5CDD505-2E9C-101B-9397-08002B2CF9AE}" pid="14" name="EK_MallStart">
    <vt:lpwstr>lokal</vt:lpwstr>
  </property>
  <property fmtid="{D5CDD505-2E9C-101B-9397-08002B2CF9AE}" pid="15" name="EK_LedErtDatum">
    <vt:lpwstr>Ert datum</vt:lpwstr>
  </property>
  <property fmtid="{D5CDD505-2E9C-101B-9397-08002B2CF9AE}" pid="16" name="EK_LedDatum">
    <vt:lpwstr>Datum</vt:lpwstr>
  </property>
  <property fmtid="{D5CDD505-2E9C-101B-9397-08002B2CF9AE}" pid="17" name="EK_LedHandläggare">
    <vt:lpwstr>Handläggare</vt:lpwstr>
  </property>
  <property fmtid="{D5CDD505-2E9C-101B-9397-08002B2CF9AE}" pid="18" name="EK_LedDirekttelefon">
    <vt:lpwstr>Direkttelefon</vt:lpwstr>
  </property>
  <property fmtid="{D5CDD505-2E9C-101B-9397-08002B2CF9AE}" pid="19" name="EK_LedDokumentbeteckning">
    <vt:lpwstr>Vår ref</vt:lpwstr>
  </property>
  <property fmtid="{D5CDD505-2E9C-101B-9397-08002B2CF9AE}" pid="20" name="EK_LedErReferens">
    <vt:lpwstr>Er referens</vt:lpwstr>
  </property>
  <property fmtid="{D5CDD505-2E9C-101B-9397-08002B2CF9AE}" pid="21" name="EK_Bilagor">
    <vt:lpwstr/>
  </property>
  <property fmtid="{D5CDD505-2E9C-101B-9397-08002B2CF9AE}" pid="22" name="EK_Adressat">
    <vt:lpwstr/>
  </property>
  <property fmtid="{D5CDD505-2E9C-101B-9397-08002B2CF9AE}" pid="23" name="CentralInfofil">
    <vt:lpwstr>ek_info_ekontoret.ini</vt:lpwstr>
  </property>
  <property fmtid="{D5CDD505-2E9C-101B-9397-08002B2CF9AE}" pid="24" name="EK_Variant">
    <vt:lpwstr>adr</vt:lpwstr>
  </property>
  <property fmtid="{D5CDD505-2E9C-101B-9397-08002B2CF9AE}" pid="25" name="EK_Ort">
    <vt:lpwstr>Stockholm</vt:lpwstr>
  </property>
  <property fmtid="{D5CDD505-2E9C-101B-9397-08002B2CF9AE}" pid="26" name="EK_Ort_och_Datum">
    <vt:lpwstr>Stockholm, 2012-12-10</vt:lpwstr>
  </property>
  <property fmtid="{D5CDD505-2E9C-101B-9397-08002B2CF9AE}" pid="27" name="EK_Sidfot">
    <vt:lpwstr>Tabell</vt:lpwstr>
  </property>
  <property fmtid="{D5CDD505-2E9C-101B-9397-08002B2CF9AE}" pid="28" name="EK_Adress_i_Textruta">
    <vt:lpwstr>mix </vt:lpwstr>
  </property>
  <property fmtid="{D5CDD505-2E9C-101B-9397-08002B2CF9AE}" pid="29" name="EK_PA">
    <vt:lpwstr>Box 17150, 104 62  Stockholm</vt:lpwstr>
  </property>
  <property fmtid="{D5CDD505-2E9C-101B-9397-08002B2CF9AE}" pid="30" name="EK_BA">
    <vt:lpwstr>Rosenlundsgatan 60</vt:lpwstr>
  </property>
  <property fmtid="{D5CDD505-2E9C-101B-9397-08002B2CF9AE}" pid="31" name="EK_Telefon">
    <vt:lpwstr>08-556 06 280</vt:lpwstr>
  </property>
  <property fmtid="{D5CDD505-2E9C-101B-9397-08002B2CF9AE}" pid="32" name="EK_LedPA">
    <vt:lpwstr>Postadress</vt:lpwstr>
  </property>
  <property fmtid="{D5CDD505-2E9C-101B-9397-08002B2CF9AE}" pid="33" name="EK_LedTelefon">
    <vt:lpwstr>Telefon</vt:lpwstr>
  </property>
  <property fmtid="{D5CDD505-2E9C-101B-9397-08002B2CF9AE}" pid="34" name="EK_LedTelefax">
    <vt:lpwstr>Telefax</vt:lpwstr>
  </property>
  <property fmtid="{D5CDD505-2E9C-101B-9397-08002B2CF9AE}" pid="35" name="EK_Telefax">
    <vt:lpwstr>08-556 06 281</vt:lpwstr>
  </property>
  <property fmtid="{D5CDD505-2E9C-101B-9397-08002B2CF9AE}" pid="36" name="EK_LedOrgNr">
    <vt:lpwstr>Org.nr</vt:lpwstr>
  </property>
  <property fmtid="{D5CDD505-2E9C-101B-9397-08002B2CF9AE}" pid="37" name="EK_OrgNr">
    <vt:lpwstr>802006-9749</vt:lpwstr>
  </property>
  <property fmtid="{D5CDD505-2E9C-101B-9397-08002B2CF9AE}" pid="38" name="EK_LedVATNr">
    <vt:lpwstr>VAT nr</vt:lpwstr>
  </property>
  <property fmtid="{D5CDD505-2E9C-101B-9397-08002B2CF9AE}" pid="39" name="EK_VATNr">
    <vt:lpwstr>SE556294270501</vt:lpwstr>
  </property>
  <property fmtid="{D5CDD505-2E9C-101B-9397-08002B2CF9AE}" pid="40" name="EK_LedPG">
    <vt:lpwstr>Plusgiro</vt:lpwstr>
  </property>
  <property fmtid="{D5CDD505-2E9C-101B-9397-08002B2CF9AE}" pid="41" name="EK_PG">
    <vt:lpwstr/>
  </property>
  <property fmtid="{D5CDD505-2E9C-101B-9397-08002B2CF9AE}" pid="42" name="EK_LedBG">
    <vt:lpwstr>Bankgiro</vt:lpwstr>
  </property>
  <property fmtid="{D5CDD505-2E9C-101B-9397-08002B2CF9AE}" pid="43" name="EK_BG">
    <vt:lpwstr/>
  </property>
  <property fmtid="{D5CDD505-2E9C-101B-9397-08002B2CF9AE}" pid="44" name="EK_LedEpost">
    <vt:lpwstr>E-post</vt:lpwstr>
  </property>
  <property fmtid="{D5CDD505-2E9C-101B-9397-08002B2CF9AE}" pid="45" name="EK_Epost">
    <vt:lpwstr>info@pvf.se</vt:lpwstr>
  </property>
  <property fmtid="{D5CDD505-2E9C-101B-9397-08002B2CF9AE}" pid="46" name="EK_LedHemsida">
    <vt:lpwstr>Websida</vt:lpwstr>
  </property>
  <property fmtid="{D5CDD505-2E9C-101B-9397-08002B2CF9AE}" pid="47" name="EK_Hemsida">
    <vt:lpwstr>www.pvf.se_x000b_www.platslagare.nu</vt:lpwstr>
  </property>
  <property fmtid="{D5CDD505-2E9C-101B-9397-08002B2CF9AE}" pid="48" name="EK_LedFskattebevis">
    <vt:lpwstr/>
  </property>
  <property fmtid="{D5CDD505-2E9C-101B-9397-08002B2CF9AE}" pid="49" name="EK_LedBA">
    <vt:lpwstr>Besök</vt:lpwstr>
  </property>
  <property fmtid="{D5CDD505-2E9C-101B-9397-08002B2CF9AE}" pid="50" name="EK_CompanyName">
    <vt:lpwstr>PVF Plåt &amp; Vent Yrkesnämnd</vt:lpwstr>
  </property>
  <property fmtid="{D5CDD505-2E9C-101B-9397-08002B2CF9AE}" pid="51" name="EK_CountryText">
    <vt:lpwstr/>
  </property>
  <property fmtid="{D5CDD505-2E9C-101B-9397-08002B2CF9AE}" pid="52" name="EK_SeparateCountryText">
    <vt:lpwstr>nej</vt:lpwstr>
  </property>
  <property fmtid="{D5CDD505-2E9C-101B-9397-08002B2CF9AE}" pid="53" name="EK_PAKomma">
    <vt:lpwstr>ja</vt:lpwstr>
  </property>
  <property fmtid="{D5CDD505-2E9C-101B-9397-08002B2CF9AE}" pid="54" name="EK_Fmallar">
    <vt:lpwstr>ek_brev_adr_fmallar.ini</vt:lpwstr>
  </property>
  <property fmtid="{D5CDD505-2E9C-101B-9397-08002B2CF9AE}" pid="55" name="EK_Utlinfo">
    <vt:lpwstr> </vt:lpwstr>
  </property>
  <property fmtid="{D5CDD505-2E9C-101B-9397-08002B2CF9AE}" pid="56" name="EK_AdressVH">
    <vt:lpwstr>nej</vt:lpwstr>
  </property>
  <property fmtid="{D5CDD505-2E9C-101B-9397-08002B2CF9AE}" pid="57" name="EK_Datum_Beteckning">
    <vt:lpwstr> </vt:lpwstr>
  </property>
  <property fmtid="{D5CDD505-2E9C-101B-9397-08002B2CF9AE}" pid="58" name="EK_HälsaMedEnhet">
    <vt:lpwstr>nej</vt:lpwstr>
  </property>
  <property fmtid="{D5CDD505-2E9C-101B-9397-08002B2CF9AE}" pid="59" name="EK_Attn">
    <vt:lpwstr/>
  </property>
  <property fmtid="{D5CDD505-2E9C-101B-9397-08002B2CF9AE}" pid="60" name="EK_Led_Attn">
    <vt:lpwstr>Att</vt:lpwstr>
  </property>
  <property fmtid="{D5CDD505-2E9C-101B-9397-08002B2CF9AE}" pid="61" name="EK_Led_Ärende">
    <vt:lpwstr>Ärende</vt:lpwstr>
  </property>
  <property fmtid="{D5CDD505-2E9C-101B-9397-08002B2CF9AE}" pid="62" name="EK_Ärende">
    <vt:lpwstr/>
  </property>
  <property fmtid="{D5CDD505-2E9C-101B-9397-08002B2CF9AE}" pid="63" name="EK_LogoHighRes">
    <vt:lpwstr>nej</vt:lpwstr>
  </property>
  <property fmtid="{D5CDD505-2E9C-101B-9397-08002B2CF9AE}" pid="64" name="EK_Organisation">
    <vt:lpwstr>PVF Plåt &amp; Vent Yrkesnämnd</vt:lpwstr>
  </property>
  <property fmtid="{D5CDD505-2E9C-101B-9397-08002B2CF9AE}" pid="65" name="EK_Logotyp">
    <vt:lpwstr>ek_logo</vt:lpwstr>
  </property>
  <property fmtid="{D5CDD505-2E9C-101B-9397-08002B2CF9AE}" pid="66" name="EK_DokumentbetTyp">
    <vt:lpwstr>1</vt:lpwstr>
  </property>
  <property fmtid="{D5CDD505-2E9C-101B-9397-08002B2CF9AE}" pid="67" name="EK_Landskod">
    <vt:lpwstr>3</vt:lpwstr>
  </property>
  <property fmtid="{D5CDD505-2E9C-101B-9397-08002B2CF9AE}" pid="68" name="EK_Div">
    <vt:lpwstr/>
  </property>
  <property fmtid="{D5CDD505-2E9C-101B-9397-08002B2CF9AE}" pid="69" name="EK_LedHKi">
    <vt:lpwstr>Huvudkontor i</vt:lpwstr>
  </property>
  <property fmtid="{D5CDD505-2E9C-101B-9397-08002B2CF9AE}" pid="70" name="EK_HK">
    <vt:lpwstr/>
  </property>
  <property fmtid="{D5CDD505-2E9C-101B-9397-08002B2CF9AE}" pid="71" name="EK_Devis">
    <vt:lpwstr/>
  </property>
  <property fmtid="{D5CDD505-2E9C-101B-9397-08002B2CF9AE}" pid="72" name="EK_kopplad_mall">
    <vt:lpwstr>ek_brev_adr.dot</vt:lpwstr>
  </property>
</Properties>
</file>