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4FE7FF" w14:textId="3554B503" w:rsidR="00CF67A5" w:rsidRPr="0063794B" w:rsidRDefault="00FD59F5" w:rsidP="0063794B">
      <w:pPr>
        <w:rPr>
          <w:rFonts w:ascii="Lucida Sans" w:hAnsi="Lucida Sans"/>
          <w:b/>
          <w:sz w:val="28"/>
          <w:szCs w:val="28"/>
        </w:rPr>
      </w:pPr>
      <w:r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>Zukunft bewegen an der TH Wildau: 1. Fachtag Nachhaltige Mobilität und Logistik am 16. April</w:t>
      </w:r>
    </w:p>
    <w:p w14:paraId="3C97E58A" w14:textId="0D2A130B" w:rsidR="00D477B9" w:rsidRDefault="00A71103" w:rsidP="00913810">
      <w:pPr>
        <w:spacing w:line="240" w:lineRule="auto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noProof/>
          <w:sz w:val="20"/>
          <w:szCs w:val="20"/>
          <w:lang w:eastAsia="de-DE"/>
        </w:rPr>
        <w:drawing>
          <wp:inline distT="0" distB="0" distL="0" distR="0" wp14:anchorId="7C2D910C" wp14:editId="666A53E0">
            <wp:extent cx="5760720" cy="3843655"/>
            <wp:effectExtent l="0" t="0" r="0" b="444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_DSC507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A7045" w14:textId="3E5FAA77" w:rsidR="00860C0C" w:rsidRPr="00E02C10" w:rsidRDefault="00913810" w:rsidP="00913810">
      <w:p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 w:rsidRPr="00593652">
        <w:rPr>
          <w:rFonts w:ascii="Lucida Sans Unicode" w:hAnsi="Lucida Sans Unicode" w:cs="Lucida Sans Unicode"/>
          <w:b/>
          <w:sz w:val="20"/>
          <w:szCs w:val="20"/>
        </w:rPr>
        <w:t xml:space="preserve">Bildunterschrift: </w:t>
      </w:r>
      <w:r w:rsidR="00E02C10" w:rsidRPr="00E02C10">
        <w:rPr>
          <w:rFonts w:ascii="Lucida Sans Unicode" w:hAnsi="Lucida Sans Unicode" w:cs="Lucida Sans Unicode"/>
          <w:bCs/>
          <w:sz w:val="20"/>
          <w:szCs w:val="20"/>
        </w:rPr>
        <w:t>Autonom unterwegs – Wie selbstfahrende Systeme Mobilität und Logistik verändern</w:t>
      </w:r>
      <w:r w:rsidR="00EA7662">
        <w:rPr>
          <w:rFonts w:ascii="Lucida Sans Unicode" w:hAnsi="Lucida Sans Unicode" w:cs="Lucida Sans Unicode"/>
          <w:bCs/>
          <w:sz w:val="20"/>
          <w:szCs w:val="20"/>
        </w:rPr>
        <w:t xml:space="preserve">, erforschen </w:t>
      </w:r>
      <w:r w:rsidR="00E02C10">
        <w:rPr>
          <w:rFonts w:ascii="Lucida Sans Unicode" w:hAnsi="Lucida Sans Unicode" w:cs="Lucida Sans Unicode"/>
          <w:bCs/>
          <w:sz w:val="20"/>
          <w:szCs w:val="20"/>
        </w:rPr>
        <w:t>Schüler*innen im Verkehrslogistklabor der TH Wildau</w:t>
      </w:r>
      <w:r w:rsidR="00EA7662">
        <w:rPr>
          <w:rFonts w:ascii="Lucida Sans Unicode" w:hAnsi="Lucida Sans Unicode" w:cs="Lucida Sans Unicode"/>
          <w:bCs/>
          <w:sz w:val="20"/>
          <w:szCs w:val="20"/>
        </w:rPr>
        <w:t>.</w:t>
      </w:r>
    </w:p>
    <w:p w14:paraId="2068554C" w14:textId="583BA360" w:rsidR="002515A1" w:rsidRPr="00593652" w:rsidRDefault="001B6191" w:rsidP="00C07BCD">
      <w:pPr>
        <w:rPr>
          <w:rFonts w:ascii="Lucida Sans Unicode" w:hAnsi="Lucida Sans Unicode" w:cs="Lucida Sans Unicode"/>
          <w:sz w:val="20"/>
          <w:szCs w:val="20"/>
        </w:rPr>
      </w:pPr>
      <w:r w:rsidRPr="00593652">
        <w:rPr>
          <w:rFonts w:ascii="Lucida Sans Unicode" w:hAnsi="Lucida Sans Unicode" w:cs="Lucida Sans Unicode"/>
          <w:b/>
          <w:sz w:val="20"/>
          <w:szCs w:val="20"/>
        </w:rPr>
        <w:t>Bild:</w:t>
      </w:r>
      <w:r w:rsidR="003717FB" w:rsidRPr="00593652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202045">
        <w:rPr>
          <w:rFonts w:ascii="Lucida Sans Unicode" w:hAnsi="Lucida Sans Unicode" w:cs="Lucida Sans Unicode"/>
          <w:sz w:val="20"/>
          <w:szCs w:val="20"/>
        </w:rPr>
        <w:t>TH Wildau</w:t>
      </w:r>
    </w:p>
    <w:p w14:paraId="42AFAB57" w14:textId="4CAD6365" w:rsidR="008257BC" w:rsidRPr="00593652" w:rsidRDefault="008257BC" w:rsidP="00C07BCD">
      <w:pPr>
        <w:rPr>
          <w:rFonts w:ascii="Lucida Sans Unicode" w:hAnsi="Lucida Sans Unicode" w:cs="Lucida Sans Unicode"/>
          <w:sz w:val="20"/>
          <w:szCs w:val="20"/>
        </w:rPr>
      </w:pPr>
      <w:r w:rsidRPr="00593652">
        <w:rPr>
          <w:rFonts w:ascii="Lucida Sans Unicode" w:hAnsi="Lucida Sans Unicode" w:cs="Lucida Sans Unicode"/>
          <w:b/>
          <w:sz w:val="20"/>
          <w:szCs w:val="20"/>
        </w:rPr>
        <w:t>Subheadline:</w:t>
      </w:r>
      <w:r w:rsidRPr="00593652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FD59F5">
        <w:rPr>
          <w:rFonts w:ascii="Lucida Sans Unicode" w:hAnsi="Lucida Sans Unicode" w:cs="Lucida Sans Unicode"/>
          <w:sz w:val="20"/>
          <w:szCs w:val="20"/>
        </w:rPr>
        <w:t xml:space="preserve">Studienorientierung </w:t>
      </w:r>
    </w:p>
    <w:p w14:paraId="345A5E4C" w14:textId="77777777" w:rsidR="00412DB9" w:rsidRPr="00593652" w:rsidRDefault="003C7BD7" w:rsidP="00C07BCD">
      <w:pPr>
        <w:rPr>
          <w:rFonts w:ascii="Lucida Sans Unicode" w:hAnsi="Lucida Sans Unicode" w:cs="Lucida Sans Unicode"/>
          <w:b/>
          <w:sz w:val="20"/>
          <w:szCs w:val="20"/>
        </w:rPr>
      </w:pPr>
      <w:r w:rsidRPr="00593652">
        <w:rPr>
          <w:rFonts w:ascii="Lucida Sans Unicode" w:hAnsi="Lucida Sans Unicode" w:cs="Lucida Sans Unicode"/>
          <w:b/>
          <w:sz w:val="20"/>
          <w:szCs w:val="20"/>
        </w:rPr>
        <w:t>Teaser:</w:t>
      </w:r>
      <w:r w:rsidR="004B5F3F" w:rsidRPr="00593652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</w:p>
    <w:p w14:paraId="073EC659" w14:textId="738588EE" w:rsidR="00FD59F5" w:rsidRPr="00593652" w:rsidRDefault="00FD59F5" w:rsidP="008A06B7">
      <w:pPr>
        <w:rPr>
          <w:rFonts w:ascii="Lucida Sans Unicode" w:hAnsi="Lucida Sans Unicode" w:cs="Lucida Sans Unicode"/>
          <w:b/>
          <w:sz w:val="20"/>
          <w:szCs w:val="20"/>
        </w:rPr>
      </w:pPr>
      <w:r w:rsidRPr="00FD59F5">
        <w:rPr>
          <w:rFonts w:ascii="Lucida Sans Unicode" w:hAnsi="Lucida Sans Unicode" w:cs="Lucida Sans Unicode"/>
          <w:b/>
          <w:sz w:val="20"/>
          <w:szCs w:val="20"/>
        </w:rPr>
        <w:t xml:space="preserve">Was hat </w:t>
      </w:r>
      <w:r w:rsidR="00EA7662">
        <w:rPr>
          <w:rFonts w:ascii="Lucida Sans Unicode" w:hAnsi="Lucida Sans Unicode" w:cs="Lucida Sans Unicode"/>
          <w:b/>
          <w:sz w:val="20"/>
          <w:szCs w:val="20"/>
        </w:rPr>
        <w:t>das</w:t>
      </w:r>
      <w:r w:rsidRPr="00FD59F5">
        <w:rPr>
          <w:rFonts w:ascii="Lucida Sans Unicode" w:hAnsi="Lucida Sans Unicode" w:cs="Lucida Sans Unicode"/>
          <w:b/>
          <w:sz w:val="20"/>
          <w:szCs w:val="20"/>
        </w:rPr>
        <w:t xml:space="preserve"> Smartphone mit globalen Warenströmen zu tun? Wie sieht die klimaneutrale Mobilität von morgen aus? Anlässlich des bundesweiten „Tag der Logistik“ </w:t>
      </w:r>
      <w:r w:rsidR="00D477B9">
        <w:rPr>
          <w:rFonts w:ascii="Lucida Sans Unicode" w:hAnsi="Lucida Sans Unicode" w:cs="Lucida Sans Unicode"/>
          <w:b/>
          <w:sz w:val="20"/>
          <w:szCs w:val="20"/>
        </w:rPr>
        <w:t xml:space="preserve">am 16. April 2026 </w:t>
      </w:r>
      <w:r w:rsidRPr="00FD59F5">
        <w:rPr>
          <w:rFonts w:ascii="Lucida Sans Unicode" w:hAnsi="Lucida Sans Unicode" w:cs="Lucida Sans Unicode"/>
          <w:b/>
          <w:sz w:val="20"/>
          <w:szCs w:val="20"/>
        </w:rPr>
        <w:t>lädt die TH Wildau Schülerinnen und Schüler ab der 11. Klasse ein, die Welt der Logistik und des modernen Mobilitätsmanagements zu entdecken.</w:t>
      </w:r>
    </w:p>
    <w:p w14:paraId="1642268B" w14:textId="4B3EBBEF" w:rsidR="004B5F3F" w:rsidRPr="00593652" w:rsidRDefault="0042192B" w:rsidP="00E227E1">
      <w:pPr>
        <w:rPr>
          <w:rFonts w:ascii="Lucida Sans Unicode" w:hAnsi="Lucida Sans Unicode" w:cs="Lucida Sans Unicode"/>
          <w:b/>
          <w:sz w:val="20"/>
          <w:szCs w:val="20"/>
        </w:rPr>
      </w:pPr>
      <w:r w:rsidRPr="00593652">
        <w:rPr>
          <w:rFonts w:ascii="Lucida Sans Unicode" w:hAnsi="Lucida Sans Unicode" w:cs="Lucida Sans Unicode"/>
          <w:b/>
          <w:sz w:val="20"/>
          <w:szCs w:val="20"/>
        </w:rPr>
        <w:t>Text</w:t>
      </w:r>
      <w:r w:rsidR="00FD2BB9" w:rsidRPr="00593652">
        <w:rPr>
          <w:rFonts w:ascii="Lucida Sans Unicode" w:hAnsi="Lucida Sans Unicode" w:cs="Lucida Sans Unicode"/>
          <w:b/>
          <w:sz w:val="20"/>
          <w:szCs w:val="20"/>
        </w:rPr>
        <w:t xml:space="preserve">: </w:t>
      </w:r>
    </w:p>
    <w:p w14:paraId="3454F38F" w14:textId="43789F21" w:rsidR="00D079C8" w:rsidRPr="00D079C8" w:rsidRDefault="00D079C8" w:rsidP="00D079C8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D079C8">
        <w:rPr>
          <w:rFonts w:ascii="Lucida Sans Unicode" w:hAnsi="Lucida Sans Unicode" w:cs="Lucida Sans Unicode"/>
          <w:sz w:val="20"/>
          <w:szCs w:val="20"/>
        </w:rPr>
        <w:t xml:space="preserve">Wie bewegen wir uns morgen und wie kommen Waren effizient, klimafreundlich und intelligent ans Ziel? Beim </w:t>
      </w:r>
      <w:r>
        <w:rPr>
          <w:rFonts w:ascii="Lucida Sans Unicode" w:hAnsi="Lucida Sans Unicode" w:cs="Lucida Sans Unicode"/>
          <w:sz w:val="20"/>
          <w:szCs w:val="20"/>
        </w:rPr>
        <w:t>1. Fachtag „</w:t>
      </w:r>
      <w:r w:rsidRPr="00D477B9">
        <w:rPr>
          <w:rFonts w:ascii="Lucida Sans Unicode" w:hAnsi="Lucida Sans Unicode" w:cs="Lucida Sans Unicode"/>
          <w:sz w:val="20"/>
          <w:szCs w:val="20"/>
        </w:rPr>
        <w:t xml:space="preserve">Nachhaltige Mobilität und Logistik“ der Technischen Hochschule Wildau (TH Wildau) gibt es </w:t>
      </w:r>
      <w:r w:rsidRPr="00D079C8">
        <w:rPr>
          <w:rFonts w:ascii="Lucida Sans Unicode" w:hAnsi="Lucida Sans Unicode" w:cs="Lucida Sans Unicode"/>
          <w:sz w:val="20"/>
          <w:szCs w:val="20"/>
        </w:rPr>
        <w:t xml:space="preserve">spannende Einblicke in zentrale Zukunftsfragen: </w:t>
      </w:r>
      <w:r w:rsidR="00202045">
        <w:rPr>
          <w:rFonts w:ascii="Lucida Sans Unicode" w:hAnsi="Lucida Sans Unicode" w:cs="Lucida Sans Unicode"/>
          <w:sz w:val="20"/>
          <w:szCs w:val="20"/>
        </w:rPr>
        <w:t xml:space="preserve">vom </w:t>
      </w:r>
      <w:r w:rsidRPr="00D079C8">
        <w:rPr>
          <w:rFonts w:ascii="Lucida Sans Unicode" w:hAnsi="Lucida Sans Unicode" w:cs="Lucida Sans Unicode"/>
          <w:sz w:val="20"/>
          <w:szCs w:val="20"/>
        </w:rPr>
        <w:lastRenderedPageBreak/>
        <w:t>autonome</w:t>
      </w:r>
      <w:r w:rsidR="00EA7662">
        <w:rPr>
          <w:rFonts w:ascii="Lucida Sans Unicode" w:hAnsi="Lucida Sans Unicode" w:cs="Lucida Sans Unicode"/>
          <w:sz w:val="20"/>
          <w:szCs w:val="20"/>
        </w:rPr>
        <w:t>n</w:t>
      </w:r>
      <w:r w:rsidRPr="00D079C8">
        <w:rPr>
          <w:rFonts w:ascii="Lucida Sans Unicode" w:hAnsi="Lucida Sans Unicode" w:cs="Lucida Sans Unicode"/>
          <w:sz w:val="20"/>
          <w:szCs w:val="20"/>
        </w:rPr>
        <w:t xml:space="preserve"> Fahren über moderne Logistik</w:t>
      </w:r>
      <w:r w:rsidRPr="00D477B9">
        <w:rPr>
          <w:rFonts w:ascii="Lucida Sans Unicode" w:hAnsi="Lucida Sans Unicode" w:cs="Lucida Sans Unicode"/>
          <w:sz w:val="20"/>
          <w:szCs w:val="20"/>
        </w:rPr>
        <w:t xml:space="preserve"> zwischen Hightech und Realität </w:t>
      </w:r>
      <w:r w:rsidRPr="00D079C8">
        <w:rPr>
          <w:rFonts w:ascii="Lucida Sans Unicode" w:hAnsi="Lucida Sans Unicode" w:cs="Lucida Sans Unicode"/>
          <w:sz w:val="20"/>
          <w:szCs w:val="20"/>
        </w:rPr>
        <w:t>bis hin zur Planung der letzten Kilometer.</w:t>
      </w:r>
    </w:p>
    <w:p w14:paraId="2679A19F" w14:textId="1D54FFF2" w:rsidR="00D079C8" w:rsidRPr="00D079C8" w:rsidRDefault="00D079C8" w:rsidP="00D079C8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D079C8">
        <w:rPr>
          <w:rFonts w:ascii="Lucida Sans Unicode" w:hAnsi="Lucida Sans Unicode" w:cs="Lucida Sans Unicode"/>
          <w:sz w:val="20"/>
          <w:szCs w:val="20"/>
        </w:rPr>
        <w:t xml:space="preserve">Der </w:t>
      </w:r>
      <w:r w:rsidRPr="00D477B9">
        <w:rPr>
          <w:rFonts w:ascii="Lucida Sans Unicode" w:hAnsi="Lucida Sans Unicode" w:cs="Lucida Sans Unicode"/>
          <w:sz w:val="20"/>
          <w:szCs w:val="20"/>
        </w:rPr>
        <w:t xml:space="preserve">Fachtag </w:t>
      </w:r>
      <w:r w:rsidRPr="00D079C8">
        <w:rPr>
          <w:rFonts w:ascii="Lucida Sans Unicode" w:hAnsi="Lucida Sans Unicode" w:cs="Lucida Sans Unicode"/>
          <w:sz w:val="20"/>
          <w:szCs w:val="20"/>
        </w:rPr>
        <w:t xml:space="preserve">richtet sich an interessierte </w:t>
      </w:r>
      <w:r w:rsidRPr="00D477B9">
        <w:rPr>
          <w:rFonts w:ascii="Lucida Sans Unicode" w:hAnsi="Lucida Sans Unicode" w:cs="Lucida Sans Unicode"/>
          <w:sz w:val="20"/>
          <w:szCs w:val="20"/>
        </w:rPr>
        <w:t>Schülerinnen und Schüler ab der Klasse 11</w:t>
      </w:r>
      <w:r w:rsidRPr="00D079C8">
        <w:rPr>
          <w:rFonts w:ascii="Lucida Sans Unicode" w:hAnsi="Lucida Sans Unicode" w:cs="Lucida Sans Unicode"/>
          <w:sz w:val="20"/>
          <w:szCs w:val="20"/>
        </w:rPr>
        <w:t xml:space="preserve">, die in spannenden Workshops und Vorlesungen Einblicke </w:t>
      </w:r>
      <w:r w:rsidR="002E5E17">
        <w:rPr>
          <w:rFonts w:ascii="Lucida Sans Unicode" w:hAnsi="Lucida Sans Unicode" w:cs="Lucida Sans Unicode"/>
          <w:sz w:val="20"/>
          <w:szCs w:val="20"/>
        </w:rPr>
        <w:t>erhalten</w:t>
      </w:r>
      <w:r w:rsidRPr="00D079C8">
        <w:rPr>
          <w:rFonts w:ascii="Lucida Sans Unicode" w:hAnsi="Lucida Sans Unicode" w:cs="Lucida Sans Unicode"/>
          <w:sz w:val="20"/>
          <w:szCs w:val="20"/>
        </w:rPr>
        <w:t>, wie Mobilität, Logistik und Verkehr zukunftsfähig aufgebaut und gesteuert</w:t>
      </w:r>
      <w:r w:rsidR="002E5E17">
        <w:rPr>
          <w:rFonts w:ascii="Lucida Sans Unicode" w:hAnsi="Lucida Sans Unicode" w:cs="Lucida Sans Unicode"/>
          <w:sz w:val="20"/>
          <w:szCs w:val="20"/>
        </w:rPr>
        <w:t xml:space="preserve"> sowie</w:t>
      </w:r>
      <w:r w:rsidRPr="00D079C8">
        <w:rPr>
          <w:rFonts w:ascii="Lucida Sans Unicode" w:hAnsi="Lucida Sans Unicode" w:cs="Lucida Sans Unicode"/>
          <w:sz w:val="20"/>
          <w:szCs w:val="20"/>
        </w:rPr>
        <w:t xml:space="preserve"> Nachhaltigkeitsaspekte </w:t>
      </w:r>
      <w:r w:rsidR="00202045">
        <w:rPr>
          <w:rFonts w:ascii="Lucida Sans Unicode" w:hAnsi="Lucida Sans Unicode" w:cs="Lucida Sans Unicode"/>
          <w:sz w:val="20"/>
          <w:szCs w:val="20"/>
        </w:rPr>
        <w:t xml:space="preserve">berücksichtig </w:t>
      </w:r>
      <w:r w:rsidRPr="00D079C8">
        <w:rPr>
          <w:rFonts w:ascii="Lucida Sans Unicode" w:hAnsi="Lucida Sans Unicode" w:cs="Lucida Sans Unicode"/>
          <w:sz w:val="20"/>
          <w:szCs w:val="20"/>
        </w:rPr>
        <w:t>werden und neueste Technologien zum Einsatz kommen.</w:t>
      </w:r>
      <w:r w:rsidR="00202045">
        <w:rPr>
          <w:rFonts w:ascii="Lucida Sans Unicode" w:hAnsi="Lucida Sans Unicode" w:cs="Lucida Sans Unicode"/>
          <w:sz w:val="20"/>
          <w:szCs w:val="20"/>
        </w:rPr>
        <w:t xml:space="preserve"> Die</w:t>
      </w:r>
      <w:r w:rsidRPr="00D079C8">
        <w:rPr>
          <w:rFonts w:ascii="Lucida Sans Unicode" w:hAnsi="Lucida Sans Unicode" w:cs="Lucida Sans Unicode"/>
          <w:sz w:val="20"/>
          <w:szCs w:val="20"/>
        </w:rPr>
        <w:t> </w:t>
      </w:r>
      <w:r w:rsidRPr="00D477B9">
        <w:rPr>
          <w:rFonts w:ascii="Lucida Sans Unicode" w:hAnsi="Lucida Sans Unicode" w:cs="Lucida Sans Unicode"/>
          <w:sz w:val="20"/>
          <w:szCs w:val="20"/>
        </w:rPr>
        <w:t>Teilnehmende</w:t>
      </w:r>
      <w:r w:rsidR="00202045">
        <w:rPr>
          <w:rFonts w:ascii="Lucida Sans Unicode" w:hAnsi="Lucida Sans Unicode" w:cs="Lucida Sans Unicode"/>
          <w:sz w:val="20"/>
          <w:szCs w:val="20"/>
        </w:rPr>
        <w:t>n</w:t>
      </w:r>
      <w:r w:rsidRPr="00D477B9">
        <w:rPr>
          <w:rFonts w:ascii="Lucida Sans Unicode" w:hAnsi="Lucida Sans Unicode" w:cs="Lucida Sans Unicode"/>
          <w:sz w:val="20"/>
          <w:szCs w:val="20"/>
        </w:rPr>
        <w:t xml:space="preserve"> entdecken,</w:t>
      </w:r>
      <w:r w:rsidRPr="00D079C8">
        <w:rPr>
          <w:rFonts w:ascii="Lucida Sans Unicode" w:hAnsi="Lucida Sans Unicode" w:cs="Lucida Sans Unicode"/>
          <w:sz w:val="20"/>
          <w:szCs w:val="20"/>
        </w:rPr>
        <w:t xml:space="preserve"> wie automatisierte Prozesse und innovative </w:t>
      </w:r>
      <w:r w:rsidR="002E5E17">
        <w:rPr>
          <w:rFonts w:ascii="Lucida Sans Unicode" w:hAnsi="Lucida Sans Unicode" w:cs="Lucida Sans Unicode"/>
          <w:sz w:val="20"/>
          <w:szCs w:val="20"/>
        </w:rPr>
        <w:t>T</w:t>
      </w:r>
      <w:r w:rsidRPr="00D079C8">
        <w:rPr>
          <w:rFonts w:ascii="Lucida Sans Unicode" w:hAnsi="Lucida Sans Unicode" w:cs="Lucida Sans Unicode"/>
          <w:sz w:val="20"/>
          <w:szCs w:val="20"/>
        </w:rPr>
        <w:t xml:space="preserve">echnik die </w:t>
      </w:r>
      <w:r w:rsidR="00202045">
        <w:rPr>
          <w:rFonts w:ascii="Lucida Sans Unicode" w:hAnsi="Lucida Sans Unicode" w:cs="Lucida Sans Unicode"/>
          <w:sz w:val="20"/>
          <w:szCs w:val="20"/>
        </w:rPr>
        <w:t>Branche verändern und entwickeln</w:t>
      </w:r>
      <w:r w:rsidRPr="00D477B9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D079C8">
        <w:rPr>
          <w:rFonts w:ascii="Lucida Sans Unicode" w:hAnsi="Lucida Sans Unicode" w:cs="Lucida Sans Unicode"/>
          <w:sz w:val="20"/>
          <w:szCs w:val="20"/>
        </w:rPr>
        <w:t xml:space="preserve">selbst </w:t>
      </w:r>
      <w:r w:rsidRPr="00D477B9">
        <w:rPr>
          <w:rFonts w:ascii="Lucida Sans Unicode" w:hAnsi="Lucida Sans Unicode" w:cs="Lucida Sans Unicode"/>
          <w:sz w:val="20"/>
          <w:szCs w:val="20"/>
        </w:rPr>
        <w:t xml:space="preserve">kleine </w:t>
      </w:r>
      <w:r w:rsidRPr="00D079C8">
        <w:rPr>
          <w:rFonts w:ascii="Lucida Sans Unicode" w:hAnsi="Lucida Sans Unicode" w:cs="Lucida Sans Unicode"/>
          <w:sz w:val="20"/>
          <w:szCs w:val="20"/>
        </w:rPr>
        <w:t>kreative Mobilitäts- und Logistiklösungen – digital und in 3D.</w:t>
      </w:r>
    </w:p>
    <w:p w14:paraId="2708A998" w14:textId="0F93B790" w:rsidR="00D079C8" w:rsidRDefault="00D079C8" w:rsidP="00744804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D079C8">
        <w:rPr>
          <w:rFonts w:ascii="Lucida Sans Unicode" w:hAnsi="Lucida Sans Unicode" w:cs="Lucida Sans Unicode"/>
          <w:sz w:val="20"/>
          <w:szCs w:val="20"/>
        </w:rPr>
        <w:t>Dabei geht es um mehr als Technik: Es geht um kluge Planung, nachhaltige Entscheidungen und die Frage, wie Mobilität und Logistik für alle funktionieren</w:t>
      </w:r>
      <w:r w:rsidR="002E5E17">
        <w:rPr>
          <w:rFonts w:ascii="Lucida Sans Unicode" w:hAnsi="Lucida Sans Unicode" w:cs="Lucida Sans Unicode"/>
          <w:sz w:val="20"/>
          <w:szCs w:val="20"/>
        </w:rPr>
        <w:t>.</w:t>
      </w:r>
    </w:p>
    <w:p w14:paraId="0A3CDC01" w14:textId="380AA585" w:rsidR="00A71103" w:rsidRPr="00E02C10" w:rsidRDefault="00A71103" w:rsidP="00744804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E02C10">
        <w:rPr>
          <w:rFonts w:ascii="Lucida Sans Unicode" w:hAnsi="Lucida Sans Unicode" w:cs="Lucida Sans Unicode"/>
          <w:sz w:val="20"/>
          <w:szCs w:val="20"/>
        </w:rPr>
        <w:t xml:space="preserve">Die </w:t>
      </w:r>
      <w:r w:rsidR="00E02C10">
        <w:rPr>
          <w:rFonts w:ascii="Lucida Sans Unicode" w:hAnsi="Lucida Sans Unicode" w:cs="Lucida Sans Unicode"/>
          <w:sz w:val="20"/>
          <w:szCs w:val="20"/>
        </w:rPr>
        <w:t xml:space="preserve">Angebote </w:t>
      </w:r>
      <w:r w:rsidR="00E02C10" w:rsidRPr="00E02C10">
        <w:rPr>
          <w:rFonts w:ascii="Lucida Sans Unicode" w:hAnsi="Lucida Sans Unicode" w:cs="Lucida Sans Unicode"/>
          <w:sz w:val="20"/>
          <w:szCs w:val="20"/>
        </w:rPr>
        <w:t>des Fachtags:</w:t>
      </w:r>
    </w:p>
    <w:p w14:paraId="63A80524" w14:textId="77777777" w:rsidR="00312C84" w:rsidRDefault="00E02C10" w:rsidP="00E02C10">
      <w:pPr>
        <w:pStyle w:val="StandardWeb"/>
        <w:numPr>
          <w:ilvl w:val="0"/>
          <w:numId w:val="9"/>
        </w:numPr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E02C10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Autonom unterwegs – Wie selbstfahrende Systeme Mobilität und Logistik verändern</w:t>
      </w:r>
    </w:p>
    <w:p w14:paraId="3D4AF30B" w14:textId="7E03694A" w:rsidR="00E02C10" w:rsidRPr="00E02C10" w:rsidRDefault="00E02C10" w:rsidP="00E02C10">
      <w:pPr>
        <w:pStyle w:val="StandardWeb"/>
        <w:numPr>
          <w:ilvl w:val="0"/>
          <w:numId w:val="9"/>
        </w:numPr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E02C10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Logistik erleben – Hightech, die unsere Welt bewegt</w:t>
      </w:r>
    </w:p>
    <w:p w14:paraId="7968C59A" w14:textId="4712F972" w:rsidR="00E02C10" w:rsidRPr="00E02C10" w:rsidRDefault="00E02C10" w:rsidP="00E02C10">
      <w:pPr>
        <w:pStyle w:val="StandardWeb"/>
        <w:numPr>
          <w:ilvl w:val="0"/>
          <w:numId w:val="9"/>
        </w:numPr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E02C10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Auf den letzten Kilometern – Wie Pakete ihren Weg zu dir finden</w:t>
      </w:r>
    </w:p>
    <w:p w14:paraId="3DF862D4" w14:textId="641DE97F" w:rsidR="00E02C10" w:rsidRPr="00E02C10" w:rsidRDefault="00E02C10" w:rsidP="00E02C10">
      <w:pPr>
        <w:pStyle w:val="StandardWeb"/>
        <w:numPr>
          <w:ilvl w:val="0"/>
          <w:numId w:val="9"/>
        </w:numPr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E02C10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Logistik im Wandel – Automatisierung und Mensch im Zusammenspiel</w:t>
      </w:r>
    </w:p>
    <w:p w14:paraId="6A93A027" w14:textId="6A958FC4" w:rsidR="00E02C10" w:rsidRPr="00E02C10" w:rsidRDefault="00E02C10" w:rsidP="00E02C10">
      <w:pPr>
        <w:pStyle w:val="StandardWeb"/>
        <w:numPr>
          <w:ilvl w:val="0"/>
          <w:numId w:val="9"/>
        </w:numPr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E02C10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Create Mobility – Deine Ideen für die Stadt von morgen</w:t>
      </w:r>
    </w:p>
    <w:p w14:paraId="06B945AC" w14:textId="4261A5B4" w:rsidR="00E02C10" w:rsidRPr="00E02C10" w:rsidRDefault="00E02C10" w:rsidP="00E02C10">
      <w:pPr>
        <w:pStyle w:val="StandardWeb"/>
        <w:numPr>
          <w:ilvl w:val="0"/>
          <w:numId w:val="9"/>
        </w:numPr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E02C10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Mobilität im Vergleich – Schnell, bequem, klimafreundlich?</w:t>
      </w:r>
    </w:p>
    <w:p w14:paraId="371EBCF6" w14:textId="346C2802" w:rsidR="00E02C10" w:rsidRPr="00E02C10" w:rsidRDefault="00E02C10" w:rsidP="00E02C10">
      <w:pPr>
        <w:pStyle w:val="StandardWeb"/>
        <w:numPr>
          <w:ilvl w:val="0"/>
          <w:numId w:val="9"/>
        </w:numPr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E02C10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Blackbox Studium: Ein Blick hinter die Kulissen</w:t>
      </w:r>
    </w:p>
    <w:p w14:paraId="018AD6FA" w14:textId="5F1F4A7E" w:rsidR="00E02C10" w:rsidRPr="00E02C10" w:rsidRDefault="00E02C10" w:rsidP="00D477B9">
      <w:pPr>
        <w:pStyle w:val="StandardWeb"/>
        <w:rPr>
          <w:rFonts w:ascii="Lucida Sans Unicode" w:hAnsi="Lucida Sans Unicode" w:cs="Lucida Sans Unicode"/>
          <w:b/>
          <w:sz w:val="20"/>
          <w:szCs w:val="20"/>
        </w:rPr>
      </w:pPr>
      <w:r w:rsidRPr="00E02C10">
        <w:rPr>
          <w:rFonts w:ascii="Lucida Sans Unicode" w:hAnsi="Lucida Sans Unicode" w:cs="Lucida Sans Unicode"/>
          <w:b/>
          <w:sz w:val="20"/>
          <w:szCs w:val="20"/>
        </w:rPr>
        <w:t>Weiterführende Informationen</w:t>
      </w:r>
    </w:p>
    <w:p w14:paraId="58059D5D" w14:textId="408C50E3" w:rsidR="00D477B9" w:rsidRPr="00D477B9" w:rsidRDefault="00E02C10" w:rsidP="00D477B9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Start des Fachtag</w:t>
      </w:r>
      <w:r w:rsidR="002E5E17">
        <w:rPr>
          <w:rFonts w:ascii="Lucida Sans Unicode" w:hAnsi="Lucida Sans Unicode" w:cs="Lucida Sans Unicode"/>
          <w:sz w:val="20"/>
          <w:szCs w:val="20"/>
        </w:rPr>
        <w:t>s</w:t>
      </w:r>
      <w:r>
        <w:rPr>
          <w:rFonts w:ascii="Lucida Sans Unicode" w:hAnsi="Lucida Sans Unicode" w:cs="Lucida Sans Unicode"/>
          <w:sz w:val="20"/>
          <w:szCs w:val="20"/>
        </w:rPr>
        <w:t xml:space="preserve"> ist </w:t>
      </w:r>
      <w:r w:rsidR="002E5E17">
        <w:rPr>
          <w:rFonts w:ascii="Lucida Sans Unicode" w:hAnsi="Lucida Sans Unicode" w:cs="Lucida Sans Unicode"/>
          <w:sz w:val="20"/>
          <w:szCs w:val="20"/>
        </w:rPr>
        <w:t xml:space="preserve">um </w:t>
      </w:r>
      <w:r>
        <w:rPr>
          <w:rFonts w:ascii="Lucida Sans Unicode" w:hAnsi="Lucida Sans Unicode" w:cs="Lucida Sans Unicode"/>
          <w:sz w:val="20"/>
          <w:szCs w:val="20"/>
        </w:rPr>
        <w:t xml:space="preserve">8.30 Uhr, Ende gegen 13.30 Uhr. </w:t>
      </w:r>
      <w:r w:rsidR="00D477B9" w:rsidRPr="00D477B9">
        <w:rPr>
          <w:rFonts w:ascii="Lucida Sans Unicode" w:hAnsi="Lucida Sans Unicode" w:cs="Lucida Sans Unicode"/>
          <w:sz w:val="20"/>
          <w:szCs w:val="20"/>
        </w:rPr>
        <w:t xml:space="preserve">Der detaillierte zeitliche Ablauf sowie ein kurzer </w:t>
      </w:r>
      <w:r w:rsidR="002E5E17">
        <w:rPr>
          <w:rFonts w:ascii="Lucida Sans Unicode" w:hAnsi="Lucida Sans Unicode" w:cs="Lucida Sans Unicode"/>
          <w:sz w:val="20"/>
          <w:szCs w:val="20"/>
        </w:rPr>
        <w:t>Themene</w:t>
      </w:r>
      <w:r w:rsidR="00D477B9" w:rsidRPr="00D477B9">
        <w:rPr>
          <w:rFonts w:ascii="Lucida Sans Unicode" w:hAnsi="Lucida Sans Unicode" w:cs="Lucida Sans Unicode"/>
          <w:sz w:val="20"/>
          <w:szCs w:val="20"/>
        </w:rPr>
        <w:t xml:space="preserve">inblick </w:t>
      </w:r>
      <w:r>
        <w:rPr>
          <w:rFonts w:ascii="Lucida Sans Unicode" w:hAnsi="Lucida Sans Unicode" w:cs="Lucida Sans Unicode"/>
          <w:sz w:val="20"/>
          <w:szCs w:val="20"/>
        </w:rPr>
        <w:t xml:space="preserve">und was Interessierte erwartet, </w:t>
      </w:r>
      <w:r w:rsidR="00D477B9" w:rsidRPr="00D477B9">
        <w:rPr>
          <w:rFonts w:ascii="Lucida Sans Unicode" w:hAnsi="Lucida Sans Unicode" w:cs="Lucida Sans Unicode"/>
          <w:sz w:val="20"/>
          <w:szCs w:val="20"/>
        </w:rPr>
        <w:t xml:space="preserve">stehen unter </w:t>
      </w:r>
      <w:hyperlink r:id="rId9" w:history="1">
        <w:r w:rsidR="00A71103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www.th-wildau.de/fachtag-NML</w:t>
        </w:r>
      </w:hyperlink>
      <w:r w:rsidR="00A71103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D477B9" w:rsidRPr="00D477B9">
        <w:rPr>
          <w:rFonts w:ascii="Lucida Sans Unicode" w:hAnsi="Lucida Sans Unicode" w:cs="Lucida Sans Unicode"/>
          <w:sz w:val="20"/>
          <w:szCs w:val="20"/>
        </w:rPr>
        <w:t>zur Verfügung.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4A1CE0D6" w14:textId="3C21BBBD" w:rsidR="00FF5700" w:rsidRDefault="00FF5700" w:rsidP="00D477B9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FF5700">
        <w:rPr>
          <w:rFonts w:ascii="Lucida Sans Unicode" w:hAnsi="Lucida Sans Unicode" w:cs="Lucida Sans Unicode"/>
          <w:sz w:val="20"/>
          <w:szCs w:val="20"/>
        </w:rPr>
        <w:t>Lehrerinnen und Lehrer melden ihre Gruppen über das Anmeldeformular für zwei Angebote verbindlich an. Eine Einzelanmeldung ist ebenfalls möglich. Die Teilnahme ist kostenlos.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2E5E17">
        <w:rPr>
          <w:rFonts w:ascii="Lucida Sans Unicode" w:hAnsi="Lucida Sans Unicode" w:cs="Lucida Sans Unicode"/>
          <w:sz w:val="20"/>
          <w:szCs w:val="20"/>
        </w:rPr>
        <w:t xml:space="preserve">Die </w:t>
      </w:r>
      <w:r>
        <w:rPr>
          <w:rFonts w:ascii="Lucida Sans Unicode" w:hAnsi="Lucida Sans Unicode" w:cs="Lucida Sans Unicode"/>
          <w:sz w:val="20"/>
          <w:szCs w:val="20"/>
        </w:rPr>
        <w:t xml:space="preserve">Anzahl der Teilnehmenden ist begrenzt. </w:t>
      </w:r>
      <w:r w:rsidR="00D477B9" w:rsidRPr="00D477B9">
        <w:rPr>
          <w:rFonts w:ascii="Lucida Sans Unicode" w:hAnsi="Lucida Sans Unicode" w:cs="Lucida Sans Unicode"/>
          <w:sz w:val="20"/>
          <w:szCs w:val="20"/>
        </w:rPr>
        <w:t>Natürlich können interessierte Schülerinnen und Schüler ihre Lehrkraft auch auf den Fachtag der TH Wildau aufmerksam machen und eine Teilnahme anregen. Wichtig für die Anmeldung: Es können nur z</w:t>
      </w:r>
      <w:r w:rsidR="00E02C10">
        <w:rPr>
          <w:rFonts w:ascii="Lucida Sans Unicode" w:hAnsi="Lucida Sans Unicode" w:cs="Lucida Sans Unicode"/>
          <w:sz w:val="20"/>
          <w:szCs w:val="20"/>
        </w:rPr>
        <w:t>wei Angebote ausgewählt werden.</w:t>
      </w:r>
    </w:p>
    <w:p w14:paraId="3D296358" w14:textId="3586CDB6" w:rsidR="002B0279" w:rsidRPr="00202045" w:rsidRDefault="00FF5700" w:rsidP="00202045">
      <w:pPr>
        <w:pStyle w:val="StandardWeb"/>
        <w:rPr>
          <w:rStyle w:val="Fett"/>
          <w:rFonts w:ascii="Lucida Sans Unicode" w:hAnsi="Lucida Sans Unicode" w:cs="Lucida Sans Unicode"/>
          <w:b w:val="0"/>
          <w:bCs w:val="0"/>
          <w:sz w:val="20"/>
          <w:szCs w:val="20"/>
        </w:rPr>
      </w:pPr>
      <w:r w:rsidRPr="00FF5700">
        <w:rPr>
          <w:rFonts w:ascii="Lucida Sans Unicode" w:hAnsi="Lucida Sans Unicode" w:cs="Lucida Sans Unicode"/>
          <w:sz w:val="20"/>
          <w:szCs w:val="20"/>
        </w:rPr>
        <w:t xml:space="preserve">Der Fachtag findet im Kontext des bundesweiten </w:t>
      </w:r>
      <w:hyperlink r:id="rId10" w:history="1">
        <w:r w:rsidRPr="00312C84">
          <w:rPr>
            <w:rStyle w:val="Hyperlink"/>
            <w:rFonts w:ascii="Lucida Sans Unicode" w:hAnsi="Lucida Sans Unicode" w:cs="Lucida Sans Unicode"/>
            <w:sz w:val="20"/>
            <w:szCs w:val="20"/>
          </w:rPr>
          <w:t>Tag der Logistik</w:t>
        </w:r>
      </w:hyperlink>
      <w:r w:rsidRPr="00FF5700">
        <w:rPr>
          <w:rFonts w:ascii="Lucida Sans Unicode" w:hAnsi="Lucida Sans Unicode" w:cs="Lucida Sans Unicode"/>
          <w:sz w:val="20"/>
          <w:szCs w:val="20"/>
        </w:rPr>
        <w:t xml:space="preserve"> statt.</w:t>
      </w:r>
      <w:r w:rsidR="00E02C10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312C84">
        <w:rPr>
          <w:rFonts w:ascii="Lucida Sans Unicode" w:hAnsi="Lucida Sans Unicode" w:cs="Lucida Sans Unicode"/>
          <w:sz w:val="20"/>
          <w:szCs w:val="20"/>
        </w:rPr>
        <w:br/>
      </w:r>
      <w:bookmarkStart w:id="0" w:name="_GoBack"/>
      <w:bookmarkEnd w:id="0"/>
      <w:r w:rsidR="00D477B9">
        <w:rPr>
          <w:rStyle w:val="Fett"/>
          <w:rFonts w:ascii="Lucida Sans Unicode" w:hAnsi="Lucida Sans Unicode" w:cs="Lucida Sans Unicode"/>
          <w:sz w:val="20"/>
          <w:szCs w:val="20"/>
        </w:rPr>
        <w:br/>
      </w:r>
      <w:r w:rsidR="00296141" w:rsidRPr="00D477B9">
        <w:rPr>
          <w:rStyle w:val="Fett"/>
          <w:rFonts w:ascii="Lucida Sans Unicode" w:hAnsi="Lucida Sans Unicode" w:cs="Lucida Sans Unicode"/>
          <w:sz w:val="20"/>
          <w:szCs w:val="20"/>
        </w:rPr>
        <w:t>Fachliche Ansprechperso</w:t>
      </w:r>
      <w:r w:rsidR="00C37025" w:rsidRPr="00D477B9">
        <w:rPr>
          <w:rStyle w:val="Fett"/>
          <w:rFonts w:ascii="Lucida Sans Unicode" w:hAnsi="Lucida Sans Unicode" w:cs="Lucida Sans Unicode"/>
          <w:sz w:val="20"/>
          <w:szCs w:val="20"/>
        </w:rPr>
        <w:t>n</w:t>
      </w:r>
      <w:r w:rsidR="002B0279" w:rsidRPr="00D477B9">
        <w:rPr>
          <w:rStyle w:val="Fett"/>
          <w:rFonts w:ascii="Lucida Sans Unicode" w:hAnsi="Lucida Sans Unicode" w:cs="Lucida Sans Unicode"/>
          <w:sz w:val="20"/>
          <w:szCs w:val="20"/>
        </w:rPr>
        <w:t xml:space="preserve"> an der TH Wildau </w:t>
      </w:r>
    </w:p>
    <w:p w14:paraId="097BCFD6" w14:textId="45C9AD91" w:rsidR="001B1A16" w:rsidRPr="00D477B9" w:rsidRDefault="00D477B9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  <w:r w:rsidRPr="00D477B9">
        <w:rPr>
          <w:rFonts w:ascii="Lucida Sans Unicode" w:hAnsi="Lucida Sans Unicode" w:cs="Lucida Sans Unicode"/>
          <w:sz w:val="20"/>
          <w:szCs w:val="20"/>
        </w:rPr>
        <w:t>M. A. Larissa Wille-Friel / M. A. Juliane Bönisch</w:t>
      </w:r>
      <w:r w:rsidRPr="00D477B9">
        <w:rPr>
          <w:rFonts w:ascii="Lucida Sans Unicode" w:hAnsi="Lucida Sans Unicode" w:cs="Lucida Sans Unicode"/>
          <w:sz w:val="20"/>
          <w:szCs w:val="20"/>
        </w:rPr>
        <w:br/>
        <w:t>Zentrum für Hochschulkommunikation</w:t>
      </w:r>
      <w:r w:rsidRPr="00D477B9">
        <w:rPr>
          <w:rFonts w:ascii="Lucida Sans Unicode" w:hAnsi="Lucida Sans Unicode" w:cs="Lucida Sans Unicode"/>
          <w:sz w:val="20"/>
          <w:szCs w:val="20"/>
        </w:rPr>
        <w:br/>
        <w:t>TH Wildau</w:t>
      </w:r>
      <w:r w:rsidRPr="00D477B9">
        <w:rPr>
          <w:rFonts w:ascii="Lucida Sans Unicode" w:hAnsi="Lucida Sans Unicode" w:cs="Lucida Sans Unicode"/>
          <w:sz w:val="20"/>
          <w:szCs w:val="20"/>
        </w:rPr>
        <w:br/>
      </w:r>
      <w:r w:rsidRPr="00D477B9">
        <w:rPr>
          <w:rFonts w:ascii="Lucida Sans Unicode" w:hAnsi="Lucida Sans Unicode" w:cs="Lucida Sans Unicode"/>
          <w:sz w:val="20"/>
          <w:szCs w:val="20"/>
        </w:rPr>
        <w:lastRenderedPageBreak/>
        <w:t>Hochschulring 1, 15745 Wildau</w:t>
      </w:r>
      <w:r w:rsidRPr="00D477B9">
        <w:rPr>
          <w:rFonts w:ascii="Lucida Sans Unicode" w:hAnsi="Lucida Sans Unicode" w:cs="Lucida Sans Unicode"/>
          <w:sz w:val="20"/>
          <w:szCs w:val="20"/>
        </w:rPr>
        <w:br/>
        <w:t>Tel.: +49 (0)3375 508 144 / -444</w:t>
      </w:r>
      <w:r w:rsidRPr="00D477B9">
        <w:rPr>
          <w:rFonts w:ascii="Lucida Sans Unicode" w:hAnsi="Lucida Sans Unicode" w:cs="Lucida Sans Unicode"/>
          <w:sz w:val="20"/>
          <w:szCs w:val="20"/>
        </w:rPr>
        <w:br/>
        <w:t xml:space="preserve">E-Mail: </w:t>
      </w:r>
      <w:hyperlink r:id="rId11" w:tgtFrame="_blank" w:history="1">
        <w:r w:rsidRPr="00D477B9">
          <w:rPr>
            <w:rFonts w:ascii="Lucida Sans Unicode" w:hAnsi="Lucida Sans Unicode" w:cs="Lucida Sans Unicode"/>
            <w:sz w:val="20"/>
            <w:szCs w:val="20"/>
          </w:rPr>
          <w:t>fachtag(at)th-wildau.de</w:t>
        </w:r>
      </w:hyperlink>
    </w:p>
    <w:p w14:paraId="6F7A18AB" w14:textId="72161454" w:rsidR="00C128BC" w:rsidRPr="00D477B9" w:rsidRDefault="00D477B9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b/>
          <w:bCs/>
          <w:sz w:val="20"/>
          <w:szCs w:val="20"/>
        </w:rPr>
      </w:pPr>
      <w:r>
        <w:rPr>
          <w:rStyle w:val="Fett"/>
          <w:rFonts w:ascii="Lucida Sans Unicode" w:hAnsi="Lucida Sans Unicode" w:cs="Lucida Sans Unicode"/>
          <w:sz w:val="20"/>
          <w:szCs w:val="20"/>
        </w:rPr>
        <w:br/>
      </w:r>
      <w:r w:rsidR="00604AE1" w:rsidRPr="00D477B9">
        <w:rPr>
          <w:rStyle w:val="Fett"/>
          <w:rFonts w:ascii="Lucida Sans Unicode" w:hAnsi="Lucida Sans Unicode" w:cs="Lucida Sans Unicode"/>
          <w:sz w:val="20"/>
          <w:szCs w:val="20"/>
        </w:rPr>
        <w:t>Ansprechperson</w:t>
      </w:r>
      <w:r w:rsidR="00256E93" w:rsidRPr="00D477B9">
        <w:rPr>
          <w:rStyle w:val="Fett"/>
          <w:rFonts w:ascii="Lucida Sans Unicode" w:hAnsi="Lucida Sans Unicode" w:cs="Lucida Sans Unicode"/>
          <w:sz w:val="20"/>
          <w:szCs w:val="20"/>
        </w:rPr>
        <w:t>en</w:t>
      </w:r>
      <w:r w:rsidR="008C2E90" w:rsidRPr="00D477B9">
        <w:rPr>
          <w:rStyle w:val="Fett"/>
          <w:rFonts w:ascii="Lucida Sans Unicode" w:hAnsi="Lucida Sans Unicode" w:cs="Lucida Sans Unicode"/>
          <w:sz w:val="20"/>
          <w:szCs w:val="20"/>
        </w:rPr>
        <w:t xml:space="preserve"> </w:t>
      </w:r>
      <w:r w:rsidR="005A1ACF" w:rsidRPr="00D477B9">
        <w:rPr>
          <w:rStyle w:val="Fett"/>
          <w:rFonts w:ascii="Lucida Sans Unicode" w:hAnsi="Lucida Sans Unicode" w:cs="Lucida Sans Unicode"/>
          <w:sz w:val="20"/>
          <w:szCs w:val="20"/>
        </w:rPr>
        <w:t>Externe Kommunikation</w:t>
      </w:r>
      <w:r w:rsidR="00FD1D7E" w:rsidRPr="00D477B9">
        <w:rPr>
          <w:rStyle w:val="Fett"/>
          <w:rFonts w:ascii="Lucida Sans Unicode" w:hAnsi="Lucida Sans Unicode" w:cs="Lucida Sans Unicode"/>
          <w:sz w:val="20"/>
          <w:szCs w:val="20"/>
        </w:rPr>
        <w:t xml:space="preserve"> TH Wildau</w:t>
      </w:r>
      <w:r w:rsidR="008C2E90" w:rsidRPr="00D477B9">
        <w:rPr>
          <w:rStyle w:val="Fett"/>
          <w:rFonts w:ascii="Lucida Sans Unicode" w:hAnsi="Lucida Sans Unicode" w:cs="Lucida Sans Unicode"/>
          <w:sz w:val="20"/>
          <w:szCs w:val="20"/>
        </w:rPr>
        <w:t>:</w:t>
      </w:r>
      <w:r w:rsidR="00A56B80" w:rsidRPr="00D477B9">
        <w:rPr>
          <w:rStyle w:val="Fett"/>
          <w:rFonts w:ascii="Lucida Sans Unicode" w:hAnsi="Lucida Sans Unicode" w:cs="Lucida Sans Unicode"/>
          <w:sz w:val="20"/>
          <w:szCs w:val="20"/>
        </w:rPr>
        <w:br/>
      </w:r>
      <w:r w:rsidR="00C17084" w:rsidRPr="00D477B9">
        <w:rPr>
          <w:rFonts w:ascii="Lucida Sans Unicode" w:hAnsi="Lucida Sans Unicode" w:cs="Lucida Sans Unicode"/>
          <w:sz w:val="20"/>
          <w:szCs w:val="20"/>
        </w:rPr>
        <w:t>Mike Lange</w:t>
      </w:r>
      <w:r w:rsidR="00C20769" w:rsidRPr="00D477B9">
        <w:rPr>
          <w:rFonts w:ascii="Lucida Sans Unicode" w:hAnsi="Lucida Sans Unicode" w:cs="Lucida Sans Unicode"/>
          <w:sz w:val="20"/>
          <w:szCs w:val="20"/>
        </w:rPr>
        <w:t xml:space="preserve"> / </w:t>
      </w:r>
      <w:r w:rsidR="00C128BC" w:rsidRPr="00D477B9">
        <w:rPr>
          <w:rFonts w:ascii="Lucida Sans Unicode" w:hAnsi="Lucida Sans Unicode" w:cs="Lucida Sans Unicode"/>
          <w:sz w:val="20"/>
          <w:szCs w:val="20"/>
        </w:rPr>
        <w:t>Mareike Rammelt</w:t>
      </w:r>
    </w:p>
    <w:p w14:paraId="4414D551" w14:textId="25129DA7" w:rsidR="00C17084" w:rsidRPr="00D477B9" w:rsidRDefault="00C17084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  <w:r w:rsidRPr="00D477B9">
        <w:rPr>
          <w:rFonts w:ascii="Lucida Sans Unicode" w:hAnsi="Lucida Sans Unicode" w:cs="Lucida Sans Unicode"/>
          <w:sz w:val="20"/>
          <w:szCs w:val="20"/>
        </w:rPr>
        <w:t>TH Wildau</w:t>
      </w:r>
      <w:r w:rsidR="00A56B80" w:rsidRPr="00D477B9">
        <w:rPr>
          <w:rFonts w:ascii="Lucida Sans Unicode" w:hAnsi="Lucida Sans Unicode" w:cs="Lucida Sans Unicode"/>
          <w:sz w:val="20"/>
          <w:szCs w:val="20"/>
        </w:rPr>
        <w:br/>
      </w:r>
      <w:r w:rsidRPr="00D477B9">
        <w:rPr>
          <w:rFonts w:ascii="Lucida Sans Unicode" w:hAnsi="Lucida Sans Unicode" w:cs="Lucida Sans Unicode"/>
          <w:sz w:val="20"/>
          <w:szCs w:val="20"/>
        </w:rPr>
        <w:t>Hochschulring 1, 15745 Wildau</w:t>
      </w:r>
    </w:p>
    <w:p w14:paraId="6E485C17" w14:textId="242ADF70" w:rsidR="008C2E90" w:rsidRPr="00D477B9" w:rsidRDefault="008C2E90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  <w:r w:rsidRPr="00D477B9">
        <w:rPr>
          <w:rFonts w:ascii="Lucida Sans Unicode" w:hAnsi="Lucida Sans Unicode" w:cs="Lucida Sans Unicode"/>
          <w:sz w:val="20"/>
          <w:szCs w:val="20"/>
        </w:rPr>
        <w:t>Tel. +49 (0)3375 508 211</w:t>
      </w:r>
      <w:r w:rsidR="00C20769" w:rsidRPr="00D477B9">
        <w:rPr>
          <w:rFonts w:ascii="Lucida Sans Unicode" w:hAnsi="Lucida Sans Unicode" w:cs="Lucida Sans Unicode"/>
          <w:sz w:val="20"/>
          <w:szCs w:val="20"/>
        </w:rPr>
        <w:t xml:space="preserve"> / -669</w:t>
      </w:r>
    </w:p>
    <w:p w14:paraId="6901CC20" w14:textId="4C5D93CE" w:rsidR="008C2E90" w:rsidRPr="00D477B9" w:rsidRDefault="007730AA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  <w:r w:rsidRPr="00D477B9">
        <w:rPr>
          <w:rFonts w:ascii="Lucida Sans Unicode" w:hAnsi="Lucida Sans Unicode" w:cs="Lucida Sans Unicode"/>
          <w:sz w:val="20"/>
          <w:szCs w:val="20"/>
        </w:rPr>
        <w:t xml:space="preserve">E-Mail: </w:t>
      </w:r>
      <w:r w:rsidR="002056B5" w:rsidRPr="00D477B9">
        <w:rPr>
          <w:rFonts w:ascii="Lucida Sans Unicode" w:hAnsi="Lucida Sans Unicode" w:cs="Lucida Sans Unicode"/>
          <w:sz w:val="20"/>
          <w:szCs w:val="20"/>
        </w:rPr>
        <w:t>presse@th-wildau.de</w:t>
      </w:r>
    </w:p>
    <w:sectPr w:rsidR="008C2E90" w:rsidRPr="00D477B9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744C896" w16cex:dateUtc="2026-03-25T0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76A9123" w16cid:durableId="476A9123"/>
  <w16cid:commentId w16cid:paraId="0ADD9A3A" w16cid:durableId="3744C896"/>
  <w16cid:commentId w16cid:paraId="2D66BC6D" w16cid:durableId="2D66BC6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5016E0" w14:textId="77777777" w:rsidR="009D1517" w:rsidRDefault="009D1517" w:rsidP="00141289">
      <w:pPr>
        <w:spacing w:after="0" w:line="240" w:lineRule="auto"/>
      </w:pPr>
      <w:r>
        <w:separator/>
      </w:r>
    </w:p>
  </w:endnote>
  <w:endnote w:type="continuationSeparator" w:id="0">
    <w:p w14:paraId="7CA8A385" w14:textId="77777777" w:rsidR="009D1517" w:rsidRDefault="009D1517" w:rsidP="0014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6D730532" w14:textId="3FFC877B" w:rsidR="00690028" w:rsidRPr="00831275" w:rsidRDefault="00690028" w:rsidP="00831275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C84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818C10" w14:textId="77777777" w:rsidR="009D1517" w:rsidRDefault="009D1517" w:rsidP="00141289">
      <w:pPr>
        <w:spacing w:after="0" w:line="240" w:lineRule="auto"/>
      </w:pPr>
      <w:r>
        <w:separator/>
      </w:r>
    </w:p>
  </w:footnote>
  <w:footnote w:type="continuationSeparator" w:id="0">
    <w:p w14:paraId="01C7AFB0" w14:textId="77777777" w:rsidR="009D1517" w:rsidRDefault="009D1517" w:rsidP="0014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AC9E" w14:textId="1F0CD547" w:rsidR="00690028" w:rsidRPr="003F0DCA" w:rsidRDefault="00690028" w:rsidP="00B85C47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7FE56C7" wp14:editId="11E7F377">
          <wp:simplePos x="0" y="0"/>
          <wp:positionH relativeFrom="column">
            <wp:posOffset>4104005</wp:posOffset>
          </wp:positionH>
          <wp:positionV relativeFrom="paragraph">
            <wp:posOffset>7620</wp:posOffset>
          </wp:positionV>
          <wp:extent cx="2201545" cy="946785"/>
          <wp:effectExtent l="0" t="0" r="0" b="0"/>
          <wp:wrapSquare wrapText="bothSides"/>
          <wp:docPr id="3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News der TH Wildau </w:t>
    </w:r>
  </w:p>
  <w:p w14:paraId="5E8DDB60" w14:textId="3CD6E485" w:rsidR="00690028" w:rsidRPr="003F0DCA" w:rsidRDefault="003A287A" w:rsidP="00B85C47">
    <w:pPr>
      <w:pStyle w:val="StandardWeb"/>
      <w:rPr>
        <w:rFonts w:ascii="Lucida Sans" w:eastAsiaTheme="minorHAnsi" w:hAnsi="Lucida Sans" w:cstheme="minorBidi"/>
        <w:color w:val="FF0000"/>
        <w:sz w:val="20"/>
        <w:szCs w:val="20"/>
        <w:lang w:val="en-GB" w:eastAsia="en-US"/>
      </w:rPr>
    </w:pPr>
    <w:r>
      <w:rPr>
        <w:rFonts w:ascii="Lucida Sans" w:eastAsiaTheme="minorHAnsi" w:hAnsi="Lucida Sans" w:cstheme="minorBidi"/>
        <w:sz w:val="20"/>
        <w:szCs w:val="20"/>
        <w:lang w:val="en-GB" w:eastAsia="en-US"/>
      </w:rPr>
      <w:t>27</w:t>
    </w:r>
    <w:r w:rsidR="00690028">
      <w:rPr>
        <w:rFonts w:ascii="Lucida Sans" w:eastAsiaTheme="minorHAnsi" w:hAnsi="Lucida Sans" w:cstheme="minorBidi"/>
        <w:sz w:val="20"/>
        <w:szCs w:val="20"/>
        <w:lang w:val="en-GB" w:eastAsia="en-US"/>
      </w:rPr>
      <w:t>.03</w:t>
    </w:r>
    <w:r w:rsidR="00690028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.202</w:t>
    </w:r>
    <w:r w:rsidR="00690028">
      <w:rPr>
        <w:rFonts w:ascii="Lucida Sans" w:eastAsiaTheme="minorHAnsi" w:hAnsi="Lucida Sans" w:cstheme="minorBidi"/>
        <w:sz w:val="20"/>
        <w:szCs w:val="20"/>
        <w:lang w:val="en-GB" w:eastAsia="en-US"/>
      </w:rPr>
      <w:t>6</w:t>
    </w:r>
  </w:p>
  <w:p w14:paraId="0325D1A3" w14:textId="37AC8B69" w:rsidR="00690028" w:rsidRPr="003F0DCA" w:rsidRDefault="00690028" w:rsidP="00AD51C9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Nr. 202</w:t>
    </w:r>
    <w:r w:rsidR="003A287A">
      <w:rPr>
        <w:rFonts w:ascii="Lucida Sans" w:eastAsiaTheme="minorHAnsi" w:hAnsi="Lucida Sans" w:cstheme="minorBidi"/>
        <w:sz w:val="20"/>
        <w:szCs w:val="20"/>
        <w:lang w:val="en-GB" w:eastAsia="en-US"/>
      </w:rPr>
      <w:t>5/03_09</w:t>
    </w:r>
  </w:p>
  <w:p w14:paraId="5CE812EF" w14:textId="77777777" w:rsidR="00690028" w:rsidRPr="003F0DCA" w:rsidRDefault="00690028">
    <w:pPr>
      <w:pStyle w:val="Kopfzeil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11D2C"/>
    <w:multiLevelType w:val="multilevel"/>
    <w:tmpl w:val="CC86C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6D7B22"/>
    <w:multiLevelType w:val="hybridMultilevel"/>
    <w:tmpl w:val="F134DBE0"/>
    <w:lvl w:ilvl="0" w:tplc="CBE8409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907422"/>
    <w:multiLevelType w:val="multilevel"/>
    <w:tmpl w:val="134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300472"/>
    <w:multiLevelType w:val="multilevel"/>
    <w:tmpl w:val="947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2E4DE4"/>
    <w:multiLevelType w:val="hybridMultilevel"/>
    <w:tmpl w:val="BCF21A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B56DC8"/>
    <w:multiLevelType w:val="hybridMultilevel"/>
    <w:tmpl w:val="DD84C5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695D72"/>
    <w:multiLevelType w:val="multilevel"/>
    <w:tmpl w:val="6C54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A277DC"/>
    <w:multiLevelType w:val="hybridMultilevel"/>
    <w:tmpl w:val="08A4FB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3300DD"/>
    <w:multiLevelType w:val="multilevel"/>
    <w:tmpl w:val="90C8D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B0"/>
    <w:rsid w:val="000052DA"/>
    <w:rsid w:val="00005912"/>
    <w:rsid w:val="00006D21"/>
    <w:rsid w:val="00011BDB"/>
    <w:rsid w:val="000130C8"/>
    <w:rsid w:val="00022C9D"/>
    <w:rsid w:val="000260BF"/>
    <w:rsid w:val="000269F0"/>
    <w:rsid w:val="00030C88"/>
    <w:rsid w:val="00030EB8"/>
    <w:rsid w:val="0003268B"/>
    <w:rsid w:val="00033705"/>
    <w:rsid w:val="00033999"/>
    <w:rsid w:val="00037EA3"/>
    <w:rsid w:val="00041350"/>
    <w:rsid w:val="00041DA1"/>
    <w:rsid w:val="00044AA3"/>
    <w:rsid w:val="0005105D"/>
    <w:rsid w:val="00053AB6"/>
    <w:rsid w:val="00067112"/>
    <w:rsid w:val="00070DFD"/>
    <w:rsid w:val="00072B8E"/>
    <w:rsid w:val="0007619B"/>
    <w:rsid w:val="00076A93"/>
    <w:rsid w:val="00077AFB"/>
    <w:rsid w:val="00081BA1"/>
    <w:rsid w:val="00081FF8"/>
    <w:rsid w:val="00083407"/>
    <w:rsid w:val="00087FCF"/>
    <w:rsid w:val="00091364"/>
    <w:rsid w:val="00092400"/>
    <w:rsid w:val="000943A1"/>
    <w:rsid w:val="0009549C"/>
    <w:rsid w:val="00097A81"/>
    <w:rsid w:val="000A0721"/>
    <w:rsid w:val="000A0FB0"/>
    <w:rsid w:val="000A2504"/>
    <w:rsid w:val="000A50B8"/>
    <w:rsid w:val="000A7A12"/>
    <w:rsid w:val="000B0B04"/>
    <w:rsid w:val="000B74A8"/>
    <w:rsid w:val="000C0371"/>
    <w:rsid w:val="000C4989"/>
    <w:rsid w:val="000C65F3"/>
    <w:rsid w:val="000C7ED6"/>
    <w:rsid w:val="000D0749"/>
    <w:rsid w:val="000D08EC"/>
    <w:rsid w:val="000D2488"/>
    <w:rsid w:val="000D3932"/>
    <w:rsid w:val="000D4A4C"/>
    <w:rsid w:val="000D4DAD"/>
    <w:rsid w:val="000D5F30"/>
    <w:rsid w:val="000E0527"/>
    <w:rsid w:val="000E1350"/>
    <w:rsid w:val="000E61B2"/>
    <w:rsid w:val="000F00E7"/>
    <w:rsid w:val="000F2212"/>
    <w:rsid w:val="000F2B75"/>
    <w:rsid w:val="000F3702"/>
    <w:rsid w:val="000F5F53"/>
    <w:rsid w:val="000F7384"/>
    <w:rsid w:val="000F7F8E"/>
    <w:rsid w:val="00100CCD"/>
    <w:rsid w:val="0010405D"/>
    <w:rsid w:val="00105072"/>
    <w:rsid w:val="00110347"/>
    <w:rsid w:val="001130AF"/>
    <w:rsid w:val="0011573C"/>
    <w:rsid w:val="0011713E"/>
    <w:rsid w:val="00117835"/>
    <w:rsid w:val="00120448"/>
    <w:rsid w:val="0012115C"/>
    <w:rsid w:val="00122BB8"/>
    <w:rsid w:val="00123768"/>
    <w:rsid w:val="001254B3"/>
    <w:rsid w:val="001347FE"/>
    <w:rsid w:val="00134D9F"/>
    <w:rsid w:val="00134F05"/>
    <w:rsid w:val="00136123"/>
    <w:rsid w:val="00140BFE"/>
    <w:rsid w:val="00140ED2"/>
    <w:rsid w:val="00141289"/>
    <w:rsid w:val="0014214E"/>
    <w:rsid w:val="001422B4"/>
    <w:rsid w:val="00143637"/>
    <w:rsid w:val="00144C72"/>
    <w:rsid w:val="00144F6E"/>
    <w:rsid w:val="00145CD3"/>
    <w:rsid w:val="001465F9"/>
    <w:rsid w:val="00153038"/>
    <w:rsid w:val="001544CD"/>
    <w:rsid w:val="00154A26"/>
    <w:rsid w:val="00161641"/>
    <w:rsid w:val="00164E6A"/>
    <w:rsid w:val="00170A54"/>
    <w:rsid w:val="00173C97"/>
    <w:rsid w:val="00174544"/>
    <w:rsid w:val="00174A0E"/>
    <w:rsid w:val="00175728"/>
    <w:rsid w:val="00175CD4"/>
    <w:rsid w:val="00177ADD"/>
    <w:rsid w:val="0018053A"/>
    <w:rsid w:val="00182C7B"/>
    <w:rsid w:val="001835E6"/>
    <w:rsid w:val="00183B78"/>
    <w:rsid w:val="0018409F"/>
    <w:rsid w:val="001905FE"/>
    <w:rsid w:val="001926B9"/>
    <w:rsid w:val="00192C9B"/>
    <w:rsid w:val="00196B32"/>
    <w:rsid w:val="0019754B"/>
    <w:rsid w:val="001979D3"/>
    <w:rsid w:val="001A0F2F"/>
    <w:rsid w:val="001A23D3"/>
    <w:rsid w:val="001A285C"/>
    <w:rsid w:val="001A408E"/>
    <w:rsid w:val="001B0431"/>
    <w:rsid w:val="001B1A16"/>
    <w:rsid w:val="001B32D9"/>
    <w:rsid w:val="001B3C8B"/>
    <w:rsid w:val="001B44CA"/>
    <w:rsid w:val="001B6191"/>
    <w:rsid w:val="001C0C11"/>
    <w:rsid w:val="001C5C32"/>
    <w:rsid w:val="001C7A37"/>
    <w:rsid w:val="001C7F16"/>
    <w:rsid w:val="001D0713"/>
    <w:rsid w:val="001D4583"/>
    <w:rsid w:val="001D527F"/>
    <w:rsid w:val="001D64C4"/>
    <w:rsid w:val="001D6531"/>
    <w:rsid w:val="001D6846"/>
    <w:rsid w:val="001D7121"/>
    <w:rsid w:val="001D725C"/>
    <w:rsid w:val="001E11BA"/>
    <w:rsid w:val="001E1535"/>
    <w:rsid w:val="001E18D0"/>
    <w:rsid w:val="001E1F4F"/>
    <w:rsid w:val="001E2F70"/>
    <w:rsid w:val="001E5032"/>
    <w:rsid w:val="001E5898"/>
    <w:rsid w:val="001E7DD0"/>
    <w:rsid w:val="001E7E74"/>
    <w:rsid w:val="001F0EDB"/>
    <w:rsid w:val="001F13C6"/>
    <w:rsid w:val="001F2A72"/>
    <w:rsid w:val="00202045"/>
    <w:rsid w:val="00203088"/>
    <w:rsid w:val="002056B5"/>
    <w:rsid w:val="00205833"/>
    <w:rsid w:val="00210561"/>
    <w:rsid w:val="002168E1"/>
    <w:rsid w:val="002224BA"/>
    <w:rsid w:val="00223051"/>
    <w:rsid w:val="00224CD2"/>
    <w:rsid w:val="00234AF3"/>
    <w:rsid w:val="002367CE"/>
    <w:rsid w:val="0024111E"/>
    <w:rsid w:val="002435B6"/>
    <w:rsid w:val="002438EF"/>
    <w:rsid w:val="00243908"/>
    <w:rsid w:val="00246499"/>
    <w:rsid w:val="00251596"/>
    <w:rsid w:val="002515A1"/>
    <w:rsid w:val="00251886"/>
    <w:rsid w:val="00252AD5"/>
    <w:rsid w:val="002533C1"/>
    <w:rsid w:val="00254F7C"/>
    <w:rsid w:val="00256E93"/>
    <w:rsid w:val="0025707E"/>
    <w:rsid w:val="002573DB"/>
    <w:rsid w:val="002615FA"/>
    <w:rsid w:val="00261F57"/>
    <w:rsid w:val="00265CD5"/>
    <w:rsid w:val="00267CAB"/>
    <w:rsid w:val="0027135C"/>
    <w:rsid w:val="00274053"/>
    <w:rsid w:val="002746E7"/>
    <w:rsid w:val="00280680"/>
    <w:rsid w:val="00282B4B"/>
    <w:rsid w:val="0028338C"/>
    <w:rsid w:val="00284CE3"/>
    <w:rsid w:val="002875E5"/>
    <w:rsid w:val="002876E9"/>
    <w:rsid w:val="00290523"/>
    <w:rsid w:val="00292D78"/>
    <w:rsid w:val="00293E44"/>
    <w:rsid w:val="00296141"/>
    <w:rsid w:val="002A046A"/>
    <w:rsid w:val="002A5FEA"/>
    <w:rsid w:val="002A6A85"/>
    <w:rsid w:val="002A797B"/>
    <w:rsid w:val="002B0279"/>
    <w:rsid w:val="002B28D7"/>
    <w:rsid w:val="002B407B"/>
    <w:rsid w:val="002B7C93"/>
    <w:rsid w:val="002C09C9"/>
    <w:rsid w:val="002C26ED"/>
    <w:rsid w:val="002C7CC8"/>
    <w:rsid w:val="002D0F34"/>
    <w:rsid w:val="002D12ED"/>
    <w:rsid w:val="002D1346"/>
    <w:rsid w:val="002D175A"/>
    <w:rsid w:val="002D403F"/>
    <w:rsid w:val="002D749A"/>
    <w:rsid w:val="002E31E9"/>
    <w:rsid w:val="002E3443"/>
    <w:rsid w:val="002E5E17"/>
    <w:rsid w:val="002E6002"/>
    <w:rsid w:val="002E6272"/>
    <w:rsid w:val="002F02C2"/>
    <w:rsid w:val="002F03FA"/>
    <w:rsid w:val="002F6391"/>
    <w:rsid w:val="002F6717"/>
    <w:rsid w:val="002F676A"/>
    <w:rsid w:val="002F6E9C"/>
    <w:rsid w:val="0030030C"/>
    <w:rsid w:val="0030065B"/>
    <w:rsid w:val="003033B4"/>
    <w:rsid w:val="003042C4"/>
    <w:rsid w:val="00304953"/>
    <w:rsid w:val="00305530"/>
    <w:rsid w:val="00306933"/>
    <w:rsid w:val="00312C84"/>
    <w:rsid w:val="00313602"/>
    <w:rsid w:val="00313771"/>
    <w:rsid w:val="003146D8"/>
    <w:rsid w:val="00314810"/>
    <w:rsid w:val="00317F38"/>
    <w:rsid w:val="00323166"/>
    <w:rsid w:val="00323BEF"/>
    <w:rsid w:val="00323CD5"/>
    <w:rsid w:val="0033044A"/>
    <w:rsid w:val="003335A8"/>
    <w:rsid w:val="00334BD7"/>
    <w:rsid w:val="00335D48"/>
    <w:rsid w:val="00336507"/>
    <w:rsid w:val="0033707B"/>
    <w:rsid w:val="00337B9D"/>
    <w:rsid w:val="003403E7"/>
    <w:rsid w:val="003410DB"/>
    <w:rsid w:val="00342921"/>
    <w:rsid w:val="00344CA8"/>
    <w:rsid w:val="00345385"/>
    <w:rsid w:val="0034798C"/>
    <w:rsid w:val="003501BC"/>
    <w:rsid w:val="00351C7B"/>
    <w:rsid w:val="00354DA9"/>
    <w:rsid w:val="00362409"/>
    <w:rsid w:val="00366989"/>
    <w:rsid w:val="00367DBA"/>
    <w:rsid w:val="00370C5E"/>
    <w:rsid w:val="003717FB"/>
    <w:rsid w:val="003730CC"/>
    <w:rsid w:val="003739CE"/>
    <w:rsid w:val="00373DD1"/>
    <w:rsid w:val="003756ED"/>
    <w:rsid w:val="00377468"/>
    <w:rsid w:val="00377C1F"/>
    <w:rsid w:val="00377EE1"/>
    <w:rsid w:val="00377F82"/>
    <w:rsid w:val="003832FA"/>
    <w:rsid w:val="003867A3"/>
    <w:rsid w:val="00390DF1"/>
    <w:rsid w:val="00394CCF"/>
    <w:rsid w:val="00394CFD"/>
    <w:rsid w:val="003A287A"/>
    <w:rsid w:val="003A6123"/>
    <w:rsid w:val="003A62A0"/>
    <w:rsid w:val="003A7474"/>
    <w:rsid w:val="003A7786"/>
    <w:rsid w:val="003A7C34"/>
    <w:rsid w:val="003B099A"/>
    <w:rsid w:val="003B0BD5"/>
    <w:rsid w:val="003B2111"/>
    <w:rsid w:val="003B380A"/>
    <w:rsid w:val="003B4673"/>
    <w:rsid w:val="003B6266"/>
    <w:rsid w:val="003B7187"/>
    <w:rsid w:val="003C62ED"/>
    <w:rsid w:val="003C7BD7"/>
    <w:rsid w:val="003C7F28"/>
    <w:rsid w:val="003D0490"/>
    <w:rsid w:val="003D16EE"/>
    <w:rsid w:val="003D5CD5"/>
    <w:rsid w:val="003D68C3"/>
    <w:rsid w:val="003D6EF8"/>
    <w:rsid w:val="003E15A8"/>
    <w:rsid w:val="003E22CA"/>
    <w:rsid w:val="003E5ACA"/>
    <w:rsid w:val="003E6993"/>
    <w:rsid w:val="003E7C8E"/>
    <w:rsid w:val="003F0DCA"/>
    <w:rsid w:val="003F1269"/>
    <w:rsid w:val="003F14B8"/>
    <w:rsid w:val="003F3CB7"/>
    <w:rsid w:val="003F5620"/>
    <w:rsid w:val="00401A92"/>
    <w:rsid w:val="0040719F"/>
    <w:rsid w:val="00412DB9"/>
    <w:rsid w:val="00415D07"/>
    <w:rsid w:val="004206C9"/>
    <w:rsid w:val="0042075D"/>
    <w:rsid w:val="0042192B"/>
    <w:rsid w:val="00424B3E"/>
    <w:rsid w:val="0042589F"/>
    <w:rsid w:val="00430AE1"/>
    <w:rsid w:val="00431899"/>
    <w:rsid w:val="0043446F"/>
    <w:rsid w:val="0043561A"/>
    <w:rsid w:val="00436D67"/>
    <w:rsid w:val="00440FE7"/>
    <w:rsid w:val="00442B41"/>
    <w:rsid w:val="00445F16"/>
    <w:rsid w:val="004463F1"/>
    <w:rsid w:val="0044691A"/>
    <w:rsid w:val="004500C9"/>
    <w:rsid w:val="0045049A"/>
    <w:rsid w:val="004531AA"/>
    <w:rsid w:val="00455187"/>
    <w:rsid w:val="00456CF8"/>
    <w:rsid w:val="00456D18"/>
    <w:rsid w:val="004608F7"/>
    <w:rsid w:val="00460CEB"/>
    <w:rsid w:val="00461B0B"/>
    <w:rsid w:val="00471E9A"/>
    <w:rsid w:val="00473EA0"/>
    <w:rsid w:val="00474268"/>
    <w:rsid w:val="00474C8D"/>
    <w:rsid w:val="00480679"/>
    <w:rsid w:val="00482ABD"/>
    <w:rsid w:val="00484F6A"/>
    <w:rsid w:val="00486607"/>
    <w:rsid w:val="00486B5D"/>
    <w:rsid w:val="004954E9"/>
    <w:rsid w:val="0049670B"/>
    <w:rsid w:val="00497EB2"/>
    <w:rsid w:val="004A1DAB"/>
    <w:rsid w:val="004A5256"/>
    <w:rsid w:val="004A5744"/>
    <w:rsid w:val="004B140D"/>
    <w:rsid w:val="004B4EFB"/>
    <w:rsid w:val="004B5F3F"/>
    <w:rsid w:val="004B71C7"/>
    <w:rsid w:val="004C0129"/>
    <w:rsid w:val="004C0855"/>
    <w:rsid w:val="004C0BD6"/>
    <w:rsid w:val="004C1CDB"/>
    <w:rsid w:val="004C41FF"/>
    <w:rsid w:val="004C4940"/>
    <w:rsid w:val="004C503E"/>
    <w:rsid w:val="004C6E30"/>
    <w:rsid w:val="004D402C"/>
    <w:rsid w:val="004D6FB8"/>
    <w:rsid w:val="004E2DA3"/>
    <w:rsid w:val="004E3C3F"/>
    <w:rsid w:val="004E3EFC"/>
    <w:rsid w:val="004E47A2"/>
    <w:rsid w:val="004E6578"/>
    <w:rsid w:val="004E79D2"/>
    <w:rsid w:val="004F16A8"/>
    <w:rsid w:val="005016A0"/>
    <w:rsid w:val="005068A0"/>
    <w:rsid w:val="0051015D"/>
    <w:rsid w:val="005114EA"/>
    <w:rsid w:val="00520D3F"/>
    <w:rsid w:val="0052448E"/>
    <w:rsid w:val="005264E0"/>
    <w:rsid w:val="00527038"/>
    <w:rsid w:val="005319C8"/>
    <w:rsid w:val="00532318"/>
    <w:rsid w:val="00532E36"/>
    <w:rsid w:val="00537426"/>
    <w:rsid w:val="005378D5"/>
    <w:rsid w:val="00537982"/>
    <w:rsid w:val="0054337C"/>
    <w:rsid w:val="00543D1C"/>
    <w:rsid w:val="00546EAC"/>
    <w:rsid w:val="00551BB6"/>
    <w:rsid w:val="00552603"/>
    <w:rsid w:val="00556FC4"/>
    <w:rsid w:val="0055792E"/>
    <w:rsid w:val="005602FB"/>
    <w:rsid w:val="00564213"/>
    <w:rsid w:val="00566CBF"/>
    <w:rsid w:val="00567D3A"/>
    <w:rsid w:val="00570373"/>
    <w:rsid w:val="005736D6"/>
    <w:rsid w:val="00574496"/>
    <w:rsid w:val="00575E3E"/>
    <w:rsid w:val="00575E71"/>
    <w:rsid w:val="0058197B"/>
    <w:rsid w:val="00582119"/>
    <w:rsid w:val="00582AD2"/>
    <w:rsid w:val="00583A53"/>
    <w:rsid w:val="00591098"/>
    <w:rsid w:val="00593652"/>
    <w:rsid w:val="005977B3"/>
    <w:rsid w:val="00597F59"/>
    <w:rsid w:val="005A043C"/>
    <w:rsid w:val="005A1ACF"/>
    <w:rsid w:val="005A27F7"/>
    <w:rsid w:val="005A3645"/>
    <w:rsid w:val="005A5075"/>
    <w:rsid w:val="005A5115"/>
    <w:rsid w:val="005A7710"/>
    <w:rsid w:val="005B0B81"/>
    <w:rsid w:val="005B4D67"/>
    <w:rsid w:val="005B5DA5"/>
    <w:rsid w:val="005B743D"/>
    <w:rsid w:val="005C277E"/>
    <w:rsid w:val="005C57FF"/>
    <w:rsid w:val="005C582A"/>
    <w:rsid w:val="005C6070"/>
    <w:rsid w:val="005C6645"/>
    <w:rsid w:val="005C6736"/>
    <w:rsid w:val="005C7B08"/>
    <w:rsid w:val="005D0E42"/>
    <w:rsid w:val="005D1816"/>
    <w:rsid w:val="005D2204"/>
    <w:rsid w:val="005E0F13"/>
    <w:rsid w:val="005E123F"/>
    <w:rsid w:val="005E7801"/>
    <w:rsid w:val="005F28C4"/>
    <w:rsid w:val="005F4775"/>
    <w:rsid w:val="005F514B"/>
    <w:rsid w:val="005F6333"/>
    <w:rsid w:val="005F7FC8"/>
    <w:rsid w:val="006010AD"/>
    <w:rsid w:val="00602563"/>
    <w:rsid w:val="00603DE0"/>
    <w:rsid w:val="00604AE1"/>
    <w:rsid w:val="00605B87"/>
    <w:rsid w:val="00606D9E"/>
    <w:rsid w:val="00612FBE"/>
    <w:rsid w:val="00614BF2"/>
    <w:rsid w:val="00614D7B"/>
    <w:rsid w:val="00615289"/>
    <w:rsid w:val="00615B72"/>
    <w:rsid w:val="006174DF"/>
    <w:rsid w:val="006217BB"/>
    <w:rsid w:val="0062278A"/>
    <w:rsid w:val="00622895"/>
    <w:rsid w:val="00625106"/>
    <w:rsid w:val="0062530E"/>
    <w:rsid w:val="00625557"/>
    <w:rsid w:val="006276B0"/>
    <w:rsid w:val="00631786"/>
    <w:rsid w:val="006332E3"/>
    <w:rsid w:val="0063794B"/>
    <w:rsid w:val="00640326"/>
    <w:rsid w:val="006428D6"/>
    <w:rsid w:val="006435BE"/>
    <w:rsid w:val="0064488D"/>
    <w:rsid w:val="006453A1"/>
    <w:rsid w:val="00651F6C"/>
    <w:rsid w:val="00652FDA"/>
    <w:rsid w:val="00654ECF"/>
    <w:rsid w:val="00661FC3"/>
    <w:rsid w:val="006634BE"/>
    <w:rsid w:val="00665293"/>
    <w:rsid w:val="0066637E"/>
    <w:rsid w:val="00667F1D"/>
    <w:rsid w:val="00667F5E"/>
    <w:rsid w:val="00670166"/>
    <w:rsid w:val="00673A24"/>
    <w:rsid w:val="00673E21"/>
    <w:rsid w:val="00676770"/>
    <w:rsid w:val="00676F02"/>
    <w:rsid w:val="006802A9"/>
    <w:rsid w:val="0068237B"/>
    <w:rsid w:val="00682765"/>
    <w:rsid w:val="0068289E"/>
    <w:rsid w:val="00684C34"/>
    <w:rsid w:val="00690028"/>
    <w:rsid w:val="0069359A"/>
    <w:rsid w:val="006A18A1"/>
    <w:rsid w:val="006A1949"/>
    <w:rsid w:val="006A34EA"/>
    <w:rsid w:val="006B2465"/>
    <w:rsid w:val="006B247E"/>
    <w:rsid w:val="006B3F9D"/>
    <w:rsid w:val="006B755F"/>
    <w:rsid w:val="006D2391"/>
    <w:rsid w:val="006D365A"/>
    <w:rsid w:val="006E2308"/>
    <w:rsid w:val="006E3C3A"/>
    <w:rsid w:val="006E41D7"/>
    <w:rsid w:val="006E53B0"/>
    <w:rsid w:val="006E6936"/>
    <w:rsid w:val="006E7C3B"/>
    <w:rsid w:val="006F720B"/>
    <w:rsid w:val="00700625"/>
    <w:rsid w:val="00700C10"/>
    <w:rsid w:val="00700E63"/>
    <w:rsid w:val="007028CF"/>
    <w:rsid w:val="0070374D"/>
    <w:rsid w:val="00706932"/>
    <w:rsid w:val="007070F4"/>
    <w:rsid w:val="00713A65"/>
    <w:rsid w:val="00713E69"/>
    <w:rsid w:val="0071543B"/>
    <w:rsid w:val="00715855"/>
    <w:rsid w:val="00717E24"/>
    <w:rsid w:val="00721FAA"/>
    <w:rsid w:val="007233A5"/>
    <w:rsid w:val="007233E6"/>
    <w:rsid w:val="007240BC"/>
    <w:rsid w:val="00724A49"/>
    <w:rsid w:val="00726EDD"/>
    <w:rsid w:val="00727DE5"/>
    <w:rsid w:val="0073114B"/>
    <w:rsid w:val="0073142D"/>
    <w:rsid w:val="00731AB5"/>
    <w:rsid w:val="00732CF6"/>
    <w:rsid w:val="00734521"/>
    <w:rsid w:val="00744804"/>
    <w:rsid w:val="007463C6"/>
    <w:rsid w:val="007468D9"/>
    <w:rsid w:val="00747787"/>
    <w:rsid w:val="00750043"/>
    <w:rsid w:val="0075090F"/>
    <w:rsid w:val="007511DA"/>
    <w:rsid w:val="0075289C"/>
    <w:rsid w:val="00761DD5"/>
    <w:rsid w:val="007656DA"/>
    <w:rsid w:val="00765F1D"/>
    <w:rsid w:val="0077164F"/>
    <w:rsid w:val="007730AA"/>
    <w:rsid w:val="00773AC1"/>
    <w:rsid w:val="007827EA"/>
    <w:rsid w:val="00786014"/>
    <w:rsid w:val="00791AE7"/>
    <w:rsid w:val="007931E0"/>
    <w:rsid w:val="007A02C8"/>
    <w:rsid w:val="007A104E"/>
    <w:rsid w:val="007A3686"/>
    <w:rsid w:val="007A7197"/>
    <w:rsid w:val="007A73CE"/>
    <w:rsid w:val="007B4E89"/>
    <w:rsid w:val="007B52A9"/>
    <w:rsid w:val="007B7079"/>
    <w:rsid w:val="007C0C97"/>
    <w:rsid w:val="007C2C64"/>
    <w:rsid w:val="007C36B9"/>
    <w:rsid w:val="007C3D4E"/>
    <w:rsid w:val="007C6AD3"/>
    <w:rsid w:val="007C7DFC"/>
    <w:rsid w:val="007D0131"/>
    <w:rsid w:val="007D03A0"/>
    <w:rsid w:val="007D098B"/>
    <w:rsid w:val="007D4089"/>
    <w:rsid w:val="007D65E6"/>
    <w:rsid w:val="007E571D"/>
    <w:rsid w:val="007F001E"/>
    <w:rsid w:val="007F009A"/>
    <w:rsid w:val="007F0A05"/>
    <w:rsid w:val="007F26F3"/>
    <w:rsid w:val="007F5983"/>
    <w:rsid w:val="007F5989"/>
    <w:rsid w:val="007F626A"/>
    <w:rsid w:val="007F6BFC"/>
    <w:rsid w:val="00800A70"/>
    <w:rsid w:val="00812210"/>
    <w:rsid w:val="0081235D"/>
    <w:rsid w:val="00813BB3"/>
    <w:rsid w:val="00813CC0"/>
    <w:rsid w:val="00815C8E"/>
    <w:rsid w:val="008179B0"/>
    <w:rsid w:val="0082054F"/>
    <w:rsid w:val="0082279C"/>
    <w:rsid w:val="008227FB"/>
    <w:rsid w:val="00823FA0"/>
    <w:rsid w:val="00824845"/>
    <w:rsid w:val="008257BC"/>
    <w:rsid w:val="00826AEA"/>
    <w:rsid w:val="0082738B"/>
    <w:rsid w:val="00827A02"/>
    <w:rsid w:val="00831275"/>
    <w:rsid w:val="00831C85"/>
    <w:rsid w:val="00832155"/>
    <w:rsid w:val="00837745"/>
    <w:rsid w:val="008404DA"/>
    <w:rsid w:val="0084092E"/>
    <w:rsid w:val="00843D2B"/>
    <w:rsid w:val="0084721E"/>
    <w:rsid w:val="00860C0C"/>
    <w:rsid w:val="00861624"/>
    <w:rsid w:val="00861CA6"/>
    <w:rsid w:val="0086217F"/>
    <w:rsid w:val="00863A83"/>
    <w:rsid w:val="0086492E"/>
    <w:rsid w:val="00864F3D"/>
    <w:rsid w:val="00866AA9"/>
    <w:rsid w:val="00867A7F"/>
    <w:rsid w:val="0087234B"/>
    <w:rsid w:val="00874B78"/>
    <w:rsid w:val="00874F58"/>
    <w:rsid w:val="00876822"/>
    <w:rsid w:val="00882282"/>
    <w:rsid w:val="00882363"/>
    <w:rsid w:val="00882B6F"/>
    <w:rsid w:val="00883951"/>
    <w:rsid w:val="00885348"/>
    <w:rsid w:val="00886ED7"/>
    <w:rsid w:val="0089015E"/>
    <w:rsid w:val="008917EC"/>
    <w:rsid w:val="008921F1"/>
    <w:rsid w:val="008934B3"/>
    <w:rsid w:val="0089351B"/>
    <w:rsid w:val="008A06B7"/>
    <w:rsid w:val="008A1805"/>
    <w:rsid w:val="008A423E"/>
    <w:rsid w:val="008B289D"/>
    <w:rsid w:val="008B2A50"/>
    <w:rsid w:val="008B3A14"/>
    <w:rsid w:val="008B54B9"/>
    <w:rsid w:val="008C0815"/>
    <w:rsid w:val="008C0E2A"/>
    <w:rsid w:val="008C15F9"/>
    <w:rsid w:val="008C253A"/>
    <w:rsid w:val="008C2E90"/>
    <w:rsid w:val="008C3289"/>
    <w:rsid w:val="008C37DB"/>
    <w:rsid w:val="008C5A45"/>
    <w:rsid w:val="008D0401"/>
    <w:rsid w:val="008D1479"/>
    <w:rsid w:val="008D45A1"/>
    <w:rsid w:val="008D45DB"/>
    <w:rsid w:val="008D56EA"/>
    <w:rsid w:val="008E04AF"/>
    <w:rsid w:val="008E1025"/>
    <w:rsid w:val="008E106D"/>
    <w:rsid w:val="008E2B47"/>
    <w:rsid w:val="008E33A5"/>
    <w:rsid w:val="008E3E69"/>
    <w:rsid w:val="008E3F6C"/>
    <w:rsid w:val="008E46D9"/>
    <w:rsid w:val="008E62B9"/>
    <w:rsid w:val="008E7A54"/>
    <w:rsid w:val="008F44FE"/>
    <w:rsid w:val="008F5310"/>
    <w:rsid w:val="008F54E0"/>
    <w:rsid w:val="008F5750"/>
    <w:rsid w:val="008F61BB"/>
    <w:rsid w:val="00901C1A"/>
    <w:rsid w:val="00902D74"/>
    <w:rsid w:val="00902F17"/>
    <w:rsid w:val="0090435A"/>
    <w:rsid w:val="0090487A"/>
    <w:rsid w:val="00905A98"/>
    <w:rsid w:val="009073E8"/>
    <w:rsid w:val="00910D04"/>
    <w:rsid w:val="009130CB"/>
    <w:rsid w:val="00913810"/>
    <w:rsid w:val="00915E66"/>
    <w:rsid w:val="00917D78"/>
    <w:rsid w:val="0092077C"/>
    <w:rsid w:val="00920D13"/>
    <w:rsid w:val="009214EE"/>
    <w:rsid w:val="00922DC6"/>
    <w:rsid w:val="00923D96"/>
    <w:rsid w:val="00931C0D"/>
    <w:rsid w:val="00943031"/>
    <w:rsid w:val="0094790E"/>
    <w:rsid w:val="00955820"/>
    <w:rsid w:val="00955F35"/>
    <w:rsid w:val="00957D73"/>
    <w:rsid w:val="0096178F"/>
    <w:rsid w:val="0096201D"/>
    <w:rsid w:val="00963E64"/>
    <w:rsid w:val="00963FDF"/>
    <w:rsid w:val="0096469F"/>
    <w:rsid w:val="009656E1"/>
    <w:rsid w:val="00965CB2"/>
    <w:rsid w:val="00966322"/>
    <w:rsid w:val="00970F65"/>
    <w:rsid w:val="009740DC"/>
    <w:rsid w:val="00974B39"/>
    <w:rsid w:val="00976696"/>
    <w:rsid w:val="009816D6"/>
    <w:rsid w:val="0098498D"/>
    <w:rsid w:val="00984FA1"/>
    <w:rsid w:val="009859BF"/>
    <w:rsid w:val="00986246"/>
    <w:rsid w:val="0099068C"/>
    <w:rsid w:val="00992068"/>
    <w:rsid w:val="00993E95"/>
    <w:rsid w:val="009A1B85"/>
    <w:rsid w:val="009A545E"/>
    <w:rsid w:val="009A74B2"/>
    <w:rsid w:val="009B084A"/>
    <w:rsid w:val="009B2F19"/>
    <w:rsid w:val="009B2F5C"/>
    <w:rsid w:val="009B3FBD"/>
    <w:rsid w:val="009B49D8"/>
    <w:rsid w:val="009B6F4E"/>
    <w:rsid w:val="009C2411"/>
    <w:rsid w:val="009C37AA"/>
    <w:rsid w:val="009C6379"/>
    <w:rsid w:val="009D1517"/>
    <w:rsid w:val="009D3308"/>
    <w:rsid w:val="009D7FF6"/>
    <w:rsid w:val="009E09E8"/>
    <w:rsid w:val="009E1124"/>
    <w:rsid w:val="009E2E06"/>
    <w:rsid w:val="009E32D6"/>
    <w:rsid w:val="009E52AD"/>
    <w:rsid w:val="009E5BB5"/>
    <w:rsid w:val="009F1E78"/>
    <w:rsid w:val="009F45A4"/>
    <w:rsid w:val="00A004D8"/>
    <w:rsid w:val="00A015BA"/>
    <w:rsid w:val="00A06D97"/>
    <w:rsid w:val="00A107D6"/>
    <w:rsid w:val="00A111E2"/>
    <w:rsid w:val="00A12016"/>
    <w:rsid w:val="00A128DE"/>
    <w:rsid w:val="00A12C99"/>
    <w:rsid w:val="00A17AC1"/>
    <w:rsid w:val="00A2145C"/>
    <w:rsid w:val="00A24F41"/>
    <w:rsid w:val="00A25642"/>
    <w:rsid w:val="00A26441"/>
    <w:rsid w:val="00A2701C"/>
    <w:rsid w:val="00A31000"/>
    <w:rsid w:val="00A322EE"/>
    <w:rsid w:val="00A35CBC"/>
    <w:rsid w:val="00A368C9"/>
    <w:rsid w:val="00A37AE6"/>
    <w:rsid w:val="00A42966"/>
    <w:rsid w:val="00A43CDD"/>
    <w:rsid w:val="00A43F44"/>
    <w:rsid w:val="00A468E4"/>
    <w:rsid w:val="00A471E2"/>
    <w:rsid w:val="00A47939"/>
    <w:rsid w:val="00A51989"/>
    <w:rsid w:val="00A52464"/>
    <w:rsid w:val="00A52822"/>
    <w:rsid w:val="00A55754"/>
    <w:rsid w:val="00A56B80"/>
    <w:rsid w:val="00A57345"/>
    <w:rsid w:val="00A621E9"/>
    <w:rsid w:val="00A65243"/>
    <w:rsid w:val="00A71103"/>
    <w:rsid w:val="00A71224"/>
    <w:rsid w:val="00A71318"/>
    <w:rsid w:val="00A719CB"/>
    <w:rsid w:val="00A720B4"/>
    <w:rsid w:val="00A73495"/>
    <w:rsid w:val="00A808FC"/>
    <w:rsid w:val="00A809D5"/>
    <w:rsid w:val="00A82203"/>
    <w:rsid w:val="00A86685"/>
    <w:rsid w:val="00A903B5"/>
    <w:rsid w:val="00A90579"/>
    <w:rsid w:val="00A96CBF"/>
    <w:rsid w:val="00A96F0F"/>
    <w:rsid w:val="00AA1473"/>
    <w:rsid w:val="00AA3694"/>
    <w:rsid w:val="00AA595D"/>
    <w:rsid w:val="00AA5EA7"/>
    <w:rsid w:val="00AB093E"/>
    <w:rsid w:val="00AC03D2"/>
    <w:rsid w:val="00AC10A1"/>
    <w:rsid w:val="00AC2B36"/>
    <w:rsid w:val="00AC35E5"/>
    <w:rsid w:val="00AC5064"/>
    <w:rsid w:val="00AC563F"/>
    <w:rsid w:val="00AC6FBA"/>
    <w:rsid w:val="00AC70B0"/>
    <w:rsid w:val="00AC7DB3"/>
    <w:rsid w:val="00AC7EBA"/>
    <w:rsid w:val="00AD20D7"/>
    <w:rsid w:val="00AD24D8"/>
    <w:rsid w:val="00AD4E8F"/>
    <w:rsid w:val="00AD51C9"/>
    <w:rsid w:val="00AD7B53"/>
    <w:rsid w:val="00AE0D42"/>
    <w:rsid w:val="00AE3851"/>
    <w:rsid w:val="00AE78CD"/>
    <w:rsid w:val="00AF08EF"/>
    <w:rsid w:val="00AF1105"/>
    <w:rsid w:val="00AF15AC"/>
    <w:rsid w:val="00AF2C00"/>
    <w:rsid w:val="00AF4724"/>
    <w:rsid w:val="00AF5204"/>
    <w:rsid w:val="00AF63EC"/>
    <w:rsid w:val="00AF78D2"/>
    <w:rsid w:val="00B0168A"/>
    <w:rsid w:val="00B0406E"/>
    <w:rsid w:val="00B04328"/>
    <w:rsid w:val="00B0623C"/>
    <w:rsid w:val="00B06F7C"/>
    <w:rsid w:val="00B10CEE"/>
    <w:rsid w:val="00B10D6D"/>
    <w:rsid w:val="00B11032"/>
    <w:rsid w:val="00B11BCB"/>
    <w:rsid w:val="00B1313C"/>
    <w:rsid w:val="00B13F06"/>
    <w:rsid w:val="00B17761"/>
    <w:rsid w:val="00B20010"/>
    <w:rsid w:val="00B31793"/>
    <w:rsid w:val="00B34D44"/>
    <w:rsid w:val="00B34F6F"/>
    <w:rsid w:val="00B35C9F"/>
    <w:rsid w:val="00B3680B"/>
    <w:rsid w:val="00B40FA4"/>
    <w:rsid w:val="00B41F32"/>
    <w:rsid w:val="00B436D0"/>
    <w:rsid w:val="00B43E29"/>
    <w:rsid w:val="00B4476C"/>
    <w:rsid w:val="00B44A29"/>
    <w:rsid w:val="00B452BF"/>
    <w:rsid w:val="00B45F5C"/>
    <w:rsid w:val="00B46638"/>
    <w:rsid w:val="00B50A8B"/>
    <w:rsid w:val="00B50F66"/>
    <w:rsid w:val="00B55266"/>
    <w:rsid w:val="00B565BF"/>
    <w:rsid w:val="00B56C23"/>
    <w:rsid w:val="00B57D2E"/>
    <w:rsid w:val="00B60FF5"/>
    <w:rsid w:val="00B6113B"/>
    <w:rsid w:val="00B63C8A"/>
    <w:rsid w:val="00B6535C"/>
    <w:rsid w:val="00B66D73"/>
    <w:rsid w:val="00B67EFB"/>
    <w:rsid w:val="00B717E9"/>
    <w:rsid w:val="00B75059"/>
    <w:rsid w:val="00B764C5"/>
    <w:rsid w:val="00B80211"/>
    <w:rsid w:val="00B81918"/>
    <w:rsid w:val="00B826B9"/>
    <w:rsid w:val="00B8305C"/>
    <w:rsid w:val="00B85C47"/>
    <w:rsid w:val="00B86CAD"/>
    <w:rsid w:val="00B963F3"/>
    <w:rsid w:val="00B96FB5"/>
    <w:rsid w:val="00BA0EA7"/>
    <w:rsid w:val="00BA113F"/>
    <w:rsid w:val="00BA11AA"/>
    <w:rsid w:val="00BA3800"/>
    <w:rsid w:val="00BA41E2"/>
    <w:rsid w:val="00BA4695"/>
    <w:rsid w:val="00BA6EC2"/>
    <w:rsid w:val="00BB0C7C"/>
    <w:rsid w:val="00BB0D3F"/>
    <w:rsid w:val="00BB179E"/>
    <w:rsid w:val="00BB17E4"/>
    <w:rsid w:val="00BB1EBF"/>
    <w:rsid w:val="00BB396D"/>
    <w:rsid w:val="00BB4272"/>
    <w:rsid w:val="00BB43DF"/>
    <w:rsid w:val="00BB51DF"/>
    <w:rsid w:val="00BB5210"/>
    <w:rsid w:val="00BC4AFA"/>
    <w:rsid w:val="00BC6AA3"/>
    <w:rsid w:val="00BD1A75"/>
    <w:rsid w:val="00BD22D2"/>
    <w:rsid w:val="00BD5A50"/>
    <w:rsid w:val="00BE6009"/>
    <w:rsid w:val="00BE6F2B"/>
    <w:rsid w:val="00BF1120"/>
    <w:rsid w:val="00BF278E"/>
    <w:rsid w:val="00BF6E62"/>
    <w:rsid w:val="00C00704"/>
    <w:rsid w:val="00C02766"/>
    <w:rsid w:val="00C028C0"/>
    <w:rsid w:val="00C035E2"/>
    <w:rsid w:val="00C03EE7"/>
    <w:rsid w:val="00C046BF"/>
    <w:rsid w:val="00C060E1"/>
    <w:rsid w:val="00C07BCD"/>
    <w:rsid w:val="00C101B1"/>
    <w:rsid w:val="00C10735"/>
    <w:rsid w:val="00C1258D"/>
    <w:rsid w:val="00C128BC"/>
    <w:rsid w:val="00C12C25"/>
    <w:rsid w:val="00C12E08"/>
    <w:rsid w:val="00C14436"/>
    <w:rsid w:val="00C17084"/>
    <w:rsid w:val="00C20769"/>
    <w:rsid w:val="00C21342"/>
    <w:rsid w:val="00C22C5E"/>
    <w:rsid w:val="00C2567A"/>
    <w:rsid w:val="00C25976"/>
    <w:rsid w:val="00C26F6F"/>
    <w:rsid w:val="00C2728C"/>
    <w:rsid w:val="00C32B2F"/>
    <w:rsid w:val="00C365AB"/>
    <w:rsid w:val="00C37025"/>
    <w:rsid w:val="00C42D60"/>
    <w:rsid w:val="00C4523D"/>
    <w:rsid w:val="00C45947"/>
    <w:rsid w:val="00C46900"/>
    <w:rsid w:val="00C50349"/>
    <w:rsid w:val="00C54057"/>
    <w:rsid w:val="00C6010A"/>
    <w:rsid w:val="00C6195B"/>
    <w:rsid w:val="00C73EFA"/>
    <w:rsid w:val="00C740A1"/>
    <w:rsid w:val="00C7527C"/>
    <w:rsid w:val="00C762DA"/>
    <w:rsid w:val="00C76A21"/>
    <w:rsid w:val="00C802B0"/>
    <w:rsid w:val="00C858C3"/>
    <w:rsid w:val="00C861C1"/>
    <w:rsid w:val="00CA08AD"/>
    <w:rsid w:val="00CA7850"/>
    <w:rsid w:val="00CB1B70"/>
    <w:rsid w:val="00CB2ACC"/>
    <w:rsid w:val="00CB5369"/>
    <w:rsid w:val="00CB6C9A"/>
    <w:rsid w:val="00CB7EE6"/>
    <w:rsid w:val="00CC2F38"/>
    <w:rsid w:val="00CC52C2"/>
    <w:rsid w:val="00CC585C"/>
    <w:rsid w:val="00CC6202"/>
    <w:rsid w:val="00CC7D03"/>
    <w:rsid w:val="00CC7EA7"/>
    <w:rsid w:val="00CD01F1"/>
    <w:rsid w:val="00CD1327"/>
    <w:rsid w:val="00CD1FB3"/>
    <w:rsid w:val="00CD3457"/>
    <w:rsid w:val="00CD391B"/>
    <w:rsid w:val="00CD454F"/>
    <w:rsid w:val="00CD4FAF"/>
    <w:rsid w:val="00CD50B4"/>
    <w:rsid w:val="00CE7C81"/>
    <w:rsid w:val="00CF387C"/>
    <w:rsid w:val="00CF3E1B"/>
    <w:rsid w:val="00CF618D"/>
    <w:rsid w:val="00CF67A5"/>
    <w:rsid w:val="00D01D26"/>
    <w:rsid w:val="00D02BAF"/>
    <w:rsid w:val="00D05158"/>
    <w:rsid w:val="00D079C8"/>
    <w:rsid w:val="00D07E17"/>
    <w:rsid w:val="00D13A63"/>
    <w:rsid w:val="00D17850"/>
    <w:rsid w:val="00D20B03"/>
    <w:rsid w:val="00D21D44"/>
    <w:rsid w:val="00D2239D"/>
    <w:rsid w:val="00D24420"/>
    <w:rsid w:val="00D24CB5"/>
    <w:rsid w:val="00D25B10"/>
    <w:rsid w:val="00D26178"/>
    <w:rsid w:val="00D2655E"/>
    <w:rsid w:val="00D2706E"/>
    <w:rsid w:val="00D30F85"/>
    <w:rsid w:val="00D31A17"/>
    <w:rsid w:val="00D33816"/>
    <w:rsid w:val="00D34542"/>
    <w:rsid w:val="00D37713"/>
    <w:rsid w:val="00D37A9B"/>
    <w:rsid w:val="00D42BD9"/>
    <w:rsid w:val="00D431BF"/>
    <w:rsid w:val="00D44E92"/>
    <w:rsid w:val="00D458A7"/>
    <w:rsid w:val="00D477B9"/>
    <w:rsid w:val="00D514EB"/>
    <w:rsid w:val="00D51D52"/>
    <w:rsid w:val="00D52805"/>
    <w:rsid w:val="00D53657"/>
    <w:rsid w:val="00D53D07"/>
    <w:rsid w:val="00D6005F"/>
    <w:rsid w:val="00D60B97"/>
    <w:rsid w:val="00D627F0"/>
    <w:rsid w:val="00D6455A"/>
    <w:rsid w:val="00D6759A"/>
    <w:rsid w:val="00D727E7"/>
    <w:rsid w:val="00D743BB"/>
    <w:rsid w:val="00D80E76"/>
    <w:rsid w:val="00D821E6"/>
    <w:rsid w:val="00D82322"/>
    <w:rsid w:val="00D82BF3"/>
    <w:rsid w:val="00D9012F"/>
    <w:rsid w:val="00D90632"/>
    <w:rsid w:val="00D90A6A"/>
    <w:rsid w:val="00D91506"/>
    <w:rsid w:val="00D95D1D"/>
    <w:rsid w:val="00D967E9"/>
    <w:rsid w:val="00D974F3"/>
    <w:rsid w:val="00DA0C64"/>
    <w:rsid w:val="00DA10F4"/>
    <w:rsid w:val="00DA30F0"/>
    <w:rsid w:val="00DA44F0"/>
    <w:rsid w:val="00DA4A77"/>
    <w:rsid w:val="00DA56DF"/>
    <w:rsid w:val="00DB0C87"/>
    <w:rsid w:val="00DB0EC0"/>
    <w:rsid w:val="00DB389D"/>
    <w:rsid w:val="00DC1400"/>
    <w:rsid w:val="00DC2170"/>
    <w:rsid w:val="00DC6E91"/>
    <w:rsid w:val="00DC6F52"/>
    <w:rsid w:val="00DC781E"/>
    <w:rsid w:val="00DC79E2"/>
    <w:rsid w:val="00DD0362"/>
    <w:rsid w:val="00DD0814"/>
    <w:rsid w:val="00DD14D4"/>
    <w:rsid w:val="00DD17AA"/>
    <w:rsid w:val="00DD1E70"/>
    <w:rsid w:val="00DD5D1E"/>
    <w:rsid w:val="00DE3BAE"/>
    <w:rsid w:val="00DE41A9"/>
    <w:rsid w:val="00DE4214"/>
    <w:rsid w:val="00DE6D4F"/>
    <w:rsid w:val="00DF1E73"/>
    <w:rsid w:val="00DF32B8"/>
    <w:rsid w:val="00DF33BA"/>
    <w:rsid w:val="00DF3D29"/>
    <w:rsid w:val="00DF4359"/>
    <w:rsid w:val="00DF4D4C"/>
    <w:rsid w:val="00DF4F49"/>
    <w:rsid w:val="00E02C10"/>
    <w:rsid w:val="00E034DB"/>
    <w:rsid w:val="00E03DFF"/>
    <w:rsid w:val="00E04207"/>
    <w:rsid w:val="00E0780B"/>
    <w:rsid w:val="00E10CFB"/>
    <w:rsid w:val="00E136A6"/>
    <w:rsid w:val="00E227E1"/>
    <w:rsid w:val="00E22959"/>
    <w:rsid w:val="00E24291"/>
    <w:rsid w:val="00E24FBA"/>
    <w:rsid w:val="00E307DC"/>
    <w:rsid w:val="00E30CFC"/>
    <w:rsid w:val="00E31F9C"/>
    <w:rsid w:val="00E324D3"/>
    <w:rsid w:val="00E33154"/>
    <w:rsid w:val="00E34ABB"/>
    <w:rsid w:val="00E35A33"/>
    <w:rsid w:val="00E35C88"/>
    <w:rsid w:val="00E362A6"/>
    <w:rsid w:val="00E4015B"/>
    <w:rsid w:val="00E414F2"/>
    <w:rsid w:val="00E447F3"/>
    <w:rsid w:val="00E45FF4"/>
    <w:rsid w:val="00E461FD"/>
    <w:rsid w:val="00E462F2"/>
    <w:rsid w:val="00E466DF"/>
    <w:rsid w:val="00E472D3"/>
    <w:rsid w:val="00E50E9C"/>
    <w:rsid w:val="00E52490"/>
    <w:rsid w:val="00E5286C"/>
    <w:rsid w:val="00E56659"/>
    <w:rsid w:val="00E56D58"/>
    <w:rsid w:val="00E5717F"/>
    <w:rsid w:val="00E60238"/>
    <w:rsid w:val="00E62E14"/>
    <w:rsid w:val="00E6634D"/>
    <w:rsid w:val="00E665E7"/>
    <w:rsid w:val="00E67084"/>
    <w:rsid w:val="00E711EE"/>
    <w:rsid w:val="00E713B0"/>
    <w:rsid w:val="00E80BCD"/>
    <w:rsid w:val="00E824D6"/>
    <w:rsid w:val="00E82766"/>
    <w:rsid w:val="00E8476E"/>
    <w:rsid w:val="00E849B6"/>
    <w:rsid w:val="00E8666E"/>
    <w:rsid w:val="00E866DD"/>
    <w:rsid w:val="00E93DCB"/>
    <w:rsid w:val="00E9412E"/>
    <w:rsid w:val="00E94607"/>
    <w:rsid w:val="00E95FA1"/>
    <w:rsid w:val="00E962D6"/>
    <w:rsid w:val="00E96C48"/>
    <w:rsid w:val="00EA0729"/>
    <w:rsid w:val="00EA365F"/>
    <w:rsid w:val="00EA394D"/>
    <w:rsid w:val="00EA4715"/>
    <w:rsid w:val="00EA51F2"/>
    <w:rsid w:val="00EA5E71"/>
    <w:rsid w:val="00EA69E5"/>
    <w:rsid w:val="00EA7662"/>
    <w:rsid w:val="00EC07ED"/>
    <w:rsid w:val="00EC12CE"/>
    <w:rsid w:val="00EC1DD3"/>
    <w:rsid w:val="00EC520C"/>
    <w:rsid w:val="00EC5BFD"/>
    <w:rsid w:val="00ED0AE1"/>
    <w:rsid w:val="00ED142F"/>
    <w:rsid w:val="00ED1C9E"/>
    <w:rsid w:val="00ED3492"/>
    <w:rsid w:val="00ED6CBF"/>
    <w:rsid w:val="00EE076D"/>
    <w:rsid w:val="00EE1364"/>
    <w:rsid w:val="00EE6804"/>
    <w:rsid w:val="00EE71B8"/>
    <w:rsid w:val="00EF1466"/>
    <w:rsid w:val="00EF1799"/>
    <w:rsid w:val="00EF32FD"/>
    <w:rsid w:val="00EF5549"/>
    <w:rsid w:val="00EF5F43"/>
    <w:rsid w:val="00F05D0D"/>
    <w:rsid w:val="00F067FF"/>
    <w:rsid w:val="00F11676"/>
    <w:rsid w:val="00F1433C"/>
    <w:rsid w:val="00F15251"/>
    <w:rsid w:val="00F16CEE"/>
    <w:rsid w:val="00F17213"/>
    <w:rsid w:val="00F1729E"/>
    <w:rsid w:val="00F17324"/>
    <w:rsid w:val="00F17D41"/>
    <w:rsid w:val="00F20EC5"/>
    <w:rsid w:val="00F210BB"/>
    <w:rsid w:val="00F23F59"/>
    <w:rsid w:val="00F24069"/>
    <w:rsid w:val="00F242FA"/>
    <w:rsid w:val="00F24A9B"/>
    <w:rsid w:val="00F26585"/>
    <w:rsid w:val="00F26793"/>
    <w:rsid w:val="00F27A1C"/>
    <w:rsid w:val="00F32A77"/>
    <w:rsid w:val="00F3367D"/>
    <w:rsid w:val="00F3758C"/>
    <w:rsid w:val="00F37E93"/>
    <w:rsid w:val="00F4064A"/>
    <w:rsid w:val="00F427DC"/>
    <w:rsid w:val="00F4301E"/>
    <w:rsid w:val="00F46686"/>
    <w:rsid w:val="00F50C7B"/>
    <w:rsid w:val="00F53A8C"/>
    <w:rsid w:val="00F55274"/>
    <w:rsid w:val="00F631CE"/>
    <w:rsid w:val="00F73CFF"/>
    <w:rsid w:val="00F7425A"/>
    <w:rsid w:val="00F75A1B"/>
    <w:rsid w:val="00F768B0"/>
    <w:rsid w:val="00F809E9"/>
    <w:rsid w:val="00F84983"/>
    <w:rsid w:val="00F84D9F"/>
    <w:rsid w:val="00F86077"/>
    <w:rsid w:val="00F950DA"/>
    <w:rsid w:val="00F95597"/>
    <w:rsid w:val="00F95709"/>
    <w:rsid w:val="00F97E16"/>
    <w:rsid w:val="00FA09BE"/>
    <w:rsid w:val="00FB0816"/>
    <w:rsid w:val="00FB526C"/>
    <w:rsid w:val="00FB53D0"/>
    <w:rsid w:val="00FB78AC"/>
    <w:rsid w:val="00FC0870"/>
    <w:rsid w:val="00FC44D6"/>
    <w:rsid w:val="00FC45F7"/>
    <w:rsid w:val="00FD1D7E"/>
    <w:rsid w:val="00FD2BB9"/>
    <w:rsid w:val="00FD59F5"/>
    <w:rsid w:val="00FD6327"/>
    <w:rsid w:val="00FD6EDD"/>
    <w:rsid w:val="00FE0599"/>
    <w:rsid w:val="00FE0F10"/>
    <w:rsid w:val="00FE19E4"/>
    <w:rsid w:val="00FE21C0"/>
    <w:rsid w:val="00FE2DB6"/>
    <w:rsid w:val="00FE372E"/>
    <w:rsid w:val="00FE3BDE"/>
    <w:rsid w:val="00FE54DA"/>
    <w:rsid w:val="00FE6526"/>
    <w:rsid w:val="00FE70EE"/>
    <w:rsid w:val="00FE7143"/>
    <w:rsid w:val="00FE7AC0"/>
    <w:rsid w:val="00FF16C3"/>
    <w:rsid w:val="00FF4CE5"/>
    <w:rsid w:val="00FF5700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825A8"/>
  <w15:docId w15:val="{5A99DE94-D379-4408-B31D-2742F9F0F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D0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141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D09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7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  <w:rsid w:val="00F768B0"/>
  </w:style>
  <w:style w:type="paragraph" w:styleId="KeinLeerraum">
    <w:name w:val="No Spacing"/>
    <w:uiPriority w:val="1"/>
    <w:qFormat/>
    <w:rsid w:val="0042075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4128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1289"/>
  </w:style>
  <w:style w:type="paragraph" w:styleId="Fuzeile">
    <w:name w:val="footer"/>
    <w:basedOn w:val="Standard"/>
    <w:link w:val="Fu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1289"/>
  </w:style>
  <w:style w:type="character" w:customStyle="1" w:styleId="berschrift2Zchn">
    <w:name w:val="Überschrift 2 Zchn"/>
    <w:basedOn w:val="Absatz-Standardschriftart"/>
    <w:link w:val="berschrift2"/>
    <w:uiPriority w:val="9"/>
    <w:rsid w:val="0014128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A368C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92B"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  <w:rsid w:val="0042192B"/>
  </w:style>
  <w:style w:type="paragraph" w:customStyle="1" w:styleId="text-justify">
    <w:name w:val="text-justify"/>
    <w:basedOn w:val="Standard"/>
    <w:rsid w:val="008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1708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17084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2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2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2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2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2C2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03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3C7BD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43561A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D09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D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BB5210"/>
    <w:pPr>
      <w:ind w:left="720"/>
      <w:contextualSpacing/>
    </w:pPr>
  </w:style>
  <w:style w:type="paragraph" w:customStyle="1" w:styleId="Default">
    <w:name w:val="Default"/>
    <w:rsid w:val="007463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bject">
    <w:name w:val="object"/>
    <w:basedOn w:val="Absatz-Standardschriftart"/>
    <w:rsid w:val="00A903B5"/>
  </w:style>
  <w:style w:type="character" w:customStyle="1" w:styleId="s1ppyq">
    <w:name w:val="s1ppyq"/>
    <w:basedOn w:val="Absatz-Standardschriftart"/>
    <w:rsid w:val="00922DC6"/>
  </w:style>
  <w:style w:type="character" w:styleId="Hervorhebung">
    <w:name w:val="Emphasis"/>
    <w:basedOn w:val="Absatz-Standardschriftart"/>
    <w:uiPriority w:val="20"/>
    <w:qFormat/>
    <w:rsid w:val="00B86C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0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linkTo_UnCryptMailto(%27kygjrm8dyafryeYrf%2Bugjbys%2Cbc%27)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tag-der-logistik.de/" TargetMode="Externa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s://www.th-wildau.de/studieren-weiterbilden/angebote-fuer-schulen/fachtage/fachtag-mobilitaet-logisti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1DA56-A9E8-42DC-B1A9-9CDA26F25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490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Schmidt</dc:creator>
  <cp:lastModifiedBy>Lange</cp:lastModifiedBy>
  <cp:revision>2</cp:revision>
  <dcterms:created xsi:type="dcterms:W3CDTF">2026-03-27T12:09:00Z</dcterms:created>
  <dcterms:modified xsi:type="dcterms:W3CDTF">2026-03-27T12:09:00Z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a60201458f4a6b48842ca52df81409fce4415dc23aa1385342531a08fcdd07d3</vt:lpwstr>
  </property>
</Properties>
</file>