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F" w:rsidRPr="009F4CB1" w:rsidRDefault="0004733A">
      <w:r>
        <w:t>Partner</w:t>
      </w:r>
      <w:r w:rsidR="00B60290" w:rsidRPr="009F4CB1">
        <w:t xml:space="preserve">ship press release </w:t>
      </w:r>
    </w:p>
    <w:p w:rsidR="005E67D1" w:rsidRPr="005E67D1" w:rsidRDefault="005E67D1" w:rsidP="005E67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E67D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ffice </w:t>
      </w:r>
      <w:r w:rsidRPr="005E67D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anagement</w:t>
      </w:r>
      <w:r w:rsidRPr="005E67D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first mover on new technology </w:t>
      </w:r>
      <w:r w:rsidR="00A666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from Synergy SKY</w:t>
      </w:r>
    </w:p>
    <w:p w:rsidR="009F4CB1" w:rsidRDefault="005E67D1" w:rsidP="009F4CB1">
      <w:pPr>
        <w:pStyle w:val="Heading2"/>
      </w:pPr>
      <w:r>
        <w:t>Leading Swedish collaboration experts</w:t>
      </w:r>
      <w:r w:rsidR="009F4CB1">
        <w:t xml:space="preserve"> brings national footprint and global customers to Synergy SKY certified </w:t>
      </w:r>
      <w:r w:rsidR="002B0838">
        <w:t xml:space="preserve">partner </w:t>
      </w:r>
      <w:r w:rsidR="009F4CB1">
        <w:t>network</w:t>
      </w:r>
    </w:p>
    <w:p w:rsidR="009F4CB1" w:rsidRPr="009F4CB1" w:rsidRDefault="009F4CB1" w:rsidP="009F4CB1"/>
    <w:p w:rsidR="00D92D53" w:rsidRDefault="00017A82" w:rsidP="003314D9">
      <w:r>
        <w:t>Office Management</w:t>
      </w:r>
      <w:r w:rsidR="002B0838">
        <w:t xml:space="preserve"> </w:t>
      </w:r>
      <w:r w:rsidR="00965F32">
        <w:t>was early out with Synergy SKYs new enterprise products t</w:t>
      </w:r>
      <w:r w:rsidR="00D92D53">
        <w:t xml:space="preserve">hat was announced late in 2016; Synergy SKY Meeting Server </w:t>
      </w:r>
      <w:r w:rsidR="004D57BF">
        <w:t xml:space="preserve">(SMS) </w:t>
      </w:r>
      <w:r w:rsidR="00D92D53">
        <w:t>and Synergy SKY Analytics Server</w:t>
      </w:r>
      <w:r w:rsidR="004D57BF">
        <w:t xml:space="preserve"> (SAS)</w:t>
      </w:r>
      <w:r w:rsidR="00D92D53">
        <w:t xml:space="preserve">. </w:t>
      </w:r>
    </w:p>
    <w:p w:rsidR="005E67D1" w:rsidRDefault="00306416" w:rsidP="003314D9">
      <w:r>
        <w:t>Ever since the announcements,</w:t>
      </w:r>
      <w:r w:rsidR="00E52EA5">
        <w:t xml:space="preserve"> </w:t>
      </w:r>
      <w:r w:rsidR="00965F32">
        <w:t xml:space="preserve">Office Management have </w:t>
      </w:r>
      <w:r w:rsidR="00E52EA5">
        <w:t xml:space="preserve">offered their clients </w:t>
      </w:r>
      <w:r w:rsidR="00F50A90">
        <w:t xml:space="preserve">in </w:t>
      </w:r>
      <w:r w:rsidR="00017A82">
        <w:t xml:space="preserve">Sweden </w:t>
      </w:r>
      <w:r w:rsidR="00965F32">
        <w:t xml:space="preserve">both </w:t>
      </w:r>
      <w:r w:rsidR="00837D08">
        <w:t>simplified way</w:t>
      </w:r>
      <w:r w:rsidR="002A47AA">
        <w:t>s</w:t>
      </w:r>
      <w:r w:rsidR="00837D08">
        <w:t xml:space="preserve"> to </w:t>
      </w:r>
      <w:r w:rsidR="00CC7223">
        <w:t xml:space="preserve">schedule and </w:t>
      </w:r>
      <w:r w:rsidR="00837D08">
        <w:t>join</w:t>
      </w:r>
      <w:r w:rsidR="00CC7223">
        <w:t xml:space="preserve"> video meetings</w:t>
      </w:r>
      <w:r w:rsidR="00A666B6">
        <w:t>, and</w:t>
      </w:r>
      <w:r w:rsidR="00965F32">
        <w:t xml:space="preserve"> also </w:t>
      </w:r>
      <w:r w:rsidR="007D6FC5">
        <w:t>sophisticated</w:t>
      </w:r>
      <w:r w:rsidR="00965F32">
        <w:t xml:space="preserve"> video conferencing analytics. </w:t>
      </w:r>
    </w:p>
    <w:p w:rsidR="00D92D53" w:rsidRDefault="00017A82" w:rsidP="001D7035">
      <w:pPr>
        <w:pStyle w:val="PlainText"/>
      </w:pPr>
      <w:r>
        <w:t>“</w:t>
      </w:r>
      <w:r w:rsidR="005E67D1">
        <w:t xml:space="preserve">We have for years </w:t>
      </w:r>
      <w:r w:rsidR="00965F32">
        <w:t>been using</w:t>
      </w:r>
      <w:r w:rsidR="006873F4">
        <w:t xml:space="preserve"> Synergy SKY Service Provider platform to manage </w:t>
      </w:r>
      <w:r w:rsidR="005E67D1">
        <w:t xml:space="preserve">our video </w:t>
      </w:r>
      <w:r w:rsidR="00965F32">
        <w:t xml:space="preserve">services and when we got a </w:t>
      </w:r>
      <w:r w:rsidR="005E67D1">
        <w:t xml:space="preserve">sneak peek </w:t>
      </w:r>
      <w:r w:rsidR="00965F32">
        <w:t xml:space="preserve">of Synergy SKYs new enterprise portfolio we immediately signed up for it and had our </w:t>
      </w:r>
      <w:r w:rsidR="007D6FC5">
        <w:t>first</w:t>
      </w:r>
      <w:r w:rsidR="00965F32">
        <w:t xml:space="preserve"> customer demonstrations just the week after”, says Fredrik </w:t>
      </w:r>
      <w:proofErr w:type="spellStart"/>
      <w:r w:rsidR="00965F32">
        <w:t>Zetterquist</w:t>
      </w:r>
      <w:proofErr w:type="spellEnd"/>
      <w:r w:rsidR="00A666B6">
        <w:t>, Business Manager at Office Management</w:t>
      </w:r>
      <w:r w:rsidR="00306416">
        <w:t>.</w:t>
      </w:r>
    </w:p>
    <w:p w:rsidR="00306416" w:rsidRDefault="00306416" w:rsidP="001D7035">
      <w:pPr>
        <w:pStyle w:val="PlainText"/>
      </w:pPr>
    </w:p>
    <w:p w:rsidR="00A666B6" w:rsidRPr="00306416" w:rsidRDefault="00A666B6" w:rsidP="003314D9">
      <w:pPr>
        <w:rPr>
          <w:b/>
        </w:rPr>
      </w:pPr>
      <w:r w:rsidRPr="00306416">
        <w:rPr>
          <w:b/>
        </w:rPr>
        <w:t>Picture</w:t>
      </w:r>
    </w:p>
    <w:p w:rsidR="00E14CB3" w:rsidRDefault="00E14CB3" w:rsidP="003314D9">
      <w:r>
        <w:t>“</w:t>
      </w:r>
      <w:r w:rsidR="00017A82">
        <w:t>Our long and good relationship with Office Management has been further strengthened and we appreciate their commitment.</w:t>
      </w:r>
      <w:r w:rsidR="002C28B0">
        <w:t xml:space="preserve"> They have proven their expertise in the video collaboration market and together we will now be able to offer better solutions for our customers” </w:t>
      </w:r>
      <w:r w:rsidR="00EB3470">
        <w:t>says Ståle Reitan</w:t>
      </w:r>
      <w:r w:rsidR="00A666B6">
        <w:t>, CEO at Synergy SKY.</w:t>
      </w:r>
    </w:p>
    <w:p w:rsidR="00306416" w:rsidRDefault="00306416" w:rsidP="00306416">
      <w:pPr>
        <w:pStyle w:val="PlainText"/>
      </w:pPr>
      <w:r>
        <w:t xml:space="preserve">“Our clients love the simplicity of joining Skype and VMR meetings just by one click, so </w:t>
      </w:r>
      <w:r w:rsidR="004D57BF">
        <w:t xml:space="preserve">SMS </w:t>
      </w:r>
      <w:r>
        <w:t xml:space="preserve">is now a natural part of our service. And </w:t>
      </w:r>
      <w:r w:rsidR="004D57BF">
        <w:t>SAS</w:t>
      </w:r>
      <w:r>
        <w:t xml:space="preserve"> is something all our customers who have on premise infrastructure have waited for. Now they can get high quality statistics and analytics of the video conferencing and Skype usage</w:t>
      </w:r>
      <w:proofErr w:type="gramStart"/>
      <w:r>
        <w:t>.“</w:t>
      </w:r>
      <w:proofErr w:type="gramEnd"/>
      <w:r>
        <w:t xml:space="preserve"> </w:t>
      </w:r>
    </w:p>
    <w:p w:rsidR="00C7026E" w:rsidRDefault="00C7026E" w:rsidP="003314D9"/>
    <w:p w:rsidR="00D92D53" w:rsidRDefault="00D92D53" w:rsidP="003314D9">
      <w:r>
        <w:t>“</w:t>
      </w:r>
      <w:r w:rsidR="004D57BF">
        <w:t xml:space="preserve">Yes, </w:t>
      </w:r>
      <w:r w:rsidR="00306416">
        <w:t xml:space="preserve">Office Management are </w:t>
      </w:r>
      <w:r w:rsidR="00C7026E">
        <w:t>experts in collaboration</w:t>
      </w:r>
      <w:r w:rsidR="00306416">
        <w:t xml:space="preserve">”, says Hans Kalderin, Sales Director at Synergy SKY. </w:t>
      </w:r>
      <w:r w:rsidR="00C7026E">
        <w:t>“</w:t>
      </w:r>
      <w:r w:rsidR="007D6FC5">
        <w:t>And</w:t>
      </w:r>
      <w:r w:rsidR="004D57BF">
        <w:t xml:space="preserve"> t</w:t>
      </w:r>
      <w:r w:rsidR="00C7026E">
        <w:t xml:space="preserve">he fact that they and their customers immediately </w:t>
      </w:r>
      <w:r w:rsidR="00860A89">
        <w:t>did see</w:t>
      </w:r>
      <w:r w:rsidR="00C7026E">
        <w:t xml:space="preserve"> the value in our new products is very good feedback for us and our product development team</w:t>
      </w:r>
      <w:r w:rsidR="00860A89">
        <w:t>. Our ambition is to make things easier and better for organizations using video conference and Skype, and Office Management share this ambition for sure.”</w:t>
      </w:r>
    </w:p>
    <w:p w:rsidR="007D6FC5" w:rsidRDefault="007D6FC5" w:rsidP="003314D9">
      <w:r>
        <w:t xml:space="preserve">“We enable our clients to have virtual meetings from any platform and with Synergy SKY they can join from anywhere with one click. </w:t>
      </w:r>
      <w:r w:rsidR="007068CB">
        <w:t xml:space="preserve">Meetings are an important part of business where people can brainstorm, collaborate, execute and share ideas. We remove the technology – and </w:t>
      </w:r>
      <w:r w:rsidR="005A169A">
        <w:t>let our clients meet on-</w:t>
      </w:r>
      <w:r w:rsidR="007068CB">
        <w:t xml:space="preserve">time from anywhere” Says Fredrik </w:t>
      </w:r>
      <w:proofErr w:type="spellStart"/>
      <w:r w:rsidR="007068CB">
        <w:t>Zetterquist</w:t>
      </w:r>
      <w:proofErr w:type="spellEnd"/>
      <w:r w:rsidR="007068CB">
        <w:t xml:space="preserve"> </w:t>
      </w:r>
      <w:bookmarkStart w:id="0" w:name="_GoBack"/>
      <w:bookmarkEnd w:id="0"/>
    </w:p>
    <w:p w:rsidR="00E52EA5" w:rsidRDefault="00C7026E" w:rsidP="003314D9">
      <w:r>
        <w:t xml:space="preserve"> </w:t>
      </w:r>
    </w:p>
    <w:p w:rsidR="00E52EA5" w:rsidRDefault="00E52EA5" w:rsidP="003314D9"/>
    <w:p w:rsidR="00A224D8" w:rsidRDefault="00A224D8" w:rsidP="003314D9"/>
    <w:p w:rsidR="003314D9" w:rsidRDefault="003314D9" w:rsidP="003314D9"/>
    <w:sectPr w:rsidR="003314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90"/>
    <w:rsid w:val="00017A82"/>
    <w:rsid w:val="0004733A"/>
    <w:rsid w:val="001178B9"/>
    <w:rsid w:val="001D7035"/>
    <w:rsid w:val="002A47AA"/>
    <w:rsid w:val="002B0838"/>
    <w:rsid w:val="002C28B0"/>
    <w:rsid w:val="00306416"/>
    <w:rsid w:val="003228CF"/>
    <w:rsid w:val="003314D9"/>
    <w:rsid w:val="00474F4A"/>
    <w:rsid w:val="00485B93"/>
    <w:rsid w:val="004D57BF"/>
    <w:rsid w:val="00545A2A"/>
    <w:rsid w:val="005A169A"/>
    <w:rsid w:val="005A7513"/>
    <w:rsid w:val="005E67D1"/>
    <w:rsid w:val="00663261"/>
    <w:rsid w:val="006873F4"/>
    <w:rsid w:val="007068CB"/>
    <w:rsid w:val="007D6FC5"/>
    <w:rsid w:val="00806628"/>
    <w:rsid w:val="00837D08"/>
    <w:rsid w:val="00860A89"/>
    <w:rsid w:val="00965F32"/>
    <w:rsid w:val="009700BB"/>
    <w:rsid w:val="0099501F"/>
    <w:rsid w:val="009C6132"/>
    <w:rsid w:val="009F4CB1"/>
    <w:rsid w:val="00A224D8"/>
    <w:rsid w:val="00A3188C"/>
    <w:rsid w:val="00A60EB3"/>
    <w:rsid w:val="00A6605F"/>
    <w:rsid w:val="00A666B6"/>
    <w:rsid w:val="00B122E1"/>
    <w:rsid w:val="00B27744"/>
    <w:rsid w:val="00B60290"/>
    <w:rsid w:val="00BE3727"/>
    <w:rsid w:val="00C7026E"/>
    <w:rsid w:val="00CC7223"/>
    <w:rsid w:val="00D92D53"/>
    <w:rsid w:val="00E14CB3"/>
    <w:rsid w:val="00E52EA5"/>
    <w:rsid w:val="00EB141D"/>
    <w:rsid w:val="00EB3470"/>
    <w:rsid w:val="00F4249B"/>
    <w:rsid w:val="00F50A90"/>
    <w:rsid w:val="00F57AB9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ADF-BEDD-42EA-AFFA-ECDDB20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4C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77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E67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7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vemun waksvik</dc:creator>
  <cp:keywords/>
  <dc:description/>
  <cp:lastModifiedBy>vemun waksvik</cp:lastModifiedBy>
  <cp:revision>2</cp:revision>
  <dcterms:created xsi:type="dcterms:W3CDTF">2017-05-15T13:52:00Z</dcterms:created>
  <dcterms:modified xsi:type="dcterms:W3CDTF">2017-05-15T13:52:00Z</dcterms:modified>
</cp:coreProperties>
</file>