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1C" w:rsidRPr="007D487A" w:rsidRDefault="0067681C" w:rsidP="00CB5279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7D487A">
        <w:rPr>
          <w:rFonts w:ascii="Arial" w:hAnsi="Arial" w:cs="Arial"/>
          <w:sz w:val="44"/>
          <w:szCs w:val="44"/>
        </w:rPr>
        <w:t>Woodys miljöpris 201</w:t>
      </w:r>
      <w:r w:rsidR="00E37D58">
        <w:rPr>
          <w:rFonts w:ascii="Arial" w:hAnsi="Arial" w:cs="Arial"/>
          <w:sz w:val="44"/>
          <w:szCs w:val="44"/>
        </w:rPr>
        <w:t>5</w:t>
      </w:r>
      <w:r w:rsidRPr="007D487A">
        <w:rPr>
          <w:rFonts w:ascii="Arial" w:hAnsi="Arial" w:cs="Arial"/>
          <w:sz w:val="44"/>
          <w:szCs w:val="44"/>
        </w:rPr>
        <w:t xml:space="preserve"> till </w:t>
      </w:r>
      <w:r w:rsidR="00E22BC8">
        <w:rPr>
          <w:rFonts w:ascii="Arial" w:hAnsi="Arial" w:cs="Arial"/>
          <w:sz w:val="44"/>
          <w:szCs w:val="44"/>
        </w:rPr>
        <w:t>100 Procent</w:t>
      </w:r>
      <w:r w:rsidR="00B86300">
        <w:rPr>
          <w:rFonts w:ascii="Arial" w:hAnsi="Arial" w:cs="Arial"/>
          <w:sz w:val="44"/>
          <w:szCs w:val="44"/>
        </w:rPr>
        <w:t xml:space="preserve"> Proffs </w:t>
      </w:r>
    </w:p>
    <w:p w:rsidR="0067681C" w:rsidRDefault="00E22BC8" w:rsidP="00210F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10F81" w:rsidRDefault="0067681C" w:rsidP="0067681C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Woody Bygghandel delar </w:t>
      </w:r>
      <w:r w:rsidR="00F8305F">
        <w:rPr>
          <w:rFonts w:ascii="Arial" w:hAnsi="Arial" w:cs="Arial"/>
          <w:sz w:val="28"/>
          <w:szCs w:val="28"/>
        </w:rPr>
        <w:t xml:space="preserve">ut </w:t>
      </w:r>
      <w:r w:rsidR="00F441E7">
        <w:rPr>
          <w:rFonts w:ascii="Arial" w:hAnsi="Arial" w:cs="Arial"/>
          <w:sz w:val="28"/>
          <w:szCs w:val="28"/>
        </w:rPr>
        <w:t xml:space="preserve">årets miljöpris till </w:t>
      </w:r>
      <w:r w:rsidR="00B86300">
        <w:rPr>
          <w:rFonts w:ascii="Arial" w:hAnsi="Arial" w:cs="Arial"/>
          <w:sz w:val="28"/>
          <w:szCs w:val="28"/>
        </w:rPr>
        <w:t>100</w:t>
      </w:r>
      <w:r w:rsidR="00E22BC8">
        <w:rPr>
          <w:rFonts w:ascii="Arial" w:hAnsi="Arial" w:cs="Arial"/>
          <w:sz w:val="28"/>
          <w:szCs w:val="28"/>
        </w:rPr>
        <w:t xml:space="preserve"> Procent </w:t>
      </w:r>
      <w:r w:rsidR="00B86300">
        <w:rPr>
          <w:rFonts w:ascii="Arial" w:hAnsi="Arial" w:cs="Arial"/>
          <w:sz w:val="28"/>
          <w:szCs w:val="28"/>
        </w:rPr>
        <w:t>Proffs Bandhagen</w:t>
      </w:r>
      <w:r w:rsidR="007D487A">
        <w:rPr>
          <w:rFonts w:ascii="Arial" w:hAnsi="Arial" w:cs="Arial"/>
          <w:sz w:val="28"/>
          <w:szCs w:val="28"/>
        </w:rPr>
        <w:t xml:space="preserve"> </w:t>
      </w:r>
      <w:r w:rsidR="00E22BC8">
        <w:rPr>
          <w:rFonts w:ascii="Arial" w:hAnsi="Arial" w:cs="Arial"/>
          <w:sz w:val="28"/>
          <w:szCs w:val="28"/>
        </w:rPr>
        <w:t xml:space="preserve">AB </w:t>
      </w:r>
      <w:r w:rsidR="007D487A">
        <w:rPr>
          <w:rFonts w:ascii="Arial" w:hAnsi="Arial" w:cs="Arial"/>
          <w:sz w:val="28"/>
          <w:szCs w:val="28"/>
        </w:rPr>
        <w:t>som</w:t>
      </w:r>
      <w:r>
        <w:rPr>
          <w:rFonts w:ascii="Arial" w:hAnsi="Arial" w:cs="Arial"/>
          <w:sz w:val="28"/>
          <w:szCs w:val="28"/>
        </w:rPr>
        <w:t xml:space="preserve"> </w:t>
      </w:r>
      <w:r w:rsidR="00B86300">
        <w:rPr>
          <w:rFonts w:ascii="Arial" w:hAnsi="Arial" w:cs="Arial"/>
          <w:sz w:val="28"/>
          <w:szCs w:val="28"/>
        </w:rPr>
        <w:t>har fokus på miljövänligare</w:t>
      </w:r>
      <w:r w:rsidR="00B86300">
        <w:rPr>
          <w:rFonts w:ascii="Arial" w:hAnsi="Arial" w:cs="Arial"/>
          <w:noProof/>
          <w:sz w:val="28"/>
          <w:szCs w:val="28"/>
        </w:rPr>
        <w:t xml:space="preserve"> produktval och kunskapsspridning.</w:t>
      </w:r>
    </w:p>
    <w:p w:rsidR="00210F81" w:rsidRDefault="00210F81" w:rsidP="00210F81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</w:p>
    <w:p w:rsidR="00B86300" w:rsidRPr="00B86300" w:rsidRDefault="006278D4" w:rsidP="00B8630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100 % Proffs</w:t>
      </w:r>
      <w:r w:rsidR="00B86300" w:rsidRPr="00B86300">
        <w:rPr>
          <w:rFonts w:ascii="Arial" w:hAnsi="Arial" w:cs="Arial"/>
          <w:sz w:val="24"/>
          <w:szCs w:val="24"/>
        </w:rPr>
        <w:t xml:space="preserve"> arbeta</w:t>
      </w:r>
      <w:r>
        <w:rPr>
          <w:rFonts w:ascii="Arial" w:hAnsi="Arial" w:cs="Arial"/>
          <w:sz w:val="24"/>
          <w:szCs w:val="24"/>
        </w:rPr>
        <w:t>r</w:t>
      </w:r>
      <w:r w:rsidR="00B86300" w:rsidRPr="00B86300">
        <w:rPr>
          <w:rFonts w:ascii="Arial" w:hAnsi="Arial" w:cs="Arial"/>
          <w:sz w:val="24"/>
          <w:szCs w:val="24"/>
        </w:rPr>
        <w:t xml:space="preserve"> </w:t>
      </w:r>
      <w:r w:rsidR="00B86300" w:rsidRPr="00B86300">
        <w:rPr>
          <w:rFonts w:ascii="Arial" w:eastAsia="Times New Roman" w:hAnsi="Arial" w:cs="Arial"/>
          <w:sz w:val="24"/>
          <w:szCs w:val="24"/>
        </w:rPr>
        <w:t xml:space="preserve">aktivt med att påverka kunderna att välja miljövänligare alternativ både med hänsyn till miljön och kundernas hälsa. </w:t>
      </w:r>
    </w:p>
    <w:p w:rsidR="00B86300" w:rsidRPr="006278D4" w:rsidRDefault="00F076FB" w:rsidP="00B86300">
      <w:pPr>
        <w:pStyle w:val="Liststyck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Vi vill tillföra något mer än bara byggmaterial till våra kunder och det finns också ett övergripande miljömål för hela Woody Bygghandels kedja att </w:t>
      </w:r>
      <w:r>
        <w:rPr>
          <w:rFonts w:ascii="Arial" w:hAnsi="Arial" w:cs="Arial"/>
          <w:sz w:val="24"/>
          <w:szCs w:val="24"/>
        </w:rPr>
        <w:t xml:space="preserve">öka kundernas kunskap om hållbart byggande. </w:t>
      </w:r>
      <w:r w:rsidR="00E37D58" w:rsidRPr="006278D4">
        <w:rPr>
          <w:rFonts w:ascii="Arial" w:hAnsi="Arial" w:cs="Arial"/>
          <w:sz w:val="24"/>
          <w:szCs w:val="24"/>
        </w:rPr>
        <w:t>Våra utbildningar får kunderna att ställa mer krav vilket i sin tur leder till att vi utvecklar oss</w:t>
      </w:r>
      <w:r w:rsidR="005F2EDC" w:rsidRPr="006278D4">
        <w:rPr>
          <w:rFonts w:ascii="Arial" w:hAnsi="Arial" w:cs="Arial"/>
          <w:sz w:val="24"/>
          <w:szCs w:val="24"/>
        </w:rPr>
        <w:t xml:space="preserve">. </w:t>
      </w:r>
      <w:r w:rsidR="005F2EDC" w:rsidRPr="006278D4">
        <w:rPr>
          <w:rFonts w:ascii="Arial" w:eastAsia="Times New Roman" w:hAnsi="Arial" w:cs="Arial"/>
          <w:sz w:val="24"/>
          <w:szCs w:val="24"/>
        </w:rPr>
        <w:t xml:space="preserve">Enligt vår senaste kundundersökning vill </w:t>
      </w:r>
      <w:r w:rsidR="00690D90" w:rsidRPr="006278D4">
        <w:rPr>
          <w:rFonts w:ascii="Arial" w:eastAsia="Times New Roman" w:hAnsi="Arial" w:cs="Arial"/>
          <w:sz w:val="24"/>
          <w:szCs w:val="24"/>
        </w:rPr>
        <w:t>tio procent</w:t>
      </w:r>
      <w:r w:rsidR="005F2EDC" w:rsidRPr="006278D4">
        <w:rPr>
          <w:rFonts w:ascii="Arial" w:eastAsia="Times New Roman" w:hAnsi="Arial" w:cs="Arial"/>
          <w:sz w:val="24"/>
          <w:szCs w:val="24"/>
        </w:rPr>
        <w:t xml:space="preserve"> av </w:t>
      </w:r>
      <w:r w:rsidR="00C8590E" w:rsidRPr="006278D4">
        <w:rPr>
          <w:rFonts w:ascii="Arial" w:eastAsia="Times New Roman" w:hAnsi="Arial" w:cs="Arial"/>
          <w:sz w:val="24"/>
          <w:szCs w:val="24"/>
        </w:rPr>
        <w:t>våra proffskunder</w:t>
      </w:r>
      <w:r w:rsidR="005F2EDC" w:rsidRPr="006278D4">
        <w:rPr>
          <w:rFonts w:ascii="Arial" w:eastAsia="Times New Roman" w:hAnsi="Arial" w:cs="Arial"/>
          <w:sz w:val="24"/>
          <w:szCs w:val="24"/>
        </w:rPr>
        <w:t xml:space="preserve"> ha utbildning i hållbart byggande vilket vi nu vill satsa på</w:t>
      </w:r>
      <w:r w:rsidR="00B86300" w:rsidRPr="006278D4">
        <w:rPr>
          <w:rFonts w:ascii="Arial" w:hAnsi="Arial" w:cs="Arial"/>
          <w:sz w:val="24"/>
          <w:szCs w:val="24"/>
        </w:rPr>
        <w:t xml:space="preserve">, säger Peter Sjögren vd på 100 % Proffs </w:t>
      </w:r>
      <w:bookmarkStart w:id="0" w:name="_GoBack"/>
      <w:bookmarkEnd w:id="0"/>
      <w:r w:rsidR="00B86300" w:rsidRPr="006278D4">
        <w:rPr>
          <w:rFonts w:ascii="Arial" w:hAnsi="Arial" w:cs="Arial"/>
          <w:sz w:val="24"/>
          <w:szCs w:val="24"/>
        </w:rPr>
        <w:t>Bandhagen</w:t>
      </w:r>
      <w:r w:rsidR="00E51D56" w:rsidRPr="006278D4">
        <w:rPr>
          <w:rFonts w:ascii="Arial" w:hAnsi="Arial" w:cs="Arial"/>
          <w:sz w:val="24"/>
          <w:szCs w:val="24"/>
        </w:rPr>
        <w:t xml:space="preserve"> och tillägger:</w:t>
      </w:r>
    </w:p>
    <w:p w:rsidR="00E51D56" w:rsidRPr="006278D4" w:rsidRDefault="00E51D56" w:rsidP="00E51D56">
      <w:pPr>
        <w:pStyle w:val="Liststycke"/>
        <w:rPr>
          <w:rFonts w:ascii="Arial" w:eastAsia="Times New Roman" w:hAnsi="Arial" w:cs="Arial"/>
          <w:sz w:val="24"/>
          <w:szCs w:val="24"/>
        </w:rPr>
      </w:pPr>
    </w:p>
    <w:p w:rsidR="00E51D56" w:rsidRPr="006278D4" w:rsidRDefault="00E51D56" w:rsidP="00E51D56">
      <w:pPr>
        <w:pStyle w:val="Liststyck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6278D4">
        <w:rPr>
          <w:rFonts w:ascii="Arial" w:eastAsia="Times New Roman" w:hAnsi="Arial" w:cs="Arial"/>
          <w:sz w:val="24"/>
          <w:szCs w:val="24"/>
        </w:rPr>
        <w:t>När vi för 15 år sedan valde att miljöcertifiera företaget såg vi främst fördelarna i att få rutiner och struktur i verksamheten, men under åren som gått har personalen blivit mer engagerad och en mängd miljöförbättringar har genomförts i</w:t>
      </w:r>
      <w:r w:rsidR="00C8590E" w:rsidRPr="006278D4">
        <w:rPr>
          <w:rFonts w:ascii="Arial" w:eastAsia="Times New Roman" w:hAnsi="Arial" w:cs="Arial"/>
          <w:sz w:val="24"/>
          <w:szCs w:val="24"/>
        </w:rPr>
        <w:t xml:space="preserve"> verksamheten. Under senare år har vi också fått </w:t>
      </w:r>
      <w:r w:rsidR="006278D4" w:rsidRPr="006278D4">
        <w:rPr>
          <w:rFonts w:ascii="Arial" w:eastAsia="Times New Roman" w:hAnsi="Arial" w:cs="Arial"/>
          <w:sz w:val="24"/>
          <w:szCs w:val="24"/>
        </w:rPr>
        <w:t xml:space="preserve">mycket mer kundkrav </w:t>
      </w:r>
      <w:r w:rsidR="00C8590E" w:rsidRPr="006278D4">
        <w:rPr>
          <w:rFonts w:ascii="Arial" w:eastAsia="Times New Roman" w:hAnsi="Arial" w:cs="Arial"/>
          <w:sz w:val="24"/>
          <w:szCs w:val="24"/>
        </w:rPr>
        <w:t>vilket driver vårt miljöarbete framåt</w:t>
      </w:r>
      <w:r w:rsidRPr="006278D4">
        <w:rPr>
          <w:rFonts w:ascii="Arial" w:eastAsia="Times New Roman" w:hAnsi="Arial" w:cs="Arial"/>
          <w:sz w:val="24"/>
          <w:szCs w:val="24"/>
        </w:rPr>
        <w:t>.</w:t>
      </w:r>
    </w:p>
    <w:p w:rsidR="00E37D58" w:rsidRDefault="00B86300" w:rsidP="00B86300">
      <w:pPr>
        <w:rPr>
          <w:rFonts w:ascii="Arial" w:eastAsia="Times New Roman" w:hAnsi="Arial" w:cs="Arial"/>
          <w:sz w:val="24"/>
          <w:szCs w:val="24"/>
        </w:rPr>
      </w:pPr>
      <w:r w:rsidRPr="00B86300">
        <w:rPr>
          <w:rFonts w:ascii="Arial" w:eastAsia="Times New Roman" w:hAnsi="Arial" w:cs="Arial"/>
          <w:sz w:val="24"/>
          <w:szCs w:val="24"/>
        </w:rPr>
        <w:t xml:space="preserve">Det senaste året har </w:t>
      </w:r>
      <w:r w:rsidR="00E37D58">
        <w:rPr>
          <w:rFonts w:ascii="Arial" w:eastAsia="Times New Roman" w:hAnsi="Arial" w:cs="Arial"/>
          <w:sz w:val="24"/>
          <w:szCs w:val="24"/>
        </w:rPr>
        <w:t>företaget</w:t>
      </w:r>
      <w:r w:rsidRPr="00B86300">
        <w:rPr>
          <w:rFonts w:ascii="Arial" w:eastAsia="Times New Roman" w:hAnsi="Arial" w:cs="Arial"/>
          <w:sz w:val="24"/>
          <w:szCs w:val="24"/>
        </w:rPr>
        <w:t xml:space="preserve"> även halverat bränsleförbrukningen genom att byta ut en dieseltruck mot </w:t>
      </w:r>
      <w:proofErr w:type="spellStart"/>
      <w:r w:rsidRPr="00B86300">
        <w:rPr>
          <w:rFonts w:ascii="Arial" w:eastAsia="Times New Roman" w:hAnsi="Arial" w:cs="Arial"/>
          <w:sz w:val="24"/>
          <w:szCs w:val="24"/>
        </w:rPr>
        <w:t>eltruck</w:t>
      </w:r>
      <w:proofErr w:type="spellEnd"/>
      <w:r w:rsidRPr="00B86300">
        <w:rPr>
          <w:rFonts w:ascii="Arial" w:eastAsia="Times New Roman" w:hAnsi="Arial" w:cs="Arial"/>
          <w:sz w:val="24"/>
          <w:szCs w:val="24"/>
        </w:rPr>
        <w:t xml:space="preserve">. Trots ytterligare en </w:t>
      </w:r>
      <w:proofErr w:type="spellStart"/>
      <w:r w:rsidRPr="00B86300">
        <w:rPr>
          <w:rFonts w:ascii="Arial" w:eastAsia="Times New Roman" w:hAnsi="Arial" w:cs="Arial"/>
          <w:sz w:val="24"/>
          <w:szCs w:val="24"/>
        </w:rPr>
        <w:t>eltruck</w:t>
      </w:r>
      <w:proofErr w:type="spellEnd"/>
      <w:r w:rsidRPr="00B86300">
        <w:rPr>
          <w:rFonts w:ascii="Arial" w:eastAsia="Times New Roman" w:hAnsi="Arial" w:cs="Arial"/>
          <w:sz w:val="24"/>
          <w:szCs w:val="24"/>
        </w:rPr>
        <w:t xml:space="preserve"> är elförbrukningen nästan oförändrad genom att företaget samtidigt har bytt ut belysningen till energisnålare alternativ. </w:t>
      </w:r>
    </w:p>
    <w:p w:rsidR="00E37D58" w:rsidRDefault="00E37D58" w:rsidP="00E37D58">
      <w:pPr>
        <w:pStyle w:val="Liststycke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Till hösten kommer vi byta ut den sista dieseltrucken, vilket förutom minskade bränslekostnader</w:t>
      </w:r>
      <w:r w:rsidR="00E65C9E">
        <w:rPr>
          <w:rFonts w:ascii="Arial" w:eastAsia="Times New Roman" w:hAnsi="Arial" w:cs="Arial"/>
          <w:sz w:val="24"/>
          <w:szCs w:val="24"/>
        </w:rPr>
        <w:t xml:space="preserve"> och utsläpp</w:t>
      </w:r>
      <w:r>
        <w:rPr>
          <w:rFonts w:ascii="Arial" w:eastAsia="Times New Roman" w:hAnsi="Arial" w:cs="Arial"/>
          <w:sz w:val="24"/>
          <w:szCs w:val="24"/>
        </w:rPr>
        <w:t xml:space="preserve"> även leder till en bättre arbetsmiljö för personalen, säger Peter Sjögren. </w:t>
      </w:r>
    </w:p>
    <w:p w:rsidR="0069066F" w:rsidRDefault="00690D90" w:rsidP="009501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Sedan mer än tio </w:t>
      </w:r>
      <w:r w:rsidR="00144BDD">
        <w:rPr>
          <w:rFonts w:ascii="Arial" w:hAnsi="Arial" w:cs="Arial"/>
          <w:sz w:val="24"/>
          <w:szCs w:val="24"/>
        </w:rPr>
        <w:t>år tillbaka delar Woody Bygghandel</w:t>
      </w:r>
      <w:r w:rsidR="0095017F" w:rsidRPr="006E291A">
        <w:rPr>
          <w:rFonts w:ascii="Arial" w:hAnsi="Arial" w:cs="Arial"/>
          <w:sz w:val="24"/>
          <w:szCs w:val="24"/>
        </w:rPr>
        <w:t xml:space="preserve"> ut miljöpris till s</w:t>
      </w:r>
      <w:r w:rsidR="00144BDD">
        <w:rPr>
          <w:rFonts w:ascii="Arial" w:hAnsi="Arial" w:cs="Arial"/>
          <w:sz w:val="24"/>
          <w:szCs w:val="24"/>
        </w:rPr>
        <w:t>ina delägare varje år</w:t>
      </w:r>
      <w:r w:rsidR="0095017F" w:rsidRPr="006E291A">
        <w:rPr>
          <w:rFonts w:ascii="Arial" w:hAnsi="Arial" w:cs="Arial"/>
          <w:sz w:val="24"/>
          <w:szCs w:val="24"/>
        </w:rPr>
        <w:t xml:space="preserve"> för att lyfta </w:t>
      </w:r>
      <w:r w:rsidR="0069066F">
        <w:rPr>
          <w:rFonts w:ascii="Arial" w:hAnsi="Arial" w:cs="Arial"/>
          <w:sz w:val="24"/>
          <w:szCs w:val="24"/>
        </w:rPr>
        <w:t>de</w:t>
      </w:r>
      <w:r w:rsidR="00F441E7">
        <w:rPr>
          <w:rFonts w:ascii="Arial" w:hAnsi="Arial" w:cs="Arial"/>
          <w:sz w:val="24"/>
          <w:szCs w:val="24"/>
        </w:rPr>
        <w:t>n</w:t>
      </w:r>
      <w:r w:rsidR="0069066F">
        <w:rPr>
          <w:rFonts w:ascii="Arial" w:hAnsi="Arial" w:cs="Arial"/>
          <w:sz w:val="24"/>
          <w:szCs w:val="24"/>
        </w:rPr>
        <w:t xml:space="preserve"> delägare som genomfört </w:t>
      </w:r>
      <w:r w:rsidR="00F441E7">
        <w:rPr>
          <w:rFonts w:ascii="Arial" w:hAnsi="Arial" w:cs="Arial"/>
          <w:sz w:val="24"/>
          <w:szCs w:val="24"/>
        </w:rPr>
        <w:t>flest</w:t>
      </w:r>
      <w:r w:rsidR="0069066F">
        <w:rPr>
          <w:rFonts w:ascii="Arial" w:hAnsi="Arial" w:cs="Arial"/>
          <w:sz w:val="24"/>
          <w:szCs w:val="24"/>
        </w:rPr>
        <w:t xml:space="preserve"> </w:t>
      </w:r>
      <w:r w:rsidR="0095017F" w:rsidRPr="006E291A">
        <w:rPr>
          <w:rFonts w:ascii="Arial" w:hAnsi="Arial" w:cs="Arial"/>
          <w:sz w:val="24"/>
          <w:szCs w:val="24"/>
        </w:rPr>
        <w:t>miljöförbättr</w:t>
      </w:r>
      <w:r w:rsidR="0069066F">
        <w:rPr>
          <w:rFonts w:ascii="Arial" w:hAnsi="Arial" w:cs="Arial"/>
          <w:sz w:val="24"/>
          <w:szCs w:val="24"/>
        </w:rPr>
        <w:t>ingar</w:t>
      </w:r>
      <w:r w:rsidR="00F441E7">
        <w:rPr>
          <w:rFonts w:ascii="Arial" w:hAnsi="Arial" w:cs="Arial"/>
          <w:sz w:val="24"/>
          <w:szCs w:val="24"/>
        </w:rPr>
        <w:t xml:space="preserve"> under året som gått</w:t>
      </w:r>
      <w:r w:rsidR="0069066F">
        <w:rPr>
          <w:rFonts w:ascii="Arial" w:hAnsi="Arial" w:cs="Arial"/>
          <w:sz w:val="24"/>
          <w:szCs w:val="24"/>
        </w:rPr>
        <w:t xml:space="preserve">. </w:t>
      </w:r>
    </w:p>
    <w:p w:rsidR="0069066F" w:rsidRDefault="0069066F" w:rsidP="00950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17F" w:rsidRPr="0069066F" w:rsidRDefault="0069066F" w:rsidP="0069066F">
      <w:pPr>
        <w:pStyle w:val="Liststyck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066F">
        <w:rPr>
          <w:rFonts w:ascii="Arial" w:hAnsi="Arial" w:cs="Arial"/>
          <w:sz w:val="24"/>
          <w:szCs w:val="24"/>
        </w:rPr>
        <w:t>Ett</w:t>
      </w:r>
      <w:r w:rsidR="0095017F" w:rsidRPr="0069066F">
        <w:rPr>
          <w:rFonts w:ascii="Arial" w:hAnsi="Arial" w:cs="Arial"/>
          <w:sz w:val="24"/>
          <w:szCs w:val="24"/>
        </w:rPr>
        <w:t xml:space="preserve"> viktig</w:t>
      </w:r>
      <w:r w:rsidRPr="0069066F">
        <w:rPr>
          <w:rFonts w:ascii="Arial" w:hAnsi="Arial" w:cs="Arial"/>
          <w:sz w:val="24"/>
          <w:szCs w:val="24"/>
        </w:rPr>
        <w:t>t</w:t>
      </w:r>
      <w:r w:rsidR="00690D90">
        <w:rPr>
          <w:rFonts w:ascii="Arial" w:hAnsi="Arial" w:cs="Arial"/>
          <w:sz w:val="24"/>
          <w:szCs w:val="24"/>
        </w:rPr>
        <w:t xml:space="preserve"> kriterium</w:t>
      </w:r>
      <w:r w:rsidR="0095017F" w:rsidRPr="0069066F">
        <w:rPr>
          <w:rFonts w:ascii="Arial" w:hAnsi="Arial" w:cs="Arial"/>
          <w:sz w:val="24"/>
          <w:szCs w:val="24"/>
        </w:rPr>
        <w:t xml:space="preserve"> är att</w:t>
      </w:r>
      <w:r w:rsidR="00144BDD">
        <w:rPr>
          <w:rFonts w:ascii="Arial" w:hAnsi="Arial" w:cs="Arial"/>
          <w:sz w:val="24"/>
          <w:szCs w:val="24"/>
        </w:rPr>
        <w:t xml:space="preserve"> både ledning och personal är involverad i</w:t>
      </w:r>
      <w:r w:rsidR="0095017F" w:rsidRPr="0069066F">
        <w:rPr>
          <w:rFonts w:ascii="Arial" w:hAnsi="Arial" w:cs="Arial"/>
          <w:sz w:val="24"/>
          <w:szCs w:val="24"/>
        </w:rPr>
        <w:t xml:space="preserve"> miljöarbetet</w:t>
      </w:r>
      <w:r w:rsidR="00144BDD">
        <w:rPr>
          <w:rFonts w:ascii="Arial" w:hAnsi="Arial" w:cs="Arial"/>
          <w:sz w:val="24"/>
          <w:szCs w:val="24"/>
        </w:rPr>
        <w:t xml:space="preserve"> något som 100 % Proffs arbetat aktivt med. Förutom miljö</w:t>
      </w:r>
      <w:r>
        <w:rPr>
          <w:rFonts w:ascii="Arial" w:hAnsi="Arial" w:cs="Arial"/>
          <w:sz w:val="24"/>
          <w:szCs w:val="24"/>
        </w:rPr>
        <w:t>förbättringar</w:t>
      </w:r>
      <w:r w:rsidR="00144BD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på</w:t>
      </w:r>
      <w:r w:rsidR="0095017F" w:rsidRPr="0069066F">
        <w:rPr>
          <w:rFonts w:ascii="Arial" w:hAnsi="Arial" w:cs="Arial"/>
          <w:sz w:val="24"/>
          <w:szCs w:val="24"/>
        </w:rPr>
        <w:t xml:space="preserve"> </w:t>
      </w:r>
      <w:r w:rsidR="00144BDD">
        <w:rPr>
          <w:rFonts w:ascii="Arial" w:hAnsi="Arial" w:cs="Arial"/>
          <w:sz w:val="24"/>
          <w:szCs w:val="24"/>
        </w:rPr>
        <w:t>ett antal</w:t>
      </w:r>
      <w:r w:rsidR="0095017F" w:rsidRPr="0069066F">
        <w:rPr>
          <w:rFonts w:ascii="Arial" w:hAnsi="Arial" w:cs="Arial"/>
          <w:sz w:val="24"/>
          <w:szCs w:val="24"/>
        </w:rPr>
        <w:t xml:space="preserve"> områden</w:t>
      </w:r>
      <w:r w:rsidR="00144BDD">
        <w:rPr>
          <w:rFonts w:ascii="Arial" w:hAnsi="Arial" w:cs="Arial"/>
          <w:sz w:val="24"/>
          <w:szCs w:val="24"/>
        </w:rPr>
        <w:t xml:space="preserve"> var företagets satsning på kompetensutveckling avgörande i val</w:t>
      </w:r>
      <w:r w:rsidR="00E51D56">
        <w:rPr>
          <w:rFonts w:ascii="Arial" w:hAnsi="Arial" w:cs="Arial"/>
          <w:sz w:val="24"/>
          <w:szCs w:val="24"/>
        </w:rPr>
        <w:t>et</w:t>
      </w:r>
      <w:r w:rsidR="00144BDD">
        <w:rPr>
          <w:rFonts w:ascii="Arial" w:hAnsi="Arial" w:cs="Arial"/>
          <w:sz w:val="24"/>
          <w:szCs w:val="24"/>
        </w:rPr>
        <w:t xml:space="preserve"> </w:t>
      </w:r>
      <w:r w:rsidR="00144BDD" w:rsidRPr="00E51D56">
        <w:rPr>
          <w:rFonts w:ascii="Arial" w:hAnsi="Arial" w:cs="Arial"/>
          <w:sz w:val="24"/>
          <w:szCs w:val="24"/>
        </w:rPr>
        <w:t>av</w:t>
      </w:r>
      <w:r w:rsidR="00E51D56">
        <w:rPr>
          <w:rFonts w:ascii="Arial" w:hAnsi="Arial" w:cs="Arial"/>
          <w:sz w:val="24"/>
          <w:szCs w:val="24"/>
        </w:rPr>
        <w:t xml:space="preserve"> </w:t>
      </w:r>
      <w:r w:rsidR="00144BDD" w:rsidRPr="00E51D56">
        <w:rPr>
          <w:rFonts w:ascii="Arial" w:hAnsi="Arial" w:cs="Arial"/>
          <w:sz w:val="24"/>
          <w:szCs w:val="24"/>
        </w:rPr>
        <w:t>vinnare</w:t>
      </w:r>
      <w:r w:rsidRPr="00E51D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säger Ebba Örwall</w:t>
      </w:r>
      <w:r w:rsidR="00BB507A">
        <w:rPr>
          <w:rFonts w:ascii="Arial" w:hAnsi="Arial" w:cs="Arial"/>
          <w:sz w:val="24"/>
          <w:szCs w:val="24"/>
        </w:rPr>
        <w:t>-Lovén</w:t>
      </w:r>
      <w:r>
        <w:rPr>
          <w:rFonts w:ascii="Arial" w:hAnsi="Arial" w:cs="Arial"/>
          <w:sz w:val="24"/>
          <w:szCs w:val="24"/>
        </w:rPr>
        <w:t xml:space="preserve"> </w:t>
      </w:r>
      <w:r w:rsidR="00BB507A">
        <w:rPr>
          <w:rFonts w:ascii="Arial" w:hAnsi="Arial" w:cs="Arial"/>
          <w:sz w:val="24"/>
          <w:szCs w:val="24"/>
        </w:rPr>
        <w:t>Miljöchef</w:t>
      </w:r>
      <w:r>
        <w:rPr>
          <w:rFonts w:ascii="Arial" w:hAnsi="Arial" w:cs="Arial"/>
          <w:sz w:val="24"/>
          <w:szCs w:val="24"/>
        </w:rPr>
        <w:t xml:space="preserve"> på Woody Bygghandel som delade ut priset till</w:t>
      </w:r>
      <w:r w:rsidR="00BB507A">
        <w:rPr>
          <w:rFonts w:ascii="Arial" w:hAnsi="Arial" w:cs="Arial"/>
          <w:sz w:val="24"/>
          <w:szCs w:val="24"/>
        </w:rPr>
        <w:t xml:space="preserve"> 100 % Proffs </w:t>
      </w:r>
      <w:r>
        <w:rPr>
          <w:rFonts w:ascii="Arial" w:hAnsi="Arial" w:cs="Arial"/>
          <w:sz w:val="24"/>
          <w:szCs w:val="24"/>
        </w:rPr>
        <w:t>i samband med Woody Bygghandels årsstämma i mars.</w:t>
      </w:r>
    </w:p>
    <w:p w:rsidR="006E291A" w:rsidRPr="006E291A" w:rsidRDefault="006E291A" w:rsidP="007D4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77963" w:rsidRDefault="00E22BC8">
      <w:pPr>
        <w:rPr>
          <w:i/>
        </w:rPr>
      </w:pPr>
      <w:r>
        <w:rPr>
          <w:i/>
        </w:rPr>
        <w:t xml:space="preserve">100 </w:t>
      </w:r>
      <w:proofErr w:type="gramStart"/>
      <w:r>
        <w:rPr>
          <w:i/>
        </w:rPr>
        <w:t xml:space="preserve">Procent </w:t>
      </w:r>
      <w:r w:rsidR="00BB507A">
        <w:rPr>
          <w:i/>
        </w:rPr>
        <w:t xml:space="preserve"> Proffs</w:t>
      </w:r>
      <w:proofErr w:type="gramEnd"/>
      <w:r w:rsidR="00BB507A">
        <w:rPr>
          <w:i/>
        </w:rPr>
        <w:t xml:space="preserve"> Bandhagen</w:t>
      </w:r>
      <w:r>
        <w:rPr>
          <w:i/>
        </w:rPr>
        <w:t xml:space="preserve"> AB </w:t>
      </w:r>
      <w:r w:rsidR="00BB507A">
        <w:rPr>
          <w:i/>
        </w:rPr>
        <w:t xml:space="preserve"> </w:t>
      </w:r>
      <w:r w:rsidR="00E51D56" w:rsidRPr="007578E8">
        <w:rPr>
          <w:i/>
        </w:rPr>
        <w:t>är</w:t>
      </w:r>
      <w:r>
        <w:rPr>
          <w:i/>
        </w:rPr>
        <w:t xml:space="preserve"> en garanterat amatörfri bygghandel  </w:t>
      </w:r>
      <w:r w:rsidR="00E51D56">
        <w:rPr>
          <w:i/>
        </w:rPr>
        <w:t xml:space="preserve">som </w:t>
      </w:r>
      <w:r w:rsidR="007C7875">
        <w:rPr>
          <w:i/>
        </w:rPr>
        <w:t>till hundra procent arbetar med proffs inom bygg</w:t>
      </w:r>
      <w:r w:rsidR="00E51D56">
        <w:rPr>
          <w:i/>
        </w:rPr>
        <w:t>.</w:t>
      </w:r>
      <w:r w:rsidR="006E291A" w:rsidRPr="007578E8">
        <w:rPr>
          <w:i/>
        </w:rPr>
        <w:t xml:space="preserve"> </w:t>
      </w:r>
      <w:r w:rsidR="007C7875">
        <w:rPr>
          <w:i/>
        </w:rPr>
        <w:t xml:space="preserve">Kunderna är främst små </w:t>
      </w:r>
      <w:r>
        <w:rPr>
          <w:i/>
        </w:rPr>
        <w:t xml:space="preserve">och medelstora </w:t>
      </w:r>
      <w:r w:rsidR="007C7875">
        <w:rPr>
          <w:i/>
        </w:rPr>
        <w:t xml:space="preserve">entreprenörer i Storstockholm med höga krav på snabb service och korta leveranstider. </w:t>
      </w:r>
      <w:r w:rsidR="006E291A" w:rsidRPr="007578E8">
        <w:rPr>
          <w:i/>
        </w:rPr>
        <w:t>Företaget</w:t>
      </w:r>
      <w:r w:rsidR="009F4BAF">
        <w:rPr>
          <w:i/>
        </w:rPr>
        <w:t xml:space="preserve"> drivs </w:t>
      </w:r>
      <w:r>
        <w:rPr>
          <w:i/>
        </w:rPr>
        <w:t xml:space="preserve">av sex </w:t>
      </w:r>
      <w:r w:rsidR="00144BDD">
        <w:rPr>
          <w:i/>
        </w:rPr>
        <w:lastRenderedPageBreak/>
        <w:t xml:space="preserve">delägare och har bland annat 100 % Proffs Academy som erbjuder utbildningar åt kunderna. </w:t>
      </w:r>
      <w:r w:rsidR="009F4BAF">
        <w:rPr>
          <w:i/>
        </w:rPr>
        <w:t xml:space="preserve"> </w:t>
      </w:r>
      <w:r w:rsidR="00144BDD">
        <w:rPr>
          <w:i/>
        </w:rPr>
        <w:t>Antalet anställda är ca 4</w:t>
      </w:r>
      <w:r w:rsidR="009F4BAF" w:rsidRPr="009F4BAF">
        <w:rPr>
          <w:i/>
        </w:rPr>
        <w:t xml:space="preserve">0. </w:t>
      </w:r>
    </w:p>
    <w:sectPr w:rsidR="00F7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42DB0"/>
    <w:multiLevelType w:val="hybridMultilevel"/>
    <w:tmpl w:val="2CE0FC16"/>
    <w:lvl w:ilvl="0" w:tplc="904A00EE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610EE"/>
    <w:multiLevelType w:val="hybridMultilevel"/>
    <w:tmpl w:val="DB084840"/>
    <w:lvl w:ilvl="0" w:tplc="018250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81"/>
    <w:rsid w:val="00144BDD"/>
    <w:rsid w:val="00210F81"/>
    <w:rsid w:val="0025762F"/>
    <w:rsid w:val="005F2EDC"/>
    <w:rsid w:val="006278D4"/>
    <w:rsid w:val="0067681C"/>
    <w:rsid w:val="0069066F"/>
    <w:rsid w:val="00690D90"/>
    <w:rsid w:val="006E291A"/>
    <w:rsid w:val="007578E8"/>
    <w:rsid w:val="007C7875"/>
    <w:rsid w:val="007D487A"/>
    <w:rsid w:val="0095017F"/>
    <w:rsid w:val="009F4BAF"/>
    <w:rsid w:val="00B86300"/>
    <w:rsid w:val="00BB507A"/>
    <w:rsid w:val="00C8590E"/>
    <w:rsid w:val="00CB5279"/>
    <w:rsid w:val="00DC31BC"/>
    <w:rsid w:val="00E22BC8"/>
    <w:rsid w:val="00E37D58"/>
    <w:rsid w:val="00E51D56"/>
    <w:rsid w:val="00E65C9E"/>
    <w:rsid w:val="00F076FB"/>
    <w:rsid w:val="00F441E7"/>
    <w:rsid w:val="00F77963"/>
    <w:rsid w:val="00F8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7EE3E-E3A1-4BAE-9802-2508B818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F8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681C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7C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Ebba Örwall</dc:creator>
  <cp:lastModifiedBy>Anna Ekstrand</cp:lastModifiedBy>
  <cp:revision>3</cp:revision>
  <dcterms:created xsi:type="dcterms:W3CDTF">2015-04-14T07:24:00Z</dcterms:created>
  <dcterms:modified xsi:type="dcterms:W3CDTF">2015-04-17T06:28:00Z</dcterms:modified>
</cp:coreProperties>
</file>