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8602"/>
      </w:tblGrid>
      <w:tr w:rsidR="00050AC3" w:rsidRPr="00280F13" w:rsidTr="002E34D8">
        <w:trPr>
          <w:tblCellSpacing w:w="0" w:type="dxa"/>
        </w:trPr>
        <w:tc>
          <w:tcPr>
            <w:tcW w:w="470" w:type="dxa"/>
            <w:tcMar>
              <w:top w:w="0" w:type="dxa"/>
              <w:left w:w="0" w:type="dxa"/>
              <w:bottom w:w="0" w:type="dxa"/>
              <w:right w:w="450" w:type="dxa"/>
            </w:tcMar>
            <w:hideMark/>
          </w:tcPr>
          <w:p w:rsidR="00050AC3" w:rsidRPr="00462B6B" w:rsidRDefault="00050AC3" w:rsidP="002E34D8">
            <w:pPr>
              <w:spacing w:before="100" w:beforeAutospacing="1" w:after="100" w:afterAutospacing="1"/>
              <w:rPr>
                <w:rFonts w:ascii="Calibri" w:eastAsia="Times New Roman" w:hAnsi="Calibri" w:cs="Arial"/>
                <w:color w:val="404040"/>
                <w:sz w:val="22"/>
                <w:szCs w:val="22"/>
                <w:lang w:val="sv-SE" w:eastAsia="sv-SE"/>
              </w:rPr>
            </w:pPr>
            <w:bookmarkStart w:id="0" w:name="_GoBack"/>
            <w:bookmarkEnd w:id="0"/>
          </w:p>
        </w:tc>
        <w:tc>
          <w:tcPr>
            <w:tcW w:w="8602" w:type="dxa"/>
            <w:hideMark/>
          </w:tcPr>
          <w:p w:rsidR="00050AC3" w:rsidRPr="00462B6B" w:rsidRDefault="00050AC3" w:rsidP="002E34D8">
            <w:pPr>
              <w:rPr>
                <w:rFonts w:ascii="Calibri" w:hAnsi="Calibri"/>
                <w:color w:val="404040"/>
                <w:sz w:val="22"/>
                <w:szCs w:val="22"/>
              </w:rPr>
            </w:pPr>
          </w:p>
          <w:p w:rsidR="00050AC3" w:rsidRPr="00B5247A" w:rsidRDefault="00050AC3" w:rsidP="002E34D8">
            <w:pPr>
              <w:rPr>
                <w:rFonts w:ascii="Calibri" w:hAnsi="Calibri"/>
                <w:color w:val="404040"/>
                <w:sz w:val="36"/>
                <w:szCs w:val="36"/>
                <w:lang w:val="sv-SE"/>
              </w:rPr>
            </w:pPr>
            <w:r w:rsidRPr="00B5247A">
              <w:rPr>
                <w:rFonts w:ascii="Calibri" w:hAnsi="Calibri"/>
                <w:color w:val="404040"/>
                <w:sz w:val="36"/>
                <w:szCs w:val="36"/>
                <w:lang w:val="sv-SE"/>
              </w:rPr>
              <w:t>Pressmeddelande</w:t>
            </w:r>
          </w:p>
          <w:p w:rsidR="00050AC3" w:rsidRPr="00B5247A" w:rsidRDefault="00050AC3" w:rsidP="002E34D8">
            <w:pPr>
              <w:rPr>
                <w:rFonts w:ascii="Calibri" w:hAnsi="Calibri"/>
                <w:color w:val="404040"/>
                <w:sz w:val="22"/>
                <w:szCs w:val="22"/>
                <w:lang w:val="sv-SE"/>
              </w:rPr>
            </w:pPr>
          </w:p>
          <w:p w:rsidR="00C76DF6" w:rsidRPr="002E34D8" w:rsidRDefault="009C5770" w:rsidP="002E34D8">
            <w:pPr>
              <w:rPr>
                <w:rFonts w:ascii="Calibri" w:hAnsi="Calibri" w:cs="Arial"/>
                <w:color w:val="404040"/>
                <w:szCs w:val="24"/>
                <w:lang w:val="sv-SE"/>
              </w:rPr>
            </w:pPr>
            <w:r w:rsidRPr="00B5247A">
              <w:rPr>
                <w:rFonts w:ascii="Calibri" w:hAnsi="Calibri"/>
                <w:color w:val="404040"/>
                <w:sz w:val="22"/>
                <w:szCs w:val="22"/>
                <w:lang w:val="sv-SE"/>
              </w:rPr>
              <w:t xml:space="preserve">                                                                                                                                </w:t>
            </w:r>
            <w:r w:rsidR="007A3E2B">
              <w:rPr>
                <w:rFonts w:ascii="Calibri" w:hAnsi="Calibri" w:cs="Arial"/>
                <w:color w:val="404040"/>
                <w:szCs w:val="24"/>
                <w:lang w:val="sv-SE"/>
              </w:rPr>
              <w:t>Den 6 mars</w:t>
            </w:r>
            <w:r w:rsidR="00F22E77">
              <w:rPr>
                <w:rFonts w:ascii="Calibri" w:hAnsi="Calibri" w:cs="Arial"/>
                <w:color w:val="404040"/>
                <w:szCs w:val="24"/>
                <w:lang w:val="sv-SE"/>
              </w:rPr>
              <w:t xml:space="preserve"> 2012</w:t>
            </w:r>
          </w:p>
          <w:p w:rsidR="00050AC3" w:rsidRPr="00B5247A" w:rsidRDefault="00050AC3" w:rsidP="002E34D8">
            <w:pPr>
              <w:rPr>
                <w:rFonts w:ascii="Calibri" w:hAnsi="Calibri"/>
                <w:color w:val="404040"/>
                <w:sz w:val="22"/>
                <w:szCs w:val="22"/>
                <w:lang w:val="sv-SE"/>
              </w:rPr>
            </w:pPr>
          </w:p>
          <w:p w:rsidR="00050AC3" w:rsidRPr="00B5247A" w:rsidRDefault="00050AC3" w:rsidP="002E34D8">
            <w:pPr>
              <w:rPr>
                <w:rFonts w:ascii="Calibri" w:hAnsi="Calibri"/>
                <w:color w:val="404040"/>
                <w:sz w:val="36"/>
                <w:szCs w:val="36"/>
                <w:lang w:val="sv-SE"/>
              </w:rPr>
            </w:pPr>
          </w:p>
          <w:p w:rsidR="002E34D8" w:rsidRPr="00A16E4E" w:rsidRDefault="00A16E4E" w:rsidP="002E34D8">
            <w:pPr>
              <w:spacing w:line="276" w:lineRule="auto"/>
              <w:rPr>
                <w:rFonts w:ascii="Calibri" w:hAnsi="Calibri"/>
                <w:color w:val="404040"/>
                <w:szCs w:val="24"/>
                <w:lang w:val="sv-SE"/>
              </w:rPr>
            </w:pPr>
            <w:r w:rsidRPr="00A16E4E">
              <w:rPr>
                <w:rFonts w:ascii="Calibri" w:hAnsi="Calibri"/>
                <w:color w:val="404040"/>
                <w:szCs w:val="24"/>
                <w:lang w:val="sv-SE"/>
              </w:rPr>
              <w:t>Netdoktors folkhälsokampanj</w:t>
            </w:r>
            <w:r>
              <w:rPr>
                <w:rFonts w:ascii="Calibri" w:hAnsi="Calibri"/>
                <w:color w:val="404040"/>
                <w:szCs w:val="24"/>
                <w:lang w:val="sv-SE"/>
              </w:rPr>
              <w:t>:</w:t>
            </w:r>
            <w:r>
              <w:rPr>
                <w:rFonts w:ascii="Calibri" w:hAnsi="Calibri"/>
                <w:color w:val="404040"/>
                <w:szCs w:val="24"/>
                <w:lang w:val="sv-SE"/>
              </w:rPr>
              <w:br/>
            </w:r>
          </w:p>
          <w:p w:rsidR="00C76DF6" w:rsidRDefault="008572CD" w:rsidP="002E34D8">
            <w:pPr>
              <w:spacing w:line="276" w:lineRule="auto"/>
              <w:rPr>
                <w:rFonts w:ascii="Calibri" w:hAnsi="Calibri"/>
                <w:color w:val="404040"/>
                <w:sz w:val="40"/>
                <w:szCs w:val="40"/>
                <w:lang w:val="sv-SE"/>
              </w:rPr>
            </w:pPr>
            <w:r w:rsidRPr="008572CD">
              <w:rPr>
                <w:rFonts w:ascii="Calibri" w:hAnsi="Calibri"/>
                <w:color w:val="404040"/>
                <w:sz w:val="40"/>
                <w:szCs w:val="40"/>
                <w:lang w:val="sv-SE"/>
              </w:rPr>
              <w:t xml:space="preserve">40 procent </w:t>
            </w:r>
            <w:r w:rsidR="00645A8F">
              <w:rPr>
                <w:rFonts w:ascii="Calibri" w:hAnsi="Calibri"/>
                <w:color w:val="404040"/>
                <w:sz w:val="40"/>
                <w:szCs w:val="40"/>
                <w:lang w:val="sv-SE"/>
              </w:rPr>
              <w:t xml:space="preserve">av </w:t>
            </w:r>
            <w:r w:rsidR="002900D0" w:rsidRPr="0062042C">
              <w:rPr>
                <w:rFonts w:ascii="Calibri" w:hAnsi="Calibri"/>
                <w:color w:val="404040"/>
                <w:sz w:val="40"/>
                <w:szCs w:val="40"/>
                <w:lang w:val="sv-SE"/>
              </w:rPr>
              <w:t xml:space="preserve">alla </w:t>
            </w:r>
            <w:r w:rsidR="00645A8F" w:rsidRPr="0062042C">
              <w:rPr>
                <w:rFonts w:ascii="Calibri" w:hAnsi="Calibri"/>
                <w:color w:val="404040"/>
                <w:sz w:val="40"/>
                <w:szCs w:val="40"/>
                <w:lang w:val="sv-SE"/>
              </w:rPr>
              <w:t>KOL-patienter</w:t>
            </w:r>
            <w:r w:rsidR="00645A8F">
              <w:rPr>
                <w:rFonts w:ascii="Calibri" w:hAnsi="Calibri"/>
                <w:color w:val="404040"/>
                <w:sz w:val="40"/>
                <w:szCs w:val="40"/>
                <w:lang w:val="sv-SE"/>
              </w:rPr>
              <w:t xml:space="preserve"> ha</w:t>
            </w:r>
            <w:r w:rsidR="00B71ECE">
              <w:rPr>
                <w:rFonts w:ascii="Calibri" w:hAnsi="Calibri"/>
                <w:color w:val="404040"/>
                <w:sz w:val="40"/>
                <w:szCs w:val="40"/>
                <w:lang w:val="sv-SE"/>
              </w:rPr>
              <w:t xml:space="preserve">r KOL-symtom minst fem år innan </w:t>
            </w:r>
            <w:r w:rsidR="00645A8F">
              <w:rPr>
                <w:rFonts w:ascii="Calibri" w:hAnsi="Calibri"/>
                <w:color w:val="404040"/>
                <w:sz w:val="40"/>
                <w:szCs w:val="40"/>
                <w:lang w:val="sv-SE"/>
              </w:rPr>
              <w:t>diagnos</w:t>
            </w:r>
          </w:p>
          <w:p w:rsidR="00E75392" w:rsidRPr="00D83AA2" w:rsidRDefault="00C76DF6" w:rsidP="00E75392">
            <w:pPr>
              <w:spacing w:line="276" w:lineRule="auto"/>
              <w:rPr>
                <w:rFonts w:ascii="Arial" w:hAnsi="Arial" w:cs="Arial"/>
                <w:b/>
                <w:color w:val="404040"/>
                <w:sz w:val="22"/>
                <w:szCs w:val="22"/>
                <w:lang w:val="sv-SE"/>
              </w:rPr>
            </w:pPr>
            <w:r w:rsidRPr="00B5247A">
              <w:rPr>
                <w:rFonts w:ascii="Calibri" w:hAnsi="Calibri"/>
                <w:color w:val="404040"/>
                <w:sz w:val="36"/>
                <w:szCs w:val="36"/>
                <w:lang w:val="sv-SE"/>
              </w:rPr>
              <w:t>______________________________________________</w:t>
            </w:r>
            <w:r w:rsidR="00462B6B" w:rsidRPr="00B5247A">
              <w:rPr>
                <w:rFonts w:ascii="Calibri" w:hAnsi="Calibri"/>
                <w:color w:val="404040"/>
                <w:sz w:val="36"/>
                <w:szCs w:val="36"/>
                <w:lang w:val="sv-SE"/>
              </w:rPr>
              <w:br/>
            </w:r>
            <w:r w:rsidR="00ED0DE0" w:rsidRPr="00B5247A">
              <w:rPr>
                <w:rFonts w:ascii="Arial" w:hAnsi="Arial" w:cs="Arial"/>
                <w:color w:val="404040"/>
                <w:sz w:val="22"/>
                <w:szCs w:val="22"/>
                <w:lang w:val="sv-SE"/>
              </w:rPr>
              <w:br/>
            </w:r>
            <w:r w:rsidR="00E75392" w:rsidRPr="00D83AA2">
              <w:rPr>
                <w:rFonts w:ascii="Arial" w:hAnsi="Arial" w:cs="Arial"/>
                <w:b/>
                <w:color w:val="404040"/>
                <w:sz w:val="22"/>
                <w:szCs w:val="22"/>
                <w:lang w:val="sv-SE"/>
              </w:rPr>
              <w:t>Knappt 40</w:t>
            </w:r>
            <w:r w:rsidR="009A1564" w:rsidRPr="00D83AA2">
              <w:rPr>
                <w:rFonts w:ascii="Arial" w:hAnsi="Arial" w:cs="Arial"/>
                <w:b/>
                <w:color w:val="404040"/>
                <w:sz w:val="22"/>
                <w:szCs w:val="22"/>
                <w:lang w:val="sv-SE"/>
              </w:rPr>
              <w:t xml:space="preserve"> procent </w:t>
            </w:r>
            <w:r w:rsidR="002900D0">
              <w:rPr>
                <w:rFonts w:ascii="Arial" w:hAnsi="Arial" w:cs="Arial"/>
                <w:b/>
                <w:color w:val="404040"/>
                <w:sz w:val="22"/>
                <w:szCs w:val="22"/>
                <w:lang w:val="sv-SE"/>
              </w:rPr>
              <w:t xml:space="preserve">av </w:t>
            </w:r>
            <w:r w:rsidR="002900D0" w:rsidRPr="00B3232B">
              <w:rPr>
                <w:rFonts w:ascii="Arial" w:hAnsi="Arial" w:cs="Arial"/>
                <w:b/>
                <w:color w:val="404040"/>
                <w:sz w:val="22"/>
                <w:szCs w:val="22"/>
                <w:lang w:val="sv-SE"/>
              </w:rPr>
              <w:t>alla KOL-patienter</w:t>
            </w:r>
            <w:r w:rsidR="002900D0">
              <w:rPr>
                <w:rFonts w:ascii="Arial" w:hAnsi="Arial" w:cs="Arial"/>
                <w:b/>
                <w:color w:val="404040"/>
                <w:sz w:val="22"/>
                <w:szCs w:val="22"/>
                <w:lang w:val="sv-SE"/>
              </w:rPr>
              <w:t xml:space="preserve"> </w:t>
            </w:r>
            <w:r w:rsidR="009A1564" w:rsidRPr="00D83AA2">
              <w:rPr>
                <w:rFonts w:ascii="Arial" w:hAnsi="Arial" w:cs="Arial"/>
                <w:b/>
                <w:color w:val="404040"/>
                <w:sz w:val="22"/>
                <w:szCs w:val="22"/>
                <w:lang w:val="sv-SE"/>
              </w:rPr>
              <w:t>lever med sina KOL-symtom fem år eller</w:t>
            </w:r>
            <w:r w:rsidR="0030190C" w:rsidRPr="00D83AA2">
              <w:rPr>
                <w:rFonts w:ascii="Arial" w:hAnsi="Arial" w:cs="Arial"/>
                <w:b/>
                <w:color w:val="404040"/>
                <w:sz w:val="22"/>
                <w:szCs w:val="22"/>
                <w:lang w:val="sv-SE"/>
              </w:rPr>
              <w:t xml:space="preserve"> längre innan und</w:t>
            </w:r>
            <w:r w:rsidR="0036456D" w:rsidRPr="00D83AA2">
              <w:rPr>
                <w:rFonts w:ascii="Arial" w:hAnsi="Arial" w:cs="Arial"/>
                <w:b/>
                <w:color w:val="404040"/>
                <w:sz w:val="22"/>
                <w:szCs w:val="22"/>
                <w:lang w:val="sv-SE"/>
              </w:rPr>
              <w:t xml:space="preserve">ersökning </w:t>
            </w:r>
            <w:r w:rsidR="00B96324" w:rsidRPr="00D83AA2">
              <w:rPr>
                <w:rFonts w:ascii="Arial" w:hAnsi="Arial" w:cs="Arial"/>
                <w:b/>
                <w:color w:val="404040"/>
                <w:sz w:val="22"/>
                <w:szCs w:val="22"/>
                <w:lang w:val="sv-SE"/>
              </w:rPr>
              <w:t>genomför</w:t>
            </w:r>
            <w:r w:rsidR="00E12E80">
              <w:rPr>
                <w:rFonts w:ascii="Arial" w:hAnsi="Arial" w:cs="Arial"/>
                <w:b/>
                <w:color w:val="404040"/>
                <w:sz w:val="22"/>
                <w:szCs w:val="22"/>
                <w:lang w:val="sv-SE"/>
              </w:rPr>
              <w:t>s</w:t>
            </w:r>
            <w:r w:rsidR="0036456D" w:rsidRPr="00D83AA2">
              <w:rPr>
                <w:rFonts w:ascii="Arial" w:hAnsi="Arial" w:cs="Arial"/>
                <w:b/>
                <w:color w:val="404040"/>
                <w:sz w:val="22"/>
                <w:szCs w:val="22"/>
                <w:lang w:val="sv-SE"/>
              </w:rPr>
              <w:t>. D</w:t>
            </w:r>
            <w:r w:rsidR="002900D0">
              <w:rPr>
                <w:rFonts w:ascii="Arial" w:hAnsi="Arial" w:cs="Arial"/>
                <w:b/>
                <w:color w:val="404040"/>
                <w:sz w:val="22"/>
                <w:szCs w:val="22"/>
                <w:lang w:val="sv-SE"/>
              </w:rPr>
              <w:t xml:space="preserve">et </w:t>
            </w:r>
            <w:r w:rsidR="002900D0" w:rsidRPr="00B3232B">
              <w:rPr>
                <w:rFonts w:ascii="Arial" w:hAnsi="Arial" w:cs="Arial"/>
                <w:b/>
                <w:color w:val="404040"/>
                <w:sz w:val="22"/>
                <w:szCs w:val="22"/>
                <w:lang w:val="sv-SE"/>
              </w:rPr>
              <w:t>visar resultat</w:t>
            </w:r>
            <w:r w:rsidR="003527E1" w:rsidRPr="00B3232B">
              <w:rPr>
                <w:rFonts w:ascii="Arial" w:hAnsi="Arial" w:cs="Arial"/>
                <w:b/>
                <w:color w:val="404040"/>
                <w:sz w:val="22"/>
                <w:szCs w:val="22"/>
                <w:lang w:val="sv-SE"/>
              </w:rPr>
              <w:t xml:space="preserve"> </w:t>
            </w:r>
            <w:r w:rsidR="00280F13">
              <w:rPr>
                <w:rFonts w:ascii="Arial" w:hAnsi="Arial" w:cs="Arial"/>
                <w:b/>
                <w:color w:val="404040"/>
                <w:sz w:val="22"/>
                <w:szCs w:val="22"/>
                <w:lang w:val="sv-SE"/>
              </w:rPr>
              <w:t>från</w:t>
            </w:r>
            <w:r w:rsidR="003527E1" w:rsidRPr="00B3232B">
              <w:rPr>
                <w:rFonts w:ascii="Arial" w:hAnsi="Arial" w:cs="Arial"/>
                <w:b/>
                <w:color w:val="404040"/>
                <w:sz w:val="22"/>
                <w:szCs w:val="22"/>
                <w:lang w:val="sv-SE"/>
              </w:rPr>
              <w:t xml:space="preserve"> en undersökning</w:t>
            </w:r>
            <w:r w:rsidR="00B96324" w:rsidRPr="00B3232B">
              <w:rPr>
                <w:rFonts w:ascii="Arial" w:hAnsi="Arial" w:cs="Arial"/>
                <w:b/>
                <w:color w:val="404040"/>
                <w:sz w:val="22"/>
                <w:szCs w:val="22"/>
                <w:lang w:val="sv-SE"/>
              </w:rPr>
              <w:t xml:space="preserve"> genomförd </w:t>
            </w:r>
            <w:r w:rsidR="00B9733C" w:rsidRPr="00B3232B">
              <w:rPr>
                <w:rFonts w:ascii="Arial" w:hAnsi="Arial" w:cs="Arial"/>
                <w:b/>
                <w:color w:val="404040"/>
                <w:sz w:val="22"/>
                <w:szCs w:val="22"/>
                <w:lang w:val="sv-SE"/>
              </w:rPr>
              <w:t xml:space="preserve">av Netdoktor </w:t>
            </w:r>
            <w:r w:rsidR="00B2079B" w:rsidRPr="00B3232B">
              <w:rPr>
                <w:rFonts w:ascii="Arial" w:hAnsi="Arial" w:cs="Arial"/>
                <w:b/>
                <w:color w:val="404040"/>
                <w:sz w:val="22"/>
                <w:szCs w:val="22"/>
                <w:lang w:val="sv-SE"/>
              </w:rPr>
              <w:t xml:space="preserve">inom ramen </w:t>
            </w:r>
            <w:r w:rsidR="002900D0" w:rsidRPr="00B3232B">
              <w:rPr>
                <w:rFonts w:ascii="Arial" w:hAnsi="Arial" w:cs="Arial"/>
                <w:b/>
                <w:color w:val="404040"/>
                <w:sz w:val="22"/>
                <w:szCs w:val="22"/>
                <w:lang w:val="sv-SE"/>
              </w:rPr>
              <w:t>för en</w:t>
            </w:r>
            <w:r w:rsidR="003D29BD" w:rsidRPr="00B3232B">
              <w:rPr>
                <w:rFonts w:ascii="Arial" w:hAnsi="Arial" w:cs="Arial"/>
                <w:b/>
                <w:color w:val="404040"/>
                <w:sz w:val="22"/>
                <w:szCs w:val="22"/>
                <w:lang w:val="sv-SE"/>
              </w:rPr>
              <w:t xml:space="preserve"> folkh</w:t>
            </w:r>
            <w:r w:rsidR="003D29BD">
              <w:rPr>
                <w:rFonts w:ascii="Arial" w:hAnsi="Arial" w:cs="Arial"/>
                <w:b/>
                <w:color w:val="404040"/>
                <w:sz w:val="22"/>
                <w:szCs w:val="22"/>
                <w:lang w:val="sv-SE"/>
              </w:rPr>
              <w:t>äl</w:t>
            </w:r>
            <w:r w:rsidR="00B9733C">
              <w:rPr>
                <w:rFonts w:ascii="Arial" w:hAnsi="Arial" w:cs="Arial"/>
                <w:b/>
                <w:color w:val="404040"/>
                <w:sz w:val="22"/>
                <w:szCs w:val="22"/>
                <w:lang w:val="sv-SE"/>
              </w:rPr>
              <w:t>sokampanj</w:t>
            </w:r>
            <w:r w:rsidR="00B2079B" w:rsidRPr="00D83AA2">
              <w:rPr>
                <w:rFonts w:ascii="Arial" w:hAnsi="Arial" w:cs="Arial"/>
                <w:b/>
                <w:color w:val="404040"/>
                <w:sz w:val="22"/>
                <w:szCs w:val="22"/>
                <w:lang w:val="sv-SE"/>
              </w:rPr>
              <w:t>.</w:t>
            </w:r>
          </w:p>
          <w:p w:rsidR="0094338E" w:rsidRPr="00D83AA2" w:rsidRDefault="0017009C" w:rsidP="00E75392">
            <w:pPr>
              <w:spacing w:line="276" w:lineRule="auto"/>
              <w:rPr>
                <w:rFonts w:ascii="Arial" w:hAnsi="Arial" w:cs="Arial"/>
                <w:b/>
                <w:color w:val="404040"/>
                <w:sz w:val="22"/>
                <w:szCs w:val="22"/>
                <w:lang w:val="sv-SE"/>
              </w:rPr>
            </w:pPr>
            <w:r w:rsidRPr="00D83AA2">
              <w:rPr>
                <w:rFonts w:ascii="Arial" w:hAnsi="Arial" w:cs="Arial"/>
                <w:b/>
                <w:color w:val="404040"/>
                <w:sz w:val="22"/>
                <w:szCs w:val="22"/>
                <w:lang w:val="sv-SE"/>
              </w:rPr>
              <w:t xml:space="preserve">- </w:t>
            </w:r>
            <w:r w:rsidR="00B37315" w:rsidRPr="00D83AA2">
              <w:rPr>
                <w:rFonts w:ascii="Arial" w:hAnsi="Arial" w:cs="Arial"/>
                <w:b/>
                <w:color w:val="404040"/>
                <w:sz w:val="22"/>
                <w:szCs w:val="22"/>
                <w:lang w:val="sv-SE"/>
              </w:rPr>
              <w:t>Primärvården har ett stort ansvar att fånga upp</w:t>
            </w:r>
            <w:r w:rsidR="005D0E6B" w:rsidRPr="00D83AA2">
              <w:rPr>
                <w:rFonts w:ascii="Arial" w:hAnsi="Arial" w:cs="Arial"/>
                <w:b/>
                <w:color w:val="404040"/>
                <w:sz w:val="22"/>
                <w:szCs w:val="22"/>
                <w:lang w:val="sv-SE"/>
              </w:rPr>
              <w:t xml:space="preserve"> </w:t>
            </w:r>
            <w:r w:rsidR="00B37315" w:rsidRPr="00D83AA2">
              <w:rPr>
                <w:rFonts w:ascii="Arial" w:hAnsi="Arial" w:cs="Arial"/>
                <w:b/>
                <w:color w:val="404040"/>
                <w:sz w:val="22"/>
                <w:szCs w:val="22"/>
                <w:lang w:val="sv-SE"/>
              </w:rPr>
              <w:t xml:space="preserve">KOL-patienter och </w:t>
            </w:r>
            <w:r w:rsidR="003D29BD">
              <w:rPr>
                <w:rFonts w:ascii="Arial" w:hAnsi="Arial" w:cs="Arial"/>
                <w:b/>
                <w:color w:val="404040"/>
                <w:sz w:val="22"/>
                <w:szCs w:val="22"/>
                <w:lang w:val="sv-SE"/>
              </w:rPr>
              <w:t>vi ser tyvärr stora brister</w:t>
            </w:r>
            <w:r w:rsidRPr="00D83AA2">
              <w:rPr>
                <w:rFonts w:ascii="Verdana" w:hAnsi="Verdana" w:cs="Arial"/>
                <w:b/>
                <w:color w:val="404040"/>
                <w:sz w:val="18"/>
                <w:szCs w:val="18"/>
                <w:lang w:val="sv-SE"/>
              </w:rPr>
              <w:t>,</w:t>
            </w:r>
            <w:r w:rsidRPr="00D83AA2">
              <w:rPr>
                <w:rFonts w:ascii="Verdana" w:hAnsi="Verdana" w:cs="Arial"/>
                <w:color w:val="404040"/>
                <w:sz w:val="18"/>
                <w:szCs w:val="18"/>
                <w:lang w:val="sv-SE"/>
              </w:rPr>
              <w:t xml:space="preserve"> </w:t>
            </w:r>
            <w:r w:rsidR="00E75392" w:rsidRPr="00D83AA2">
              <w:rPr>
                <w:rFonts w:ascii="Arial" w:hAnsi="Arial" w:cs="Arial"/>
                <w:b/>
                <w:color w:val="404040"/>
                <w:sz w:val="22"/>
                <w:szCs w:val="22"/>
                <w:lang w:val="sv-SE"/>
              </w:rPr>
              <w:t>säger</w:t>
            </w:r>
            <w:r w:rsidR="00B37315" w:rsidRPr="00D83AA2">
              <w:rPr>
                <w:rFonts w:ascii="Arial" w:hAnsi="Arial" w:cs="Arial"/>
                <w:b/>
                <w:color w:val="404040"/>
                <w:sz w:val="22"/>
                <w:szCs w:val="22"/>
                <w:lang w:val="sv-SE"/>
              </w:rPr>
              <w:t xml:space="preserve"> Kjell Larsson</w:t>
            </w:r>
            <w:r w:rsidR="00E75392" w:rsidRPr="00D83AA2">
              <w:rPr>
                <w:rFonts w:ascii="Arial" w:hAnsi="Arial" w:cs="Arial"/>
                <w:b/>
                <w:iCs/>
                <w:color w:val="404040"/>
                <w:sz w:val="22"/>
                <w:szCs w:val="22"/>
                <w:lang w:val="sv-SE"/>
              </w:rPr>
              <w:t xml:space="preserve">, professor i lungmedicin vid </w:t>
            </w:r>
            <w:r w:rsidR="00B37315" w:rsidRPr="00D83AA2">
              <w:rPr>
                <w:rFonts w:ascii="Arial" w:hAnsi="Arial" w:cs="Arial"/>
                <w:b/>
                <w:iCs/>
                <w:color w:val="404040"/>
                <w:sz w:val="22"/>
                <w:szCs w:val="22"/>
                <w:lang w:val="sv-SE"/>
              </w:rPr>
              <w:t>Karolinska Institutet i Solna</w:t>
            </w:r>
            <w:r w:rsidR="00E75392" w:rsidRPr="00D83AA2">
              <w:rPr>
                <w:rFonts w:ascii="Arial" w:hAnsi="Arial" w:cs="Arial"/>
                <w:b/>
                <w:color w:val="404040"/>
                <w:sz w:val="22"/>
                <w:szCs w:val="22"/>
                <w:lang w:val="sv-SE"/>
              </w:rPr>
              <w:t>.</w:t>
            </w:r>
          </w:p>
          <w:p w:rsidR="0094338E" w:rsidRDefault="0094338E" w:rsidP="00E75392">
            <w:pPr>
              <w:spacing w:line="276" w:lineRule="auto"/>
              <w:rPr>
                <w:rFonts w:ascii="Arial" w:hAnsi="Arial" w:cs="Arial"/>
                <w:b/>
                <w:color w:val="404040"/>
                <w:sz w:val="22"/>
                <w:szCs w:val="22"/>
                <w:lang w:val="sv-SE"/>
              </w:rPr>
            </w:pPr>
          </w:p>
          <w:p w:rsidR="00AC08BD" w:rsidRDefault="00AC08BD" w:rsidP="004710C2">
            <w:pPr>
              <w:spacing w:line="276" w:lineRule="auto"/>
              <w:textAlignment w:val="top"/>
              <w:rPr>
                <w:rFonts w:ascii="Arial" w:eastAsia="Times New Roman" w:hAnsi="Arial" w:cs="Arial"/>
                <w:color w:val="404040"/>
                <w:sz w:val="22"/>
                <w:szCs w:val="22"/>
                <w:lang w:val="sv-SE" w:eastAsia="sv-SE"/>
              </w:rPr>
            </w:pPr>
            <w:r w:rsidRPr="004E2E1F">
              <w:rPr>
                <w:rFonts w:ascii="Arial" w:hAnsi="Arial" w:cs="Arial"/>
                <w:color w:val="404040"/>
                <w:sz w:val="22"/>
                <w:szCs w:val="22"/>
                <w:lang w:val="sv-SE"/>
              </w:rPr>
              <w:t>KOL, kroniskt obstruktiv lungsjukdom</w:t>
            </w:r>
            <w:r w:rsidR="004710C2">
              <w:rPr>
                <w:rFonts w:ascii="Arial" w:hAnsi="Arial" w:cs="Arial"/>
                <w:color w:val="404040"/>
                <w:sz w:val="22"/>
                <w:szCs w:val="22"/>
                <w:lang w:val="sv-SE"/>
              </w:rPr>
              <w:t>,</w:t>
            </w:r>
            <w:r w:rsidR="00E10597">
              <w:rPr>
                <w:rFonts w:ascii="Arial" w:hAnsi="Arial" w:cs="Arial"/>
                <w:color w:val="404040"/>
                <w:sz w:val="22"/>
                <w:szCs w:val="22"/>
                <w:lang w:val="sv-SE"/>
              </w:rPr>
              <w:t xml:space="preserve"> är en sjukdom som </w:t>
            </w:r>
            <w:r w:rsidRPr="004E2E1F">
              <w:rPr>
                <w:rFonts w:ascii="Arial" w:hAnsi="Arial" w:cs="Arial"/>
                <w:color w:val="404040"/>
                <w:sz w:val="22"/>
                <w:szCs w:val="22"/>
                <w:lang w:val="sv-SE"/>
              </w:rPr>
              <w:t xml:space="preserve">smyger sig på </w:t>
            </w:r>
            <w:r w:rsidRPr="004E2E1F">
              <w:rPr>
                <w:rStyle w:val="Rubrik6Char"/>
                <w:rFonts w:ascii="Arial" w:hAnsi="Arial" w:cs="Arial"/>
                <w:b w:val="0"/>
                <w:color w:val="404040"/>
                <w:sz w:val="22"/>
                <w:szCs w:val="22"/>
                <w:lang w:val="sv-SE"/>
              </w:rPr>
              <w:t>och diagnos ställs vanligtvis</w:t>
            </w:r>
            <w:r w:rsidRPr="004E2E1F">
              <w:rPr>
                <w:rFonts w:ascii="Arial" w:eastAsia="Times New Roman" w:hAnsi="Arial" w:cs="Arial"/>
                <w:color w:val="404040"/>
                <w:sz w:val="22"/>
                <w:szCs w:val="22"/>
                <w:lang w:val="sv-SE" w:eastAsia="sv-SE"/>
              </w:rPr>
              <w:t xml:space="preserve"> först när andningssvårigheter uppstått och man har </w:t>
            </w:r>
            <w:r w:rsidR="00E10597">
              <w:rPr>
                <w:rFonts w:ascii="Arial" w:eastAsia="Times New Roman" w:hAnsi="Arial" w:cs="Arial"/>
                <w:color w:val="404040"/>
                <w:sz w:val="22"/>
                <w:szCs w:val="22"/>
                <w:lang w:val="sv-SE" w:eastAsia="sv-SE"/>
              </w:rPr>
              <w:t xml:space="preserve">fått hosta. Då har ofta omfattande skador </w:t>
            </w:r>
            <w:r w:rsidR="00E10597" w:rsidRPr="00B3232B">
              <w:rPr>
                <w:rFonts w:ascii="Arial" w:eastAsia="Times New Roman" w:hAnsi="Arial" w:cs="Arial"/>
                <w:color w:val="404040"/>
                <w:sz w:val="22"/>
                <w:szCs w:val="22"/>
                <w:lang w:val="sv-SE" w:eastAsia="sv-SE"/>
              </w:rPr>
              <w:t xml:space="preserve">skett </w:t>
            </w:r>
            <w:r w:rsidR="002900D0" w:rsidRPr="00B3232B">
              <w:rPr>
                <w:rFonts w:ascii="Arial" w:eastAsia="Times New Roman" w:hAnsi="Arial" w:cs="Arial"/>
                <w:color w:val="404040"/>
                <w:sz w:val="22"/>
                <w:szCs w:val="22"/>
                <w:lang w:val="sv-SE" w:eastAsia="sv-SE"/>
              </w:rPr>
              <w:t xml:space="preserve">i </w:t>
            </w:r>
            <w:r w:rsidR="00E10597" w:rsidRPr="00B3232B">
              <w:rPr>
                <w:rFonts w:ascii="Arial" w:eastAsia="Times New Roman" w:hAnsi="Arial" w:cs="Arial"/>
                <w:color w:val="404040"/>
                <w:sz w:val="22"/>
                <w:szCs w:val="22"/>
                <w:lang w:val="sv-SE" w:eastAsia="sv-SE"/>
              </w:rPr>
              <w:t xml:space="preserve">lungorna. Resultat </w:t>
            </w:r>
            <w:r w:rsidR="002900D0" w:rsidRPr="00B3232B">
              <w:rPr>
                <w:rFonts w:ascii="Arial" w:eastAsia="Times New Roman" w:hAnsi="Arial" w:cs="Arial"/>
                <w:color w:val="404040"/>
                <w:sz w:val="22"/>
                <w:szCs w:val="22"/>
                <w:lang w:val="sv-SE" w:eastAsia="sv-SE"/>
              </w:rPr>
              <w:t>från</w:t>
            </w:r>
            <w:r w:rsidR="00E10597" w:rsidRPr="00B3232B">
              <w:rPr>
                <w:rFonts w:ascii="Arial" w:eastAsia="Times New Roman" w:hAnsi="Arial" w:cs="Arial"/>
                <w:color w:val="404040"/>
                <w:sz w:val="22"/>
                <w:szCs w:val="22"/>
                <w:lang w:val="sv-SE" w:eastAsia="sv-SE"/>
              </w:rPr>
              <w:t xml:space="preserve"> Netdoktors undersökning bland 1</w:t>
            </w:r>
            <w:r w:rsidR="00280F13">
              <w:rPr>
                <w:rFonts w:ascii="Arial" w:eastAsia="Times New Roman" w:hAnsi="Arial" w:cs="Arial"/>
                <w:color w:val="404040"/>
                <w:sz w:val="22"/>
                <w:szCs w:val="22"/>
                <w:lang w:val="sv-SE" w:eastAsia="sv-SE"/>
              </w:rPr>
              <w:t>142</w:t>
            </w:r>
            <w:r w:rsidR="00E10597" w:rsidRPr="00B3232B">
              <w:rPr>
                <w:rFonts w:ascii="Arial" w:eastAsia="Times New Roman" w:hAnsi="Arial" w:cs="Arial"/>
                <w:color w:val="404040"/>
                <w:sz w:val="22"/>
                <w:szCs w:val="22"/>
                <w:lang w:val="sv-SE" w:eastAsia="sv-SE"/>
              </w:rPr>
              <w:t xml:space="preserve"> KOL-patiente</w:t>
            </w:r>
            <w:r w:rsidR="0008772B" w:rsidRPr="00B3232B">
              <w:rPr>
                <w:rFonts w:ascii="Arial" w:eastAsia="Times New Roman" w:hAnsi="Arial" w:cs="Arial"/>
                <w:color w:val="404040"/>
                <w:sz w:val="22"/>
                <w:szCs w:val="22"/>
                <w:lang w:val="sv-SE" w:eastAsia="sv-SE"/>
              </w:rPr>
              <w:t>r visar att</w:t>
            </w:r>
            <w:r w:rsidR="0008772B">
              <w:rPr>
                <w:rFonts w:ascii="Arial" w:eastAsia="Times New Roman" w:hAnsi="Arial" w:cs="Arial"/>
                <w:color w:val="404040"/>
                <w:sz w:val="22"/>
                <w:szCs w:val="22"/>
                <w:lang w:val="sv-SE" w:eastAsia="sv-SE"/>
              </w:rPr>
              <w:t xml:space="preserve"> 37 procent </w:t>
            </w:r>
            <w:r w:rsidR="004710C2">
              <w:rPr>
                <w:rFonts w:ascii="Arial" w:eastAsia="Times New Roman" w:hAnsi="Arial" w:cs="Arial"/>
                <w:color w:val="404040"/>
                <w:sz w:val="22"/>
                <w:szCs w:val="22"/>
                <w:lang w:val="sv-SE" w:eastAsia="sv-SE"/>
              </w:rPr>
              <w:t xml:space="preserve">gick </w:t>
            </w:r>
            <w:r w:rsidR="006924F8">
              <w:rPr>
                <w:rFonts w:ascii="Arial" w:eastAsia="Times New Roman" w:hAnsi="Arial" w:cs="Arial"/>
                <w:color w:val="404040"/>
                <w:sz w:val="22"/>
                <w:szCs w:val="22"/>
                <w:lang w:val="sv-SE" w:eastAsia="sv-SE"/>
              </w:rPr>
              <w:t>med KOL-</w:t>
            </w:r>
            <w:r w:rsidR="007A67D1">
              <w:rPr>
                <w:rFonts w:ascii="Arial" w:eastAsia="Times New Roman" w:hAnsi="Arial" w:cs="Arial"/>
                <w:color w:val="404040"/>
                <w:sz w:val="22"/>
                <w:szCs w:val="22"/>
                <w:lang w:val="sv-SE" w:eastAsia="sv-SE"/>
              </w:rPr>
              <w:t>symtom</w:t>
            </w:r>
            <w:r w:rsidR="004710C2">
              <w:rPr>
                <w:rFonts w:ascii="Arial" w:eastAsia="Times New Roman" w:hAnsi="Arial" w:cs="Arial"/>
                <w:color w:val="404040"/>
                <w:sz w:val="22"/>
                <w:szCs w:val="22"/>
                <w:lang w:val="sv-SE" w:eastAsia="sv-SE"/>
              </w:rPr>
              <w:t xml:space="preserve"> i fem år eller längre innan lungfunktione</w:t>
            </w:r>
            <w:r w:rsidR="007A67D1">
              <w:rPr>
                <w:rFonts w:ascii="Arial" w:eastAsia="Times New Roman" w:hAnsi="Arial" w:cs="Arial"/>
                <w:color w:val="404040"/>
                <w:sz w:val="22"/>
                <w:szCs w:val="22"/>
                <w:lang w:val="sv-SE" w:eastAsia="sv-SE"/>
              </w:rPr>
              <w:t>n kontrollerades med spirometri.</w:t>
            </w:r>
          </w:p>
          <w:p w:rsidR="00AC08BD" w:rsidRDefault="00AC08BD" w:rsidP="00AC08BD">
            <w:pPr>
              <w:spacing w:line="276" w:lineRule="auto"/>
              <w:rPr>
                <w:rFonts w:ascii="Arial" w:hAnsi="Arial" w:cs="Arial"/>
                <w:b/>
                <w:color w:val="404040"/>
                <w:sz w:val="22"/>
                <w:szCs w:val="22"/>
                <w:lang w:val="sv-SE"/>
              </w:rPr>
            </w:pPr>
          </w:p>
          <w:p w:rsidR="0062042C" w:rsidRDefault="0062042C" w:rsidP="0062042C">
            <w:pPr>
              <w:spacing w:line="276" w:lineRule="auto"/>
              <w:rPr>
                <w:rFonts w:ascii="Arial" w:hAnsi="Arial" w:cs="Arial"/>
                <w:color w:val="404040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color w:val="404040"/>
                <w:sz w:val="22"/>
                <w:szCs w:val="22"/>
                <w:lang w:val="sv-SE"/>
              </w:rPr>
              <w:t>- I en svensk studie fann man att hälfte</w:t>
            </w:r>
            <w:r w:rsidR="007A3E2B">
              <w:rPr>
                <w:rFonts w:ascii="Arial" w:hAnsi="Arial" w:cs="Arial"/>
                <w:color w:val="404040"/>
                <w:sz w:val="22"/>
                <w:szCs w:val="22"/>
                <w:lang w:val="sv-SE"/>
              </w:rPr>
              <w:t xml:space="preserve">n av alla personer med KOL som </w:t>
            </w:r>
            <w:r>
              <w:rPr>
                <w:rFonts w:ascii="Arial" w:hAnsi="Arial" w:cs="Arial"/>
                <w:color w:val="404040"/>
                <w:sz w:val="22"/>
                <w:szCs w:val="22"/>
                <w:lang w:val="sv-SE"/>
              </w:rPr>
              <w:t xml:space="preserve">förlorat mer än 50 procent av sin lungfunktion inte hade fått sin diagnos trots kontakter med sjukvården. Förlorad lungfunktion går inte att </w:t>
            </w:r>
            <w:r>
              <w:rPr>
                <w:rFonts w:ascii="Arial" w:eastAsia="Times New Roman" w:hAnsi="Arial" w:cs="Arial"/>
                <w:color w:val="404040"/>
                <w:sz w:val="22"/>
                <w:szCs w:val="22"/>
                <w:lang w:val="sv-SE" w:eastAsia="sv-SE"/>
              </w:rPr>
              <w:t>återställa, det är därför viktigt att upptäcka KOL så tidigt som möjligt</w:t>
            </w:r>
            <w:r>
              <w:rPr>
                <w:rFonts w:ascii="Arial" w:hAnsi="Arial" w:cs="Arial"/>
                <w:color w:val="404040"/>
                <w:sz w:val="22"/>
                <w:szCs w:val="22"/>
                <w:lang w:val="sv-SE"/>
              </w:rPr>
              <w:t xml:space="preserve">, säger Kjell Larsson. </w:t>
            </w:r>
          </w:p>
          <w:p w:rsidR="0062042C" w:rsidRDefault="0062042C" w:rsidP="0062042C">
            <w:pPr>
              <w:spacing w:line="276" w:lineRule="auto"/>
              <w:rPr>
                <w:rFonts w:ascii="Arial" w:hAnsi="Arial" w:cs="Arial"/>
                <w:color w:val="404040"/>
                <w:sz w:val="22"/>
                <w:szCs w:val="22"/>
                <w:lang w:val="sv-SE"/>
              </w:rPr>
            </w:pPr>
          </w:p>
          <w:p w:rsidR="00B96324" w:rsidRPr="004D1599" w:rsidRDefault="0062042C" w:rsidP="0062042C">
            <w:pPr>
              <w:spacing w:line="276" w:lineRule="auto"/>
              <w:rPr>
                <w:rFonts w:ascii="Arial" w:hAnsi="Arial" w:cs="Arial"/>
                <w:color w:val="404040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color w:val="404040"/>
                <w:sz w:val="22"/>
                <w:szCs w:val="22"/>
                <w:lang w:val="sv-SE"/>
              </w:rPr>
              <w:t xml:space="preserve">De flesta patienter med lindrig och medelsvår KOL ska få diagnos, behandling och uppföljning i primärvården. </w:t>
            </w:r>
            <w:r w:rsidR="005D0E6B" w:rsidRPr="004D1599">
              <w:rPr>
                <w:rFonts w:ascii="Arial" w:hAnsi="Arial" w:cs="Arial"/>
                <w:color w:val="404040"/>
                <w:sz w:val="22"/>
                <w:szCs w:val="22"/>
                <w:lang w:val="sv-SE"/>
              </w:rPr>
              <w:t xml:space="preserve"> </w:t>
            </w:r>
          </w:p>
          <w:p w:rsidR="00E95B93" w:rsidRPr="004D1599" w:rsidRDefault="00E95B93" w:rsidP="00E75392">
            <w:pPr>
              <w:spacing w:line="276" w:lineRule="auto"/>
              <w:rPr>
                <w:rFonts w:ascii="Arial" w:hAnsi="Arial" w:cs="Arial"/>
                <w:color w:val="404040"/>
                <w:sz w:val="22"/>
                <w:szCs w:val="22"/>
                <w:lang w:val="sv-SE"/>
              </w:rPr>
            </w:pPr>
          </w:p>
          <w:p w:rsidR="003D29BD" w:rsidRDefault="00E95B93" w:rsidP="00AC08B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D1599">
              <w:rPr>
                <w:rFonts w:ascii="Arial" w:hAnsi="Arial" w:cs="Arial"/>
                <w:color w:val="404040"/>
                <w:sz w:val="22"/>
                <w:szCs w:val="22"/>
                <w:lang w:val="sv-SE"/>
              </w:rPr>
              <w:t xml:space="preserve">- </w:t>
            </w:r>
            <w:r w:rsidR="008317FD" w:rsidRPr="004D1599">
              <w:rPr>
                <w:rFonts w:ascii="Arial" w:hAnsi="Arial" w:cs="Arial"/>
                <w:color w:val="404040"/>
                <w:sz w:val="22"/>
                <w:szCs w:val="22"/>
                <w:lang w:val="sv-SE"/>
              </w:rPr>
              <w:t xml:space="preserve">Det är enkelt att diagnostisera KOL – det räcker med ett lungfunktionstest, så </w:t>
            </w:r>
            <w:r w:rsidR="00AC08BD" w:rsidRPr="004D1599">
              <w:rPr>
                <w:rFonts w:ascii="Arial" w:hAnsi="Arial" w:cs="Arial"/>
                <w:color w:val="404040"/>
                <w:sz w:val="22"/>
                <w:szCs w:val="22"/>
                <w:lang w:val="sv-SE"/>
              </w:rPr>
              <w:t xml:space="preserve">kallad spirometri. Patienterna sätter inte alltid sina KOL-symtom i samband med rökningen utan tror </w:t>
            </w:r>
            <w:r w:rsidR="00DD7BBA" w:rsidRPr="004D1599">
              <w:rPr>
                <w:rFonts w:ascii="Arial" w:hAnsi="Arial" w:cs="Arial"/>
                <w:color w:val="404040"/>
                <w:sz w:val="22"/>
                <w:szCs w:val="22"/>
                <w:lang w:val="sv-SE"/>
              </w:rPr>
              <w:t xml:space="preserve">ofta </w:t>
            </w:r>
            <w:r w:rsidR="00AC08BD" w:rsidRPr="004D1599">
              <w:rPr>
                <w:rFonts w:ascii="Arial" w:hAnsi="Arial" w:cs="Arial"/>
                <w:color w:val="404040"/>
                <w:sz w:val="22"/>
                <w:szCs w:val="22"/>
                <w:lang w:val="sv-SE"/>
              </w:rPr>
              <w:t>att försämrad ork och kondition har att göra med stigande ålder. Det är därför viktigt att primärvården tar initiativ till en spirometri när en rökare</w:t>
            </w:r>
            <w:r w:rsidR="007A67D1">
              <w:rPr>
                <w:rFonts w:ascii="Arial" w:hAnsi="Arial" w:cs="Arial"/>
                <w:color w:val="404040"/>
                <w:sz w:val="22"/>
                <w:szCs w:val="22"/>
                <w:lang w:val="sv-SE"/>
              </w:rPr>
              <w:t>, eller före detta rökare,</w:t>
            </w:r>
            <w:r w:rsidR="00AC08BD" w:rsidRPr="004D1599">
              <w:rPr>
                <w:rFonts w:ascii="Arial" w:hAnsi="Arial" w:cs="Arial"/>
                <w:color w:val="404040"/>
                <w:sz w:val="22"/>
                <w:szCs w:val="22"/>
                <w:lang w:val="sv-SE"/>
              </w:rPr>
              <w:t xml:space="preserve"> söker vård, säger Kjell Larsson.</w:t>
            </w:r>
          </w:p>
          <w:p w:rsidR="00F06FCC" w:rsidRPr="00F06FCC" w:rsidRDefault="00F06FCC" w:rsidP="00F06FCC">
            <w:pPr>
              <w:rPr>
                <w:rFonts w:ascii="Calibri" w:hAnsi="Calibri" w:cs="Calibri"/>
                <w:color w:val="1F497D"/>
                <w:sz w:val="22"/>
                <w:szCs w:val="22"/>
                <w:lang w:val="sv-SE"/>
              </w:rPr>
            </w:pPr>
          </w:p>
          <w:p w:rsidR="00A9206A" w:rsidRPr="004E2E1F" w:rsidRDefault="009A1564" w:rsidP="002E34D8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color w:val="404040"/>
                <w:sz w:val="22"/>
                <w:szCs w:val="22"/>
                <w:lang w:val="sv-SE" w:eastAsia="sv-SE"/>
              </w:rPr>
            </w:pPr>
            <w:r>
              <w:rPr>
                <w:rFonts w:ascii="Arial" w:eastAsia="Times New Roman" w:hAnsi="Arial" w:cs="Arial"/>
                <w:b/>
                <w:color w:val="404040"/>
                <w:sz w:val="22"/>
                <w:szCs w:val="22"/>
                <w:lang w:val="sv-SE" w:eastAsia="sv-SE"/>
              </w:rPr>
              <w:t>Framgångsrik första kampanj</w:t>
            </w:r>
            <w:r w:rsidR="00A9206A" w:rsidRPr="004E2E1F">
              <w:rPr>
                <w:rFonts w:ascii="Arial" w:eastAsia="Times New Roman" w:hAnsi="Arial" w:cs="Arial"/>
                <w:b/>
                <w:color w:val="404040"/>
                <w:sz w:val="22"/>
                <w:szCs w:val="22"/>
                <w:lang w:val="sv-SE" w:eastAsia="sv-SE"/>
              </w:rPr>
              <w:t xml:space="preserve"> </w:t>
            </w:r>
          </w:p>
          <w:p w:rsidR="007A3E2B" w:rsidRDefault="00DC1F0B" w:rsidP="002E34D8">
            <w:pPr>
              <w:spacing w:line="276" w:lineRule="auto"/>
              <w:textAlignment w:val="top"/>
              <w:rPr>
                <w:rFonts w:ascii="Arial" w:eastAsia="Times New Roman" w:hAnsi="Arial" w:cs="Arial"/>
                <w:color w:val="404040"/>
                <w:sz w:val="22"/>
                <w:szCs w:val="22"/>
                <w:lang w:val="sv-SE" w:eastAsia="sv-SE"/>
              </w:rPr>
            </w:pPr>
            <w:r w:rsidRPr="004E2E1F">
              <w:rPr>
                <w:rFonts w:ascii="Arial" w:eastAsia="Times New Roman" w:hAnsi="Arial" w:cs="Arial"/>
                <w:color w:val="404040"/>
                <w:sz w:val="22"/>
                <w:szCs w:val="22"/>
                <w:lang w:val="sv-SE" w:eastAsia="sv-SE"/>
              </w:rPr>
              <w:t>På www.</w:t>
            </w:r>
            <w:r w:rsidR="004E2E1F" w:rsidRPr="004E2E1F">
              <w:rPr>
                <w:rFonts w:ascii="Arial" w:eastAsia="Times New Roman" w:hAnsi="Arial" w:cs="Arial"/>
                <w:color w:val="404040"/>
                <w:sz w:val="22"/>
                <w:szCs w:val="22"/>
                <w:lang w:val="sv-SE" w:eastAsia="sv-SE"/>
              </w:rPr>
              <w:t>harduKOL</w:t>
            </w:r>
            <w:r w:rsidR="00E12E80">
              <w:rPr>
                <w:rFonts w:ascii="Arial" w:eastAsia="Times New Roman" w:hAnsi="Arial" w:cs="Arial"/>
                <w:color w:val="404040"/>
                <w:sz w:val="22"/>
                <w:szCs w:val="22"/>
                <w:lang w:val="sv-SE" w:eastAsia="sv-SE"/>
              </w:rPr>
              <w:t xml:space="preserve">.se har </w:t>
            </w:r>
            <w:r w:rsidR="00F36D86" w:rsidRPr="004E2E1F">
              <w:rPr>
                <w:rFonts w:ascii="Arial" w:eastAsia="Times New Roman" w:hAnsi="Arial" w:cs="Arial"/>
                <w:color w:val="404040"/>
                <w:sz w:val="22"/>
                <w:szCs w:val="22"/>
                <w:lang w:val="sv-SE" w:eastAsia="sv-SE"/>
              </w:rPr>
              <w:t xml:space="preserve">rökare, före detta </w:t>
            </w:r>
            <w:r w:rsidR="00E12E80">
              <w:rPr>
                <w:rFonts w:ascii="Arial" w:eastAsia="Times New Roman" w:hAnsi="Arial" w:cs="Arial"/>
                <w:color w:val="404040"/>
                <w:sz w:val="22"/>
                <w:szCs w:val="22"/>
                <w:lang w:val="sv-SE" w:eastAsia="sv-SE"/>
              </w:rPr>
              <w:t xml:space="preserve">rökare och andra intresserade kunnat </w:t>
            </w:r>
            <w:r w:rsidRPr="004E2E1F">
              <w:rPr>
                <w:rFonts w:ascii="Arial" w:eastAsia="Times New Roman" w:hAnsi="Arial" w:cs="Arial"/>
                <w:color w:val="404040"/>
                <w:sz w:val="22"/>
                <w:szCs w:val="22"/>
                <w:lang w:val="sv-SE" w:eastAsia="sv-SE"/>
              </w:rPr>
              <w:t xml:space="preserve">testa sina kunskaper om KOL samt </w:t>
            </w:r>
            <w:r w:rsidR="0030739F" w:rsidRPr="00B3232B">
              <w:rPr>
                <w:rFonts w:ascii="Arial" w:eastAsia="Times New Roman" w:hAnsi="Arial" w:cs="Arial"/>
                <w:color w:val="404040"/>
                <w:sz w:val="22"/>
                <w:szCs w:val="22"/>
                <w:lang w:val="sv-SE" w:eastAsia="sv-SE"/>
              </w:rPr>
              <w:t xml:space="preserve">anmäla </w:t>
            </w:r>
            <w:r w:rsidR="00F36D86" w:rsidRPr="00B3232B">
              <w:rPr>
                <w:rFonts w:ascii="Arial" w:eastAsia="Times New Roman" w:hAnsi="Arial" w:cs="Arial"/>
                <w:color w:val="404040"/>
                <w:sz w:val="22"/>
                <w:szCs w:val="22"/>
                <w:lang w:val="sv-SE" w:eastAsia="sv-SE"/>
              </w:rPr>
              <w:t>sig till en e-kurs om sjukdomen</w:t>
            </w:r>
            <w:r w:rsidRPr="00B3232B">
              <w:rPr>
                <w:rFonts w:ascii="Arial" w:eastAsia="Times New Roman" w:hAnsi="Arial" w:cs="Arial"/>
                <w:color w:val="404040"/>
                <w:sz w:val="22"/>
                <w:szCs w:val="22"/>
                <w:lang w:val="sv-SE" w:eastAsia="sv-SE"/>
              </w:rPr>
              <w:t>.</w:t>
            </w:r>
            <w:r w:rsidR="00F36D86" w:rsidRPr="00B3232B">
              <w:rPr>
                <w:rFonts w:ascii="Arial" w:eastAsia="Times New Roman" w:hAnsi="Arial" w:cs="Arial"/>
                <w:color w:val="404040"/>
                <w:sz w:val="22"/>
                <w:szCs w:val="22"/>
                <w:lang w:val="sv-SE" w:eastAsia="sv-SE"/>
              </w:rPr>
              <w:t xml:space="preserve"> Man </w:t>
            </w:r>
            <w:r w:rsidR="00E12E80" w:rsidRPr="00B3232B">
              <w:rPr>
                <w:rFonts w:ascii="Arial" w:eastAsia="Times New Roman" w:hAnsi="Arial" w:cs="Arial"/>
                <w:color w:val="404040"/>
                <w:sz w:val="22"/>
                <w:szCs w:val="22"/>
                <w:lang w:val="sv-SE" w:eastAsia="sv-SE"/>
              </w:rPr>
              <w:t xml:space="preserve">har också </w:t>
            </w:r>
          </w:p>
          <w:p w:rsidR="007A3E2B" w:rsidRDefault="007A3E2B" w:rsidP="002E34D8">
            <w:pPr>
              <w:spacing w:line="276" w:lineRule="auto"/>
              <w:textAlignment w:val="top"/>
              <w:rPr>
                <w:rFonts w:ascii="Arial" w:eastAsia="Times New Roman" w:hAnsi="Arial" w:cs="Arial"/>
                <w:color w:val="404040"/>
                <w:sz w:val="22"/>
                <w:szCs w:val="22"/>
                <w:lang w:val="sv-SE" w:eastAsia="sv-SE"/>
              </w:rPr>
            </w:pPr>
          </w:p>
          <w:p w:rsidR="0030739F" w:rsidRPr="00B3232B" w:rsidRDefault="00E12E80" w:rsidP="002E34D8">
            <w:pPr>
              <w:spacing w:line="276" w:lineRule="auto"/>
              <w:textAlignment w:val="top"/>
              <w:rPr>
                <w:rFonts w:ascii="Arial" w:eastAsia="Times New Roman" w:hAnsi="Arial" w:cs="Arial"/>
                <w:b/>
                <w:color w:val="404040"/>
                <w:sz w:val="22"/>
                <w:szCs w:val="22"/>
                <w:lang w:val="sv-SE" w:eastAsia="sv-SE"/>
              </w:rPr>
            </w:pPr>
            <w:r w:rsidRPr="00B3232B">
              <w:rPr>
                <w:rFonts w:ascii="Arial" w:eastAsia="Times New Roman" w:hAnsi="Arial" w:cs="Arial"/>
                <w:color w:val="404040"/>
                <w:sz w:val="22"/>
                <w:szCs w:val="22"/>
                <w:lang w:val="sv-SE" w:eastAsia="sv-SE"/>
              </w:rPr>
              <w:t>kunnat</w:t>
            </w:r>
            <w:r w:rsidR="00F36D86" w:rsidRPr="00B3232B">
              <w:rPr>
                <w:rFonts w:ascii="Arial" w:eastAsia="Times New Roman" w:hAnsi="Arial" w:cs="Arial"/>
                <w:color w:val="404040"/>
                <w:sz w:val="22"/>
                <w:szCs w:val="22"/>
                <w:lang w:val="sv-SE" w:eastAsia="sv-SE"/>
              </w:rPr>
              <w:t xml:space="preserve"> delta i en</w:t>
            </w:r>
            <w:r w:rsidR="00133CB7" w:rsidRPr="00B3232B">
              <w:rPr>
                <w:rFonts w:ascii="Arial" w:eastAsia="Times New Roman" w:hAnsi="Arial" w:cs="Arial"/>
                <w:color w:val="404040"/>
                <w:sz w:val="22"/>
                <w:szCs w:val="22"/>
                <w:lang w:val="sv-SE" w:eastAsia="sv-SE"/>
              </w:rPr>
              <w:t xml:space="preserve"> </w:t>
            </w:r>
            <w:r w:rsidR="00DC1F0B" w:rsidRPr="00B3232B">
              <w:rPr>
                <w:rFonts w:ascii="Arial" w:eastAsia="Times New Roman" w:hAnsi="Arial" w:cs="Arial"/>
                <w:color w:val="404040"/>
                <w:sz w:val="22"/>
                <w:szCs w:val="22"/>
                <w:lang w:val="sv-SE" w:eastAsia="sv-SE"/>
              </w:rPr>
              <w:t>undersökning</w:t>
            </w:r>
            <w:r w:rsidR="00E13C1A" w:rsidRPr="00B3232B">
              <w:rPr>
                <w:rFonts w:ascii="Arial" w:eastAsia="Times New Roman" w:hAnsi="Arial" w:cs="Arial"/>
                <w:color w:val="404040"/>
                <w:sz w:val="22"/>
                <w:szCs w:val="22"/>
                <w:lang w:val="sv-SE" w:eastAsia="sv-SE"/>
              </w:rPr>
              <w:t xml:space="preserve"> om </w:t>
            </w:r>
            <w:r w:rsidR="00A479FF" w:rsidRPr="00B3232B">
              <w:rPr>
                <w:rFonts w:ascii="Arial" w:eastAsia="Times New Roman" w:hAnsi="Arial" w:cs="Arial"/>
                <w:color w:val="404040"/>
                <w:sz w:val="22"/>
                <w:szCs w:val="22"/>
                <w:lang w:val="sv-SE" w:eastAsia="sv-SE"/>
              </w:rPr>
              <w:t>hur det är att leva med KOL</w:t>
            </w:r>
            <w:r w:rsidR="00DC1F0B" w:rsidRPr="00B3232B">
              <w:rPr>
                <w:rFonts w:ascii="Arial" w:eastAsia="Times New Roman" w:hAnsi="Arial" w:cs="Arial"/>
                <w:color w:val="404040"/>
                <w:sz w:val="22"/>
                <w:szCs w:val="22"/>
                <w:lang w:val="sv-SE" w:eastAsia="sv-SE"/>
              </w:rPr>
              <w:t xml:space="preserve">. </w:t>
            </w:r>
            <w:r w:rsidR="00636CE4" w:rsidRPr="00B3232B">
              <w:rPr>
                <w:rFonts w:ascii="Arial" w:eastAsia="Times New Roman" w:hAnsi="Arial" w:cs="Arial"/>
                <w:color w:val="404040"/>
                <w:sz w:val="22"/>
                <w:szCs w:val="22"/>
                <w:lang w:val="sv-SE" w:eastAsia="sv-SE"/>
              </w:rPr>
              <w:t>Denna kampanj bedrivs av Netdoktor i samarbete med Pfizer och Boehringer Ingelheim</w:t>
            </w:r>
            <w:r w:rsidR="00636CE4" w:rsidRPr="00B3232B">
              <w:rPr>
                <w:rFonts w:ascii="Arial" w:eastAsia="Times New Roman" w:hAnsi="Arial" w:cs="Arial"/>
                <w:b/>
                <w:color w:val="404040"/>
                <w:sz w:val="22"/>
                <w:szCs w:val="22"/>
                <w:lang w:val="sv-SE" w:eastAsia="sv-SE"/>
              </w:rPr>
              <w:t>.</w:t>
            </w:r>
          </w:p>
          <w:p w:rsidR="002E34D8" w:rsidRPr="00B3232B" w:rsidRDefault="004B26F7" w:rsidP="00636CE4">
            <w:pPr>
              <w:spacing w:line="276" w:lineRule="auto"/>
              <w:textAlignment w:val="top"/>
              <w:rPr>
                <w:rFonts w:ascii="Arial" w:eastAsia="Times New Roman" w:hAnsi="Arial" w:cs="Arial"/>
                <w:color w:val="404040"/>
                <w:sz w:val="22"/>
                <w:szCs w:val="22"/>
                <w:lang w:val="sv-SE" w:eastAsia="sv-SE"/>
              </w:rPr>
            </w:pPr>
            <w:r w:rsidRPr="00B3232B">
              <w:rPr>
                <w:rFonts w:ascii="Arial" w:eastAsia="Times New Roman" w:hAnsi="Arial" w:cs="Arial"/>
                <w:color w:val="404040"/>
                <w:sz w:val="22"/>
                <w:szCs w:val="22"/>
                <w:lang w:val="sv-SE" w:eastAsia="sv-SE"/>
              </w:rPr>
              <w:br/>
            </w:r>
            <w:r w:rsidR="00DD7BBA" w:rsidRPr="00B3232B">
              <w:rPr>
                <w:rFonts w:ascii="Arial" w:eastAsia="Times New Roman" w:hAnsi="Arial" w:cs="Arial"/>
                <w:color w:val="404040"/>
                <w:sz w:val="22"/>
                <w:szCs w:val="22"/>
                <w:lang w:val="sv-SE" w:eastAsia="sv-SE"/>
              </w:rPr>
              <w:t>- Vår KOL-kampanj är den första i en serie av kampanjer vi kommer att genomföra fram</w:t>
            </w:r>
            <w:r w:rsidR="00636CE4" w:rsidRPr="00B3232B">
              <w:rPr>
                <w:rFonts w:ascii="Arial" w:eastAsia="Times New Roman" w:hAnsi="Arial" w:cs="Arial"/>
                <w:color w:val="404040"/>
                <w:sz w:val="22"/>
                <w:szCs w:val="22"/>
                <w:lang w:val="sv-SE" w:eastAsia="sv-SE"/>
              </w:rPr>
              <w:t>över</w:t>
            </w:r>
            <w:r w:rsidR="00DD7BBA" w:rsidRPr="00B3232B">
              <w:rPr>
                <w:rFonts w:ascii="Arial" w:eastAsia="Times New Roman" w:hAnsi="Arial" w:cs="Arial"/>
                <w:color w:val="404040"/>
                <w:sz w:val="22"/>
                <w:szCs w:val="22"/>
                <w:lang w:val="sv-SE" w:eastAsia="sv-SE"/>
              </w:rPr>
              <w:t xml:space="preserve">. </w:t>
            </w:r>
            <w:r w:rsidR="007A67D1" w:rsidRPr="00B3232B">
              <w:rPr>
                <w:rFonts w:ascii="Arial" w:eastAsia="Times New Roman" w:hAnsi="Arial" w:cs="Arial"/>
                <w:color w:val="404040"/>
                <w:sz w:val="22"/>
                <w:szCs w:val="22"/>
                <w:lang w:val="sv-SE" w:eastAsia="sv-SE"/>
              </w:rPr>
              <w:t xml:space="preserve">Vi har haft </w:t>
            </w:r>
            <w:r w:rsidR="00636CE4" w:rsidRPr="00B3232B">
              <w:rPr>
                <w:rFonts w:ascii="Arial" w:eastAsia="Times New Roman" w:hAnsi="Arial" w:cs="Arial"/>
                <w:color w:val="404040"/>
                <w:sz w:val="22"/>
                <w:szCs w:val="22"/>
                <w:lang w:val="sv-SE" w:eastAsia="sv-SE"/>
              </w:rPr>
              <w:t xml:space="preserve">cirka 70 000 </w:t>
            </w:r>
            <w:r w:rsidR="00AD11D6" w:rsidRPr="00B3232B">
              <w:rPr>
                <w:rFonts w:ascii="Arial" w:eastAsia="Times New Roman" w:hAnsi="Arial" w:cs="Arial"/>
                <w:color w:val="404040"/>
                <w:sz w:val="22"/>
                <w:szCs w:val="22"/>
                <w:lang w:val="sv-SE" w:eastAsia="sv-SE"/>
              </w:rPr>
              <w:t xml:space="preserve">unika besökare på </w:t>
            </w:r>
            <w:r w:rsidR="007A67D1" w:rsidRPr="00B3232B">
              <w:rPr>
                <w:rFonts w:ascii="Arial" w:eastAsia="Times New Roman" w:hAnsi="Arial" w:cs="Arial"/>
                <w:color w:val="404040"/>
                <w:sz w:val="22"/>
                <w:szCs w:val="22"/>
                <w:lang w:val="sv-SE" w:eastAsia="sv-SE"/>
              </w:rPr>
              <w:t>kampanjsaj</w:t>
            </w:r>
            <w:r w:rsidR="00AD11D6" w:rsidRPr="00B3232B">
              <w:rPr>
                <w:rFonts w:ascii="Arial" w:eastAsia="Times New Roman" w:hAnsi="Arial" w:cs="Arial"/>
                <w:color w:val="404040"/>
                <w:sz w:val="22"/>
                <w:szCs w:val="22"/>
                <w:lang w:val="sv-SE" w:eastAsia="sv-SE"/>
              </w:rPr>
              <w:t xml:space="preserve">ten </w:t>
            </w:r>
            <w:r w:rsidR="007A67D1" w:rsidRPr="00B3232B">
              <w:rPr>
                <w:rFonts w:ascii="Arial" w:eastAsia="Times New Roman" w:hAnsi="Arial" w:cs="Arial"/>
                <w:color w:val="404040"/>
                <w:sz w:val="22"/>
                <w:szCs w:val="22"/>
                <w:lang w:val="sv-SE" w:eastAsia="sv-SE"/>
              </w:rPr>
              <w:t>och</w:t>
            </w:r>
            <w:r w:rsidR="00636CE4" w:rsidRPr="00B3232B">
              <w:rPr>
                <w:rFonts w:ascii="Arial" w:eastAsia="Times New Roman" w:hAnsi="Arial" w:cs="Arial"/>
                <w:color w:val="404040"/>
                <w:sz w:val="22"/>
                <w:szCs w:val="22"/>
                <w:lang w:val="sv-SE" w:eastAsia="sv-SE"/>
              </w:rPr>
              <w:t xml:space="preserve"> 14 2</w:t>
            </w:r>
            <w:r w:rsidR="00280F13">
              <w:rPr>
                <w:rFonts w:ascii="Arial" w:eastAsia="Times New Roman" w:hAnsi="Arial" w:cs="Arial"/>
                <w:color w:val="404040"/>
                <w:sz w:val="22"/>
                <w:szCs w:val="22"/>
                <w:lang w:val="sv-SE" w:eastAsia="sv-SE"/>
              </w:rPr>
              <w:t>71</w:t>
            </w:r>
            <w:r w:rsidR="00636CE4" w:rsidRPr="00B3232B">
              <w:rPr>
                <w:rFonts w:ascii="Arial" w:eastAsia="Times New Roman" w:hAnsi="Arial" w:cs="Arial"/>
                <w:color w:val="404040"/>
                <w:sz w:val="22"/>
                <w:szCs w:val="22"/>
                <w:lang w:val="sv-SE" w:eastAsia="sv-SE"/>
              </w:rPr>
              <w:t xml:space="preserve"> personer har genomfört hela testet varav</w:t>
            </w:r>
            <w:r w:rsidR="007A67D1" w:rsidRPr="00B3232B">
              <w:rPr>
                <w:rFonts w:ascii="Arial" w:eastAsia="Times New Roman" w:hAnsi="Arial" w:cs="Arial"/>
                <w:color w:val="404040"/>
                <w:sz w:val="22"/>
                <w:szCs w:val="22"/>
                <w:lang w:val="sv-SE" w:eastAsia="sv-SE"/>
              </w:rPr>
              <w:t xml:space="preserve"> </w:t>
            </w:r>
            <w:r w:rsidR="00E13C1A" w:rsidRPr="00B3232B">
              <w:rPr>
                <w:rFonts w:ascii="Arial" w:eastAsia="Times New Roman" w:hAnsi="Arial" w:cs="Arial"/>
                <w:color w:val="404040"/>
                <w:sz w:val="22"/>
                <w:szCs w:val="22"/>
                <w:lang w:val="sv-SE" w:eastAsia="sv-SE"/>
              </w:rPr>
              <w:t>5</w:t>
            </w:r>
            <w:r w:rsidR="00280F13">
              <w:rPr>
                <w:rFonts w:ascii="Arial" w:eastAsia="Times New Roman" w:hAnsi="Arial" w:cs="Arial"/>
                <w:color w:val="404040"/>
                <w:sz w:val="22"/>
                <w:szCs w:val="22"/>
                <w:lang w:val="sv-SE" w:eastAsia="sv-SE"/>
              </w:rPr>
              <w:t> 105</w:t>
            </w:r>
            <w:r w:rsidR="00636CE4" w:rsidRPr="00B3232B">
              <w:rPr>
                <w:rFonts w:ascii="Arial" w:eastAsia="Times New Roman" w:hAnsi="Arial" w:cs="Arial"/>
                <w:color w:val="404040"/>
                <w:sz w:val="22"/>
                <w:szCs w:val="22"/>
                <w:lang w:val="sv-SE" w:eastAsia="sv-SE"/>
              </w:rPr>
              <w:t xml:space="preserve"> personer </w:t>
            </w:r>
            <w:r w:rsidR="006924F8" w:rsidRPr="00B3232B">
              <w:rPr>
                <w:rFonts w:ascii="Arial" w:eastAsia="Times New Roman" w:hAnsi="Arial" w:cs="Arial"/>
                <w:color w:val="404040"/>
                <w:sz w:val="22"/>
                <w:szCs w:val="22"/>
                <w:lang w:val="sv-SE" w:eastAsia="sv-SE"/>
              </w:rPr>
              <w:t>som tillhör riskgruppen</w:t>
            </w:r>
            <w:r w:rsidR="00E13C1A" w:rsidRPr="00B3232B">
              <w:rPr>
                <w:rFonts w:ascii="Arial" w:eastAsia="Times New Roman" w:hAnsi="Arial" w:cs="Arial"/>
                <w:color w:val="404040"/>
                <w:sz w:val="22"/>
                <w:szCs w:val="22"/>
                <w:lang w:val="sv-SE" w:eastAsia="sv-SE"/>
              </w:rPr>
              <w:t xml:space="preserve"> </w:t>
            </w:r>
            <w:r w:rsidR="00AD11D6" w:rsidRPr="00B3232B">
              <w:rPr>
                <w:rFonts w:ascii="Arial" w:eastAsia="Times New Roman" w:hAnsi="Arial" w:cs="Arial"/>
                <w:color w:val="404040"/>
                <w:sz w:val="22"/>
                <w:szCs w:val="22"/>
                <w:lang w:val="sv-SE" w:eastAsia="sv-SE"/>
              </w:rPr>
              <w:t>har deltagit i test och undersökning</w:t>
            </w:r>
            <w:r w:rsidR="00280F13">
              <w:rPr>
                <w:rFonts w:ascii="Arial" w:eastAsia="Times New Roman" w:hAnsi="Arial" w:cs="Arial"/>
                <w:color w:val="404040"/>
                <w:sz w:val="22"/>
                <w:szCs w:val="22"/>
                <w:lang w:val="sv-SE" w:eastAsia="sv-SE"/>
              </w:rPr>
              <w:t xml:space="preserve">, säger Mats Halldin, </w:t>
            </w:r>
            <w:r w:rsidR="002E34D8" w:rsidRPr="00B3232B">
              <w:rPr>
                <w:rFonts w:ascii="Arial" w:eastAsia="Times New Roman" w:hAnsi="Arial" w:cs="Arial"/>
                <w:color w:val="404040"/>
                <w:sz w:val="22"/>
                <w:szCs w:val="22"/>
                <w:lang w:val="sv-SE" w:eastAsia="sv-SE"/>
              </w:rPr>
              <w:t>läkare och medicinsk chef på Netdoktor.se.</w:t>
            </w:r>
          </w:p>
          <w:p w:rsidR="004B26F7" w:rsidRPr="00B3232B" w:rsidRDefault="004B26F7" w:rsidP="00E829F3">
            <w:pPr>
              <w:spacing w:line="276" w:lineRule="auto"/>
              <w:ind w:left="720"/>
              <w:textAlignment w:val="top"/>
              <w:rPr>
                <w:rFonts w:ascii="Arial" w:eastAsia="Times New Roman" w:hAnsi="Arial" w:cs="Arial"/>
                <w:color w:val="404040"/>
                <w:sz w:val="22"/>
                <w:szCs w:val="22"/>
                <w:lang w:val="sv-SE" w:eastAsia="sv-SE"/>
              </w:rPr>
            </w:pPr>
          </w:p>
          <w:p w:rsidR="002E34D8" w:rsidRPr="00B3232B" w:rsidRDefault="004B26F7" w:rsidP="002E34D8">
            <w:pPr>
              <w:spacing w:line="276" w:lineRule="auto"/>
              <w:textAlignment w:val="top"/>
              <w:rPr>
                <w:rFonts w:ascii="Arial" w:eastAsia="Times New Roman" w:hAnsi="Arial" w:cs="Arial"/>
                <w:color w:val="404040"/>
                <w:sz w:val="20"/>
                <w:lang w:val="sv-SE" w:eastAsia="sv-SE"/>
              </w:rPr>
            </w:pPr>
            <w:r w:rsidRPr="00B3232B">
              <w:rPr>
                <w:rFonts w:ascii="Arial" w:eastAsia="Times New Roman" w:hAnsi="Arial" w:cs="Arial"/>
                <w:b/>
                <w:color w:val="404040"/>
                <w:sz w:val="22"/>
                <w:szCs w:val="22"/>
                <w:lang w:val="sv-SE" w:eastAsia="sv-SE"/>
              </w:rPr>
              <w:t>Fler resultat från undersökningen</w:t>
            </w:r>
          </w:p>
          <w:p w:rsidR="00E829F3" w:rsidRPr="00B3232B" w:rsidRDefault="00E829F3" w:rsidP="00E829F3">
            <w:pPr>
              <w:numPr>
                <w:ilvl w:val="0"/>
                <w:numId w:val="7"/>
              </w:numPr>
              <w:rPr>
                <w:rFonts w:ascii="Arial" w:hAnsi="Arial" w:cs="Arial"/>
                <w:color w:val="404040"/>
                <w:sz w:val="22"/>
                <w:szCs w:val="22"/>
                <w:lang w:val="sv-SE"/>
              </w:rPr>
            </w:pPr>
            <w:r w:rsidRPr="00B3232B">
              <w:rPr>
                <w:rFonts w:ascii="Arial" w:hAnsi="Arial" w:cs="Arial"/>
                <w:color w:val="404040"/>
                <w:sz w:val="22"/>
                <w:szCs w:val="22"/>
                <w:lang w:val="sv-SE"/>
              </w:rPr>
              <w:t>71 procent saknar kännedom om vilken lungkapacitet de hade vid tiden för diagnos</w:t>
            </w:r>
          </w:p>
          <w:p w:rsidR="00636CE4" w:rsidRPr="00B3232B" w:rsidRDefault="00636CE4" w:rsidP="00636CE4">
            <w:pPr>
              <w:numPr>
                <w:ilvl w:val="0"/>
                <w:numId w:val="7"/>
              </w:numPr>
              <w:rPr>
                <w:rFonts w:ascii="Arial" w:hAnsi="Arial" w:cs="Arial"/>
                <w:color w:val="404040"/>
                <w:sz w:val="22"/>
                <w:szCs w:val="22"/>
                <w:lang w:val="sv-SE"/>
              </w:rPr>
            </w:pPr>
            <w:r w:rsidRPr="00B3232B">
              <w:rPr>
                <w:rFonts w:ascii="Arial" w:hAnsi="Arial" w:cs="Arial"/>
                <w:color w:val="404040"/>
                <w:sz w:val="22"/>
                <w:szCs w:val="22"/>
                <w:lang w:val="sv-SE"/>
              </w:rPr>
              <w:t>50 procent är ofta deprimerade</w:t>
            </w:r>
          </w:p>
          <w:p w:rsidR="00636CE4" w:rsidRPr="00B3232B" w:rsidRDefault="00636CE4" w:rsidP="00636CE4">
            <w:pPr>
              <w:numPr>
                <w:ilvl w:val="0"/>
                <w:numId w:val="7"/>
              </w:numPr>
              <w:rPr>
                <w:lang w:val="sv-SE"/>
              </w:rPr>
            </w:pPr>
            <w:r w:rsidRPr="00B3232B">
              <w:rPr>
                <w:rFonts w:ascii="Arial" w:hAnsi="Arial" w:cs="Arial"/>
                <w:color w:val="404040"/>
                <w:sz w:val="22"/>
                <w:szCs w:val="22"/>
                <w:lang w:val="sv-SE"/>
              </w:rPr>
              <w:t>28 procent känner sig socialt isolerade på grund av sin KOL</w:t>
            </w:r>
          </w:p>
          <w:p w:rsidR="00E829F3" w:rsidRDefault="00E829F3" w:rsidP="00E829F3">
            <w:pPr>
              <w:numPr>
                <w:ilvl w:val="0"/>
                <w:numId w:val="7"/>
              </w:numPr>
              <w:rPr>
                <w:rFonts w:ascii="Arial" w:hAnsi="Arial" w:cs="Arial"/>
                <w:color w:val="404040"/>
                <w:sz w:val="22"/>
                <w:szCs w:val="22"/>
                <w:lang w:val="sv-SE"/>
              </w:rPr>
            </w:pPr>
            <w:r w:rsidRPr="00B3232B">
              <w:rPr>
                <w:rFonts w:ascii="Arial" w:hAnsi="Arial" w:cs="Arial"/>
                <w:color w:val="404040"/>
                <w:sz w:val="22"/>
                <w:szCs w:val="22"/>
                <w:lang w:val="sv-SE"/>
              </w:rPr>
              <w:t>26 procent uppger att de har en mycket låg självkänsla</w:t>
            </w:r>
          </w:p>
          <w:p w:rsidR="00654878" w:rsidRDefault="00654878" w:rsidP="00654878">
            <w:pPr>
              <w:rPr>
                <w:rFonts w:ascii="Arial" w:hAnsi="Arial" w:cs="Arial"/>
                <w:color w:val="404040"/>
                <w:sz w:val="22"/>
                <w:szCs w:val="22"/>
                <w:lang w:val="sv-SE"/>
              </w:rPr>
            </w:pPr>
          </w:p>
          <w:p w:rsidR="00654878" w:rsidRPr="00654878" w:rsidRDefault="00654878" w:rsidP="00654878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654878">
              <w:rPr>
                <w:rFonts w:ascii="Arial" w:hAnsi="Arial" w:cs="Arial"/>
                <w:b/>
                <w:sz w:val="22"/>
                <w:szCs w:val="22"/>
                <w:lang w:val="sv-SE"/>
              </w:rPr>
              <w:t>Kort om KOL</w:t>
            </w:r>
          </w:p>
          <w:p w:rsidR="00654878" w:rsidRDefault="00A65DE2" w:rsidP="00654878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KOL </w:t>
            </w:r>
            <w:r w:rsidR="00654878" w:rsidRPr="00654878">
              <w:rPr>
                <w:rFonts w:ascii="Arial" w:hAnsi="Arial" w:cs="Arial"/>
                <w:color w:val="auto"/>
                <w:sz w:val="22"/>
                <w:szCs w:val="22"/>
              </w:rPr>
              <w:t>orsakas i nio fall av tio av rökning.</w:t>
            </w:r>
          </w:p>
          <w:p w:rsidR="00654878" w:rsidRDefault="00654878" w:rsidP="00654878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54878">
              <w:rPr>
                <w:rFonts w:ascii="Arial" w:hAnsi="Arial" w:cs="Arial"/>
                <w:color w:val="auto"/>
                <w:sz w:val="22"/>
                <w:szCs w:val="22"/>
              </w:rPr>
              <w:t xml:space="preserve">Vid KOL bryts lungvävnaden ner vilket gör det svårare att andas. </w:t>
            </w:r>
          </w:p>
          <w:p w:rsidR="00654878" w:rsidRDefault="00654878" w:rsidP="00654878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54878">
              <w:rPr>
                <w:rFonts w:ascii="Arial" w:hAnsi="Arial" w:cs="Arial"/>
                <w:color w:val="auto"/>
                <w:sz w:val="22"/>
                <w:szCs w:val="22"/>
              </w:rPr>
              <w:t xml:space="preserve">Symtomen är andnöd och hosta med eller utan slem. </w:t>
            </w:r>
          </w:p>
          <w:p w:rsidR="00A65DE2" w:rsidRPr="00A65DE2" w:rsidRDefault="00654878" w:rsidP="00A65DE2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  <w:r w:rsidRPr="00A65DE2">
              <w:rPr>
                <w:rFonts w:ascii="Arial" w:hAnsi="Arial" w:cs="Arial"/>
                <w:color w:val="auto"/>
                <w:sz w:val="22"/>
                <w:szCs w:val="22"/>
              </w:rPr>
              <w:t>Sjukdomen drabbar framför allt rökare och före detta rökare över 45 år.</w:t>
            </w:r>
          </w:p>
          <w:p w:rsidR="00654878" w:rsidRDefault="00654878" w:rsidP="00654878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54878">
              <w:rPr>
                <w:rFonts w:ascii="Arial" w:hAnsi="Arial" w:cs="Arial"/>
                <w:color w:val="auto"/>
                <w:sz w:val="22"/>
                <w:szCs w:val="22"/>
              </w:rPr>
              <w:t>KOL kan inte botas men symtomen kan lindras.</w:t>
            </w:r>
          </w:p>
          <w:p w:rsidR="00654878" w:rsidRDefault="00654878" w:rsidP="00654878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54878">
              <w:rPr>
                <w:rFonts w:ascii="Arial" w:hAnsi="Arial" w:cs="Arial"/>
                <w:color w:val="auto"/>
                <w:sz w:val="22"/>
                <w:szCs w:val="22"/>
              </w:rPr>
              <w:t>Diagnos ställs enkelt genom ett lungfunktionstest, så kallad spirometri.</w:t>
            </w:r>
          </w:p>
          <w:p w:rsidR="009F6637" w:rsidRDefault="009F6637" w:rsidP="00654878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65DE2">
              <w:rPr>
                <w:rFonts w:ascii="Arial" w:hAnsi="Arial" w:cs="Arial"/>
                <w:color w:val="auto"/>
                <w:sz w:val="22"/>
                <w:szCs w:val="22"/>
              </w:rPr>
              <w:t>Alla som är 40+ och röker bör göra en spirometritest regelbundet vid besök på vårdcentralen.</w:t>
            </w:r>
          </w:p>
          <w:p w:rsidR="00654878" w:rsidRDefault="00654878" w:rsidP="00654878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54878">
              <w:rPr>
                <w:rFonts w:ascii="Arial" w:hAnsi="Arial" w:cs="Arial"/>
                <w:color w:val="auto"/>
                <w:sz w:val="22"/>
                <w:szCs w:val="22"/>
              </w:rPr>
              <w:t xml:space="preserve">KOL är en kraftigt invalidiserande sjukdom som påverkar livskvaliteten. </w:t>
            </w:r>
          </w:p>
          <w:p w:rsidR="00A65DE2" w:rsidRDefault="00654878" w:rsidP="00654878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65DE2">
              <w:rPr>
                <w:rFonts w:ascii="Arial" w:hAnsi="Arial" w:cs="Arial"/>
                <w:color w:val="auto"/>
                <w:sz w:val="22"/>
                <w:szCs w:val="22"/>
              </w:rPr>
              <w:t>KOL är i dag vanligare bland kvinnor än män och fler kvinnor dör i sjukdomen.</w:t>
            </w:r>
          </w:p>
          <w:p w:rsidR="00654878" w:rsidRPr="00A65DE2" w:rsidRDefault="00654878" w:rsidP="00654878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65DE2">
              <w:rPr>
                <w:rFonts w:ascii="Arial" w:hAnsi="Arial" w:cs="Arial"/>
                <w:color w:val="auto"/>
                <w:sz w:val="22"/>
                <w:szCs w:val="22"/>
              </w:rPr>
              <w:t>KOL kostar samhället omkring nio miljarder kronor varje år.</w:t>
            </w:r>
          </w:p>
          <w:p w:rsidR="00654878" w:rsidRPr="00654878" w:rsidRDefault="00654878" w:rsidP="00654878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DC1F0B" w:rsidRPr="00DC1F0B" w:rsidRDefault="00DC1F0B" w:rsidP="002E34D8">
            <w:pPr>
              <w:pStyle w:val="Default"/>
              <w:rPr>
                <w:rFonts w:ascii="Arial" w:eastAsia="Times New Roman" w:hAnsi="Arial" w:cs="Arial"/>
                <w:color w:val="262626"/>
              </w:rPr>
            </w:pPr>
          </w:p>
          <w:p w:rsidR="00050AC3" w:rsidRPr="00862DE7" w:rsidRDefault="00050AC3" w:rsidP="002E34D8">
            <w:pPr>
              <w:rPr>
                <w:rFonts w:ascii="Arial" w:hAnsi="Arial" w:cs="Arial"/>
                <w:b/>
                <w:color w:val="262626"/>
                <w:sz w:val="22"/>
                <w:szCs w:val="22"/>
                <w:lang w:val="sv-SE"/>
              </w:rPr>
            </w:pPr>
            <w:r w:rsidRPr="00862DE7">
              <w:rPr>
                <w:rFonts w:ascii="Arial" w:hAnsi="Arial" w:cs="Arial"/>
                <w:b/>
                <w:color w:val="262626"/>
                <w:sz w:val="22"/>
                <w:szCs w:val="22"/>
                <w:lang w:val="sv-SE"/>
              </w:rPr>
              <w:t>För mer information, bilder eller intervjuer, välkommen att kontakta:</w:t>
            </w:r>
          </w:p>
          <w:p w:rsidR="00050AC3" w:rsidRPr="00862DE7" w:rsidRDefault="00050AC3" w:rsidP="002E34D8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862DE7">
              <w:rPr>
                <w:rFonts w:ascii="Arial" w:hAnsi="Arial" w:cs="Arial"/>
                <w:color w:val="262626"/>
                <w:sz w:val="22"/>
                <w:szCs w:val="22"/>
              </w:rPr>
              <w:t xml:space="preserve">Ann-Charlotte Beckman, </w:t>
            </w:r>
            <w:r w:rsidR="008F3723" w:rsidRPr="00862DE7">
              <w:rPr>
                <w:rFonts w:ascii="Arial" w:hAnsi="Arial" w:cs="Arial"/>
                <w:color w:val="262626"/>
                <w:sz w:val="22"/>
                <w:szCs w:val="22"/>
              </w:rPr>
              <w:t>VD Netdoktor.se, tel: 08-545 158 71, 070-954 78 60,</w:t>
            </w:r>
            <w:r w:rsidR="00462B6B" w:rsidRPr="00862DE7">
              <w:rPr>
                <w:rFonts w:ascii="Arial" w:hAnsi="Arial" w:cs="Arial"/>
                <w:color w:val="262626"/>
                <w:sz w:val="22"/>
                <w:szCs w:val="22"/>
              </w:rPr>
              <w:t xml:space="preserve"> e-post: </w:t>
            </w:r>
            <w:r w:rsidR="00862DE7" w:rsidRPr="00862DE7">
              <w:rPr>
                <w:rFonts w:ascii="Arial" w:hAnsi="Arial" w:cs="Arial"/>
                <w:color w:val="262626"/>
                <w:sz w:val="22"/>
                <w:szCs w:val="22"/>
              </w:rPr>
              <w:t>anbe@netdoktor.se</w:t>
            </w:r>
          </w:p>
          <w:p w:rsidR="00862DE7" w:rsidRPr="00862DE7" w:rsidRDefault="00862DE7" w:rsidP="00862DE7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862DE7">
              <w:rPr>
                <w:rFonts w:ascii="Arial" w:hAnsi="Arial" w:cs="Arial"/>
                <w:color w:val="262626"/>
                <w:sz w:val="22"/>
                <w:szCs w:val="22"/>
              </w:rPr>
              <w:t>Anna Björlin, Peach PR, tel: 0708-278851, e-post: anna.bjorlin@peachpr.se</w:t>
            </w:r>
          </w:p>
          <w:p w:rsidR="00862DE7" w:rsidRPr="00862DE7" w:rsidRDefault="00862DE7" w:rsidP="002E34D8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  <w:p w:rsidR="002E34D8" w:rsidRPr="00862DE7" w:rsidRDefault="002E34D8" w:rsidP="002E34D8">
            <w:pPr>
              <w:rPr>
                <w:rFonts w:ascii="Calibri" w:hAnsi="Calibri"/>
                <w:b/>
                <w:color w:val="404040"/>
                <w:sz w:val="22"/>
                <w:szCs w:val="22"/>
              </w:rPr>
            </w:pPr>
          </w:p>
          <w:p w:rsidR="00050AC3" w:rsidRPr="008F3723" w:rsidRDefault="008F3723" w:rsidP="002E34D8">
            <w:pPr>
              <w:rPr>
                <w:rFonts w:ascii="Calibri" w:hAnsi="Calibri"/>
                <w:b/>
                <w:color w:val="404040"/>
                <w:sz w:val="22"/>
                <w:szCs w:val="22"/>
                <w:lang w:val="sv-SE"/>
              </w:rPr>
            </w:pPr>
            <w:r w:rsidRPr="008F3723">
              <w:rPr>
                <w:rFonts w:ascii="Calibri" w:hAnsi="Calibri"/>
                <w:b/>
                <w:color w:val="404040"/>
                <w:sz w:val="22"/>
                <w:szCs w:val="22"/>
                <w:lang w:val="sv-SE"/>
              </w:rPr>
              <w:t>Om Netdoktor</w:t>
            </w:r>
          </w:p>
          <w:p w:rsidR="00050AC3" w:rsidRDefault="00E95F72" w:rsidP="002E34D8">
            <w:pPr>
              <w:rPr>
                <w:rFonts w:ascii="Arial" w:hAnsi="Arial" w:cs="Arial"/>
                <w:color w:val="262626"/>
                <w:sz w:val="20"/>
                <w:lang w:val="sv-SE"/>
              </w:rPr>
            </w:pPr>
            <w:hyperlink r:id="rId8" w:tgtFrame="_self" w:tooltip="Netdoktor.se" w:history="1">
              <w:r w:rsidR="00A03157" w:rsidRPr="00A03157">
                <w:rPr>
                  <w:rFonts w:ascii="Arial" w:hAnsi="Arial" w:cs="Arial"/>
                  <w:color w:val="262626"/>
                  <w:sz w:val="20"/>
                  <w:lang w:val="sv-SE"/>
                </w:rPr>
                <w:t>Netdoktor.se</w:t>
              </w:r>
            </w:hyperlink>
            <w:r w:rsidR="00A03157" w:rsidRPr="00A03157">
              <w:rPr>
                <w:rFonts w:ascii="Arial" w:hAnsi="Arial" w:cs="Arial"/>
                <w:color w:val="262626"/>
                <w:sz w:val="20"/>
                <w:lang w:val="sv-SE"/>
              </w:rPr>
              <w:t xml:space="preserve"> är Sveriges ledande hälsoportal med 600 000 besök varje månad </w:t>
            </w:r>
            <w:r w:rsidR="00A03157" w:rsidRPr="00B3232B">
              <w:rPr>
                <w:rFonts w:ascii="Arial" w:hAnsi="Arial" w:cs="Arial"/>
                <w:color w:val="262626"/>
                <w:sz w:val="20"/>
                <w:lang w:val="sv-SE"/>
              </w:rPr>
              <w:t>och</w:t>
            </w:r>
            <w:r w:rsidR="00636CE4" w:rsidRPr="00B3232B">
              <w:rPr>
                <w:rFonts w:ascii="Arial" w:hAnsi="Arial" w:cs="Arial"/>
                <w:color w:val="262626"/>
                <w:sz w:val="20"/>
                <w:lang w:val="sv-SE"/>
              </w:rPr>
              <w:t xml:space="preserve"> över 22</w:t>
            </w:r>
            <w:r w:rsidR="00A03157" w:rsidRPr="00B3232B">
              <w:rPr>
                <w:rFonts w:ascii="Arial" w:hAnsi="Arial" w:cs="Arial"/>
                <w:color w:val="262626"/>
                <w:sz w:val="20"/>
                <w:lang w:val="sv-SE"/>
              </w:rPr>
              <w:t>0 000</w:t>
            </w:r>
            <w:r w:rsidR="00A03157" w:rsidRPr="00A03157">
              <w:rPr>
                <w:rFonts w:ascii="Arial" w:hAnsi="Arial" w:cs="Arial"/>
                <w:color w:val="262626"/>
                <w:sz w:val="20"/>
                <w:lang w:val="sv-SE"/>
              </w:rPr>
              <w:t xml:space="preserve"> medlemskap inom </w:t>
            </w:r>
            <w:hyperlink r:id="rId9" w:tgtFrame="_self" w:tooltip="Netdoktor forum" w:history="1">
              <w:r w:rsidR="00A03157" w:rsidRPr="00A03157">
                <w:rPr>
                  <w:rFonts w:ascii="Arial" w:hAnsi="Arial" w:cs="Arial"/>
                  <w:color w:val="262626"/>
                  <w:sz w:val="20"/>
                  <w:lang w:val="sv-SE"/>
                </w:rPr>
                <w:t>30 olika communities.</w:t>
              </w:r>
            </w:hyperlink>
            <w:r w:rsidR="00A03157" w:rsidRPr="00A03157">
              <w:rPr>
                <w:rFonts w:ascii="Arial" w:hAnsi="Arial" w:cs="Arial"/>
                <w:color w:val="262626"/>
                <w:sz w:val="20"/>
                <w:lang w:val="sv-SE"/>
              </w:rPr>
              <w:t xml:space="preserve"> Bakom Netdoktor.se står ett redaktionellt team av </w:t>
            </w:r>
            <w:hyperlink r:id="rId10" w:tgtFrame="_self" w:tooltip="Netdoktors medicinska experter" w:history="1">
              <w:r w:rsidR="00A03157" w:rsidRPr="00A03157">
                <w:rPr>
                  <w:rFonts w:ascii="Arial" w:hAnsi="Arial" w:cs="Arial"/>
                  <w:color w:val="262626"/>
                  <w:sz w:val="20"/>
                  <w:lang w:val="sv-SE"/>
                </w:rPr>
                <w:t>Sveriges ledande läkare,</w:t>
              </w:r>
            </w:hyperlink>
            <w:r w:rsidR="00A03157" w:rsidRPr="00A03157">
              <w:rPr>
                <w:rFonts w:ascii="Arial" w:hAnsi="Arial" w:cs="Arial"/>
                <w:color w:val="262626"/>
                <w:sz w:val="20"/>
                <w:lang w:val="sv-SE"/>
              </w:rPr>
              <w:t xml:space="preserve"> journalister och webbutvecklare som </w:t>
            </w:r>
            <w:hyperlink r:id="rId11" w:tgtFrame="_self" w:tooltip="Frågor &amp; svar - Fråga Doktorn" w:history="1">
              <w:r w:rsidR="00A03157" w:rsidRPr="00A03157">
                <w:rPr>
                  <w:rFonts w:ascii="Arial" w:hAnsi="Arial" w:cs="Arial"/>
                  <w:color w:val="262626"/>
                  <w:sz w:val="20"/>
                  <w:lang w:val="sv-SE"/>
                </w:rPr>
                <w:t>besvarar medlemmarnas frågor</w:t>
              </w:r>
            </w:hyperlink>
            <w:r w:rsidR="00A03157" w:rsidRPr="00A03157">
              <w:rPr>
                <w:rFonts w:ascii="Arial" w:hAnsi="Arial" w:cs="Arial"/>
                <w:color w:val="262626"/>
                <w:sz w:val="20"/>
                <w:lang w:val="sv-SE"/>
              </w:rPr>
              <w:t xml:space="preserve"> och erbjuder hälsonyheter, fakta och erfarenhetsutbyte via forum och bloggar. Det redaktionella materialet är under oberoende kontroll av Netdoktor och dess </w:t>
            </w:r>
            <w:hyperlink r:id="rId12" w:tgtFrame="_self" w:tooltip="Netdoktors medicinska experter" w:history="1">
              <w:r w:rsidR="00A03157" w:rsidRPr="00A03157">
                <w:rPr>
                  <w:rFonts w:ascii="Arial" w:hAnsi="Arial" w:cs="Arial"/>
                  <w:color w:val="262626"/>
                  <w:sz w:val="20"/>
                  <w:lang w:val="sv-SE"/>
                </w:rPr>
                <w:t>medicinska experter.</w:t>
              </w:r>
            </w:hyperlink>
            <w:r w:rsidR="00A03157" w:rsidRPr="00A03157">
              <w:rPr>
                <w:rFonts w:ascii="Arial" w:hAnsi="Arial" w:cs="Arial"/>
                <w:color w:val="262626"/>
                <w:sz w:val="20"/>
                <w:lang w:val="sv-SE"/>
              </w:rPr>
              <w:t xml:space="preserve"> Netdoktor driver även NetdoktorPro – medicinskt verktyg för lä</w:t>
            </w:r>
            <w:r w:rsidR="00280F13">
              <w:rPr>
                <w:rFonts w:ascii="Arial" w:hAnsi="Arial" w:cs="Arial"/>
                <w:color w:val="262626"/>
                <w:sz w:val="20"/>
                <w:lang w:val="sv-SE"/>
              </w:rPr>
              <w:t>kare.</w:t>
            </w:r>
            <w:r w:rsidR="00280F13">
              <w:rPr>
                <w:rFonts w:ascii="Arial" w:hAnsi="Arial" w:cs="Arial"/>
                <w:color w:val="262626"/>
                <w:sz w:val="20"/>
                <w:lang w:val="sv-SE"/>
              </w:rPr>
              <w:br/>
            </w:r>
            <w:r w:rsidR="00280F13">
              <w:rPr>
                <w:rFonts w:ascii="Arial" w:hAnsi="Arial" w:cs="Arial"/>
                <w:color w:val="262626"/>
                <w:sz w:val="20"/>
                <w:lang w:val="sv-SE"/>
              </w:rPr>
              <w:br/>
              <w:t>Netdoktor.se AB, som</w:t>
            </w:r>
            <w:r w:rsidR="00A03157" w:rsidRPr="00A03157">
              <w:rPr>
                <w:rFonts w:ascii="Arial" w:hAnsi="Arial" w:cs="Arial"/>
                <w:color w:val="262626"/>
                <w:sz w:val="20"/>
                <w:lang w:val="sv-SE"/>
              </w:rPr>
              <w:t xml:space="preserve"> äger och driver Netdoktor.se och NetdoktorPro.se, har sitt säte på Holländargatan 22 i Stockholm och drivs av dess grundare sedan 2002. I mars 2010 gick mediekoncernen Bonnier via investmentbolaget B Media Invest in som delägare i företaget.</w:t>
            </w:r>
          </w:p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22"/>
            </w:tblGrid>
            <w:tr w:rsidR="00050AC3" w:rsidRPr="00280F13" w:rsidTr="004E4265">
              <w:trPr>
                <w:tblCellSpacing w:w="0" w:type="dxa"/>
                <w:jc w:val="center"/>
              </w:trPr>
              <w:tc>
                <w:tcPr>
                  <w:tcW w:w="7122" w:type="dxa"/>
                  <w:hideMark/>
                </w:tcPr>
                <w:p w:rsidR="00050AC3" w:rsidRPr="00462B6B" w:rsidRDefault="00050AC3" w:rsidP="001D28B9">
                  <w:pPr>
                    <w:framePr w:hSpace="141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Calibri" w:eastAsia="Times New Roman" w:hAnsi="Calibri" w:cs="Arial"/>
                      <w:color w:val="404040"/>
                      <w:sz w:val="22"/>
                      <w:szCs w:val="22"/>
                      <w:lang w:val="sv-SE" w:eastAsia="sv-SE"/>
                    </w:rPr>
                  </w:pPr>
                </w:p>
              </w:tc>
            </w:tr>
          </w:tbl>
          <w:p w:rsidR="00050AC3" w:rsidRPr="00462B6B" w:rsidRDefault="00050AC3" w:rsidP="002E34D8">
            <w:pPr>
              <w:rPr>
                <w:rFonts w:ascii="Calibri" w:eastAsia="Times New Roman" w:hAnsi="Calibri" w:cs="Arial"/>
                <w:color w:val="404040"/>
                <w:sz w:val="22"/>
                <w:szCs w:val="22"/>
                <w:lang w:val="sv-SE" w:eastAsia="sv-SE"/>
              </w:rPr>
            </w:pPr>
          </w:p>
        </w:tc>
      </w:tr>
    </w:tbl>
    <w:p w:rsidR="00A26F69" w:rsidRDefault="00A26F69">
      <w:pPr>
        <w:rPr>
          <w:rFonts w:ascii="Calibri" w:hAnsi="Calibri"/>
          <w:sz w:val="22"/>
          <w:szCs w:val="22"/>
          <w:lang w:val="sv-SE"/>
        </w:rPr>
      </w:pPr>
    </w:p>
    <w:sectPr w:rsidR="00A26F69" w:rsidSect="00C227A1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F72" w:rsidRDefault="00E95F72" w:rsidP="00781E0A">
      <w:r>
        <w:separator/>
      </w:r>
    </w:p>
  </w:endnote>
  <w:endnote w:type="continuationSeparator" w:id="0">
    <w:p w:rsidR="00E95F72" w:rsidRDefault="00E95F72" w:rsidP="0078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F72" w:rsidRDefault="00E95F72" w:rsidP="00781E0A">
      <w:r>
        <w:separator/>
      </w:r>
    </w:p>
  </w:footnote>
  <w:footnote w:type="continuationSeparator" w:id="0">
    <w:p w:rsidR="00E95F72" w:rsidRDefault="00E95F72" w:rsidP="00781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FC" w:rsidRDefault="00966DBD" w:rsidP="00781E0A">
    <w:pPr>
      <w:pStyle w:val="Sidhuvud"/>
      <w:jc w:val="right"/>
    </w:pPr>
    <w:r>
      <w:rPr>
        <w:noProof/>
        <w:lang w:val="sv-SE" w:eastAsia="sv-SE"/>
      </w:rPr>
      <w:drawing>
        <wp:inline distT="0" distB="0" distL="0" distR="0">
          <wp:extent cx="2295525" cy="838200"/>
          <wp:effectExtent l="19050" t="0" r="9525" b="0"/>
          <wp:docPr id="1" name="Bild 1" descr="netdoktor_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tdoktor_logoty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4BE5"/>
    <w:multiLevelType w:val="hybridMultilevel"/>
    <w:tmpl w:val="8BDC0D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451A9"/>
    <w:multiLevelType w:val="hybridMultilevel"/>
    <w:tmpl w:val="1EF04BEE"/>
    <w:lvl w:ilvl="0" w:tplc="06622656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54DC5"/>
    <w:multiLevelType w:val="hybridMultilevel"/>
    <w:tmpl w:val="E90C33AE"/>
    <w:lvl w:ilvl="0" w:tplc="F63263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0F7228"/>
    <w:multiLevelType w:val="hybridMultilevel"/>
    <w:tmpl w:val="071AE3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04C44"/>
    <w:multiLevelType w:val="hybridMultilevel"/>
    <w:tmpl w:val="295C0E22"/>
    <w:lvl w:ilvl="0" w:tplc="813AF5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35F40"/>
    <w:multiLevelType w:val="hybridMultilevel"/>
    <w:tmpl w:val="CCF21F2A"/>
    <w:lvl w:ilvl="0" w:tplc="041D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6B514B29"/>
    <w:multiLevelType w:val="hybridMultilevel"/>
    <w:tmpl w:val="59E877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C3"/>
    <w:rsid w:val="0001477C"/>
    <w:rsid w:val="00024B24"/>
    <w:rsid w:val="00050AC3"/>
    <w:rsid w:val="000522A4"/>
    <w:rsid w:val="0006168A"/>
    <w:rsid w:val="0008772B"/>
    <w:rsid w:val="000A68A9"/>
    <w:rsid w:val="000D3445"/>
    <w:rsid w:val="00101D86"/>
    <w:rsid w:val="00102A1D"/>
    <w:rsid w:val="00112919"/>
    <w:rsid w:val="00133CB7"/>
    <w:rsid w:val="0014521D"/>
    <w:rsid w:val="00155465"/>
    <w:rsid w:val="0017009C"/>
    <w:rsid w:val="001A14B5"/>
    <w:rsid w:val="001D28B9"/>
    <w:rsid w:val="0020106B"/>
    <w:rsid w:val="00210BE1"/>
    <w:rsid w:val="002112CF"/>
    <w:rsid w:val="00233351"/>
    <w:rsid w:val="00280F13"/>
    <w:rsid w:val="002900D0"/>
    <w:rsid w:val="002B46FC"/>
    <w:rsid w:val="002D65F8"/>
    <w:rsid w:val="002E34D8"/>
    <w:rsid w:val="002F0330"/>
    <w:rsid w:val="0030190C"/>
    <w:rsid w:val="00304D14"/>
    <w:rsid w:val="0030739F"/>
    <w:rsid w:val="003527E1"/>
    <w:rsid w:val="0036456D"/>
    <w:rsid w:val="00364E6B"/>
    <w:rsid w:val="00384709"/>
    <w:rsid w:val="00395627"/>
    <w:rsid w:val="003B79DB"/>
    <w:rsid w:val="003D29BD"/>
    <w:rsid w:val="00462B6B"/>
    <w:rsid w:val="004710C2"/>
    <w:rsid w:val="004A6FD1"/>
    <w:rsid w:val="004B26F7"/>
    <w:rsid w:val="004B7A70"/>
    <w:rsid w:val="004D1599"/>
    <w:rsid w:val="004E12A8"/>
    <w:rsid w:val="004E2E1F"/>
    <w:rsid w:val="004E4265"/>
    <w:rsid w:val="004F6893"/>
    <w:rsid w:val="00533B51"/>
    <w:rsid w:val="005347EE"/>
    <w:rsid w:val="00591FB2"/>
    <w:rsid w:val="00593BFF"/>
    <w:rsid w:val="00593D27"/>
    <w:rsid w:val="005B227B"/>
    <w:rsid w:val="005C37CE"/>
    <w:rsid w:val="005D0E6B"/>
    <w:rsid w:val="005D612C"/>
    <w:rsid w:val="005E0026"/>
    <w:rsid w:val="005F0A2F"/>
    <w:rsid w:val="005F194E"/>
    <w:rsid w:val="00603B1E"/>
    <w:rsid w:val="00604841"/>
    <w:rsid w:val="0062042C"/>
    <w:rsid w:val="00636CE4"/>
    <w:rsid w:val="00640C9F"/>
    <w:rsid w:val="00645A8F"/>
    <w:rsid w:val="00654878"/>
    <w:rsid w:val="00667FCB"/>
    <w:rsid w:val="006763D4"/>
    <w:rsid w:val="00683FA4"/>
    <w:rsid w:val="006924F8"/>
    <w:rsid w:val="006C750E"/>
    <w:rsid w:val="006D1FE4"/>
    <w:rsid w:val="006D4E54"/>
    <w:rsid w:val="007046F2"/>
    <w:rsid w:val="00767799"/>
    <w:rsid w:val="00770F54"/>
    <w:rsid w:val="007736AA"/>
    <w:rsid w:val="00781E0A"/>
    <w:rsid w:val="00796F85"/>
    <w:rsid w:val="007A3E2B"/>
    <w:rsid w:val="007A67D1"/>
    <w:rsid w:val="007C220C"/>
    <w:rsid w:val="007E4967"/>
    <w:rsid w:val="008011E4"/>
    <w:rsid w:val="008034B1"/>
    <w:rsid w:val="00823DAC"/>
    <w:rsid w:val="008317FD"/>
    <w:rsid w:val="008572CD"/>
    <w:rsid w:val="00862DE7"/>
    <w:rsid w:val="008A401D"/>
    <w:rsid w:val="008C0E46"/>
    <w:rsid w:val="008C2B72"/>
    <w:rsid w:val="008F3723"/>
    <w:rsid w:val="00904ECD"/>
    <w:rsid w:val="00920507"/>
    <w:rsid w:val="0094338E"/>
    <w:rsid w:val="00943F21"/>
    <w:rsid w:val="0095615F"/>
    <w:rsid w:val="00966DBD"/>
    <w:rsid w:val="00977F6F"/>
    <w:rsid w:val="00986FEC"/>
    <w:rsid w:val="00991BB1"/>
    <w:rsid w:val="009A1564"/>
    <w:rsid w:val="009C5770"/>
    <w:rsid w:val="009D6AD2"/>
    <w:rsid w:val="009F4C6B"/>
    <w:rsid w:val="009F6637"/>
    <w:rsid w:val="00A03157"/>
    <w:rsid w:val="00A031A7"/>
    <w:rsid w:val="00A16E4E"/>
    <w:rsid w:val="00A26F69"/>
    <w:rsid w:val="00A479FF"/>
    <w:rsid w:val="00A65DE2"/>
    <w:rsid w:val="00A9206A"/>
    <w:rsid w:val="00AB04C9"/>
    <w:rsid w:val="00AC08BD"/>
    <w:rsid w:val="00AD11D6"/>
    <w:rsid w:val="00AE57B9"/>
    <w:rsid w:val="00B007AB"/>
    <w:rsid w:val="00B2079B"/>
    <w:rsid w:val="00B22745"/>
    <w:rsid w:val="00B26DBB"/>
    <w:rsid w:val="00B3232B"/>
    <w:rsid w:val="00B37315"/>
    <w:rsid w:val="00B5247A"/>
    <w:rsid w:val="00B71ECE"/>
    <w:rsid w:val="00B84D09"/>
    <w:rsid w:val="00B96324"/>
    <w:rsid w:val="00B9733C"/>
    <w:rsid w:val="00BA4515"/>
    <w:rsid w:val="00BE5A51"/>
    <w:rsid w:val="00C0680B"/>
    <w:rsid w:val="00C227A1"/>
    <w:rsid w:val="00C466F3"/>
    <w:rsid w:val="00C627D2"/>
    <w:rsid w:val="00C74C00"/>
    <w:rsid w:val="00C76DF6"/>
    <w:rsid w:val="00C97FFC"/>
    <w:rsid w:val="00CA112A"/>
    <w:rsid w:val="00CC59CA"/>
    <w:rsid w:val="00CD331B"/>
    <w:rsid w:val="00CE4370"/>
    <w:rsid w:val="00D83AA2"/>
    <w:rsid w:val="00D93D56"/>
    <w:rsid w:val="00D94C34"/>
    <w:rsid w:val="00DA4317"/>
    <w:rsid w:val="00DB059A"/>
    <w:rsid w:val="00DB1CE3"/>
    <w:rsid w:val="00DC1F0B"/>
    <w:rsid w:val="00DD7BBA"/>
    <w:rsid w:val="00DE2F43"/>
    <w:rsid w:val="00DF3DA2"/>
    <w:rsid w:val="00E0458E"/>
    <w:rsid w:val="00E10597"/>
    <w:rsid w:val="00E12E80"/>
    <w:rsid w:val="00E13C1A"/>
    <w:rsid w:val="00E206E8"/>
    <w:rsid w:val="00E22C80"/>
    <w:rsid w:val="00E75392"/>
    <w:rsid w:val="00E829F3"/>
    <w:rsid w:val="00E95B93"/>
    <w:rsid w:val="00E95F72"/>
    <w:rsid w:val="00ED0DE0"/>
    <w:rsid w:val="00EF06EB"/>
    <w:rsid w:val="00F06FCC"/>
    <w:rsid w:val="00F13ABB"/>
    <w:rsid w:val="00F227DE"/>
    <w:rsid w:val="00F22E77"/>
    <w:rsid w:val="00F36D86"/>
    <w:rsid w:val="00F80551"/>
    <w:rsid w:val="00F8223C"/>
    <w:rsid w:val="00FD63E7"/>
    <w:rsid w:val="00FE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AC3"/>
    <w:rPr>
      <w:sz w:val="24"/>
      <w:lang w:val="en-US" w:eastAsia="fi-FI"/>
    </w:rPr>
  </w:style>
  <w:style w:type="paragraph" w:styleId="Rubrik6">
    <w:name w:val="heading 6"/>
    <w:basedOn w:val="Normal"/>
    <w:next w:val="Normal"/>
    <w:link w:val="Rubrik6Char"/>
    <w:qFormat/>
    <w:rsid w:val="004A6FD1"/>
    <w:pPr>
      <w:keepNext/>
      <w:ind w:left="720"/>
      <w:outlineLvl w:val="5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6Char">
    <w:name w:val="Rubrik 6 Char"/>
    <w:link w:val="Rubrik6"/>
    <w:rsid w:val="004A6FD1"/>
    <w:rPr>
      <w:b/>
      <w:bCs/>
      <w:sz w:val="24"/>
      <w:lang w:val="en-US" w:eastAsia="fi-FI"/>
    </w:rPr>
  </w:style>
  <w:style w:type="paragraph" w:styleId="Liststycke">
    <w:name w:val="List Paragraph"/>
    <w:basedOn w:val="Normal"/>
    <w:uiPriority w:val="34"/>
    <w:qFormat/>
    <w:rsid w:val="00050AC3"/>
    <w:pPr>
      <w:ind w:left="720"/>
    </w:pPr>
    <w:rPr>
      <w:rFonts w:ascii="Calibri" w:eastAsia="Calibri" w:hAnsi="Calibri"/>
      <w:sz w:val="22"/>
      <w:szCs w:val="22"/>
      <w:lang w:val="sv-SE" w:eastAsia="sv-SE"/>
    </w:rPr>
  </w:style>
  <w:style w:type="character" w:styleId="Hyperlnk">
    <w:name w:val="Hyperlink"/>
    <w:uiPriority w:val="99"/>
    <w:unhideWhenUsed/>
    <w:rsid w:val="00462B6B"/>
    <w:rPr>
      <w:color w:val="0000FF"/>
      <w:u w:val="single"/>
    </w:rPr>
  </w:style>
  <w:style w:type="character" w:customStyle="1" w:styleId="h21">
    <w:name w:val="h21"/>
    <w:rsid w:val="00604841"/>
    <w:rPr>
      <w:rFonts w:ascii="Arial" w:hAnsi="Arial" w:cs="Arial" w:hint="default"/>
      <w:b/>
      <w:bCs/>
      <w:strike w:val="0"/>
      <w:dstrike w:val="0"/>
      <w:color w:val="004269"/>
      <w:sz w:val="18"/>
      <w:szCs w:val="18"/>
      <w:u w:val="none"/>
      <w:effect w:val="non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B1CE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DB1CE3"/>
    <w:rPr>
      <w:rFonts w:ascii="Tahoma" w:hAnsi="Tahoma" w:cs="Tahoma"/>
      <w:sz w:val="16"/>
      <w:szCs w:val="16"/>
      <w:lang w:val="en-US" w:eastAsia="fi-FI"/>
    </w:rPr>
  </w:style>
  <w:style w:type="paragraph" w:styleId="Sidhuvud">
    <w:name w:val="header"/>
    <w:basedOn w:val="Normal"/>
    <w:link w:val="SidhuvudChar"/>
    <w:uiPriority w:val="99"/>
    <w:semiHidden/>
    <w:unhideWhenUsed/>
    <w:rsid w:val="00781E0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semiHidden/>
    <w:rsid w:val="00781E0A"/>
    <w:rPr>
      <w:sz w:val="24"/>
      <w:lang w:val="en-US" w:eastAsia="fi-FI"/>
    </w:rPr>
  </w:style>
  <w:style w:type="paragraph" w:styleId="Sidfot">
    <w:name w:val="footer"/>
    <w:basedOn w:val="Normal"/>
    <w:link w:val="SidfotChar"/>
    <w:uiPriority w:val="99"/>
    <w:semiHidden/>
    <w:unhideWhenUsed/>
    <w:rsid w:val="00781E0A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rsid w:val="00781E0A"/>
    <w:rPr>
      <w:sz w:val="24"/>
      <w:lang w:val="en-US" w:eastAsia="fi-FI"/>
    </w:rPr>
  </w:style>
  <w:style w:type="character" w:customStyle="1" w:styleId="hps">
    <w:name w:val="hps"/>
    <w:basedOn w:val="Standardstycketeckensnitt"/>
    <w:rsid w:val="009C5770"/>
  </w:style>
  <w:style w:type="paragraph" w:customStyle="1" w:styleId="Default">
    <w:name w:val="Default"/>
    <w:rsid w:val="009C577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tn">
    <w:name w:val="atn"/>
    <w:basedOn w:val="Standardstycketeckensnitt"/>
    <w:rsid w:val="004E12A8"/>
  </w:style>
  <w:style w:type="table" w:styleId="Tabellrutnt">
    <w:name w:val="Table Grid"/>
    <w:basedOn w:val="Normaltabell"/>
    <w:uiPriority w:val="59"/>
    <w:rsid w:val="002B4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b">
    <w:name w:val="Normal (Web)"/>
    <w:basedOn w:val="Normal"/>
    <w:uiPriority w:val="99"/>
    <w:semiHidden/>
    <w:unhideWhenUsed/>
    <w:rsid w:val="00904ECD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AC3"/>
    <w:rPr>
      <w:sz w:val="24"/>
      <w:lang w:val="en-US" w:eastAsia="fi-FI"/>
    </w:rPr>
  </w:style>
  <w:style w:type="paragraph" w:styleId="Rubrik6">
    <w:name w:val="heading 6"/>
    <w:basedOn w:val="Normal"/>
    <w:next w:val="Normal"/>
    <w:link w:val="Rubrik6Char"/>
    <w:qFormat/>
    <w:rsid w:val="004A6FD1"/>
    <w:pPr>
      <w:keepNext/>
      <w:ind w:left="720"/>
      <w:outlineLvl w:val="5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6Char">
    <w:name w:val="Rubrik 6 Char"/>
    <w:link w:val="Rubrik6"/>
    <w:rsid w:val="004A6FD1"/>
    <w:rPr>
      <w:b/>
      <w:bCs/>
      <w:sz w:val="24"/>
      <w:lang w:val="en-US" w:eastAsia="fi-FI"/>
    </w:rPr>
  </w:style>
  <w:style w:type="paragraph" w:styleId="Liststycke">
    <w:name w:val="List Paragraph"/>
    <w:basedOn w:val="Normal"/>
    <w:uiPriority w:val="34"/>
    <w:qFormat/>
    <w:rsid w:val="00050AC3"/>
    <w:pPr>
      <w:ind w:left="720"/>
    </w:pPr>
    <w:rPr>
      <w:rFonts w:ascii="Calibri" w:eastAsia="Calibri" w:hAnsi="Calibri"/>
      <w:sz w:val="22"/>
      <w:szCs w:val="22"/>
      <w:lang w:val="sv-SE" w:eastAsia="sv-SE"/>
    </w:rPr>
  </w:style>
  <w:style w:type="character" w:styleId="Hyperlnk">
    <w:name w:val="Hyperlink"/>
    <w:uiPriority w:val="99"/>
    <w:unhideWhenUsed/>
    <w:rsid w:val="00462B6B"/>
    <w:rPr>
      <w:color w:val="0000FF"/>
      <w:u w:val="single"/>
    </w:rPr>
  </w:style>
  <w:style w:type="character" w:customStyle="1" w:styleId="h21">
    <w:name w:val="h21"/>
    <w:rsid w:val="00604841"/>
    <w:rPr>
      <w:rFonts w:ascii="Arial" w:hAnsi="Arial" w:cs="Arial" w:hint="default"/>
      <w:b/>
      <w:bCs/>
      <w:strike w:val="0"/>
      <w:dstrike w:val="0"/>
      <w:color w:val="004269"/>
      <w:sz w:val="18"/>
      <w:szCs w:val="18"/>
      <w:u w:val="none"/>
      <w:effect w:val="non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B1CE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DB1CE3"/>
    <w:rPr>
      <w:rFonts w:ascii="Tahoma" w:hAnsi="Tahoma" w:cs="Tahoma"/>
      <w:sz w:val="16"/>
      <w:szCs w:val="16"/>
      <w:lang w:val="en-US" w:eastAsia="fi-FI"/>
    </w:rPr>
  </w:style>
  <w:style w:type="paragraph" w:styleId="Sidhuvud">
    <w:name w:val="header"/>
    <w:basedOn w:val="Normal"/>
    <w:link w:val="SidhuvudChar"/>
    <w:uiPriority w:val="99"/>
    <w:semiHidden/>
    <w:unhideWhenUsed/>
    <w:rsid w:val="00781E0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semiHidden/>
    <w:rsid w:val="00781E0A"/>
    <w:rPr>
      <w:sz w:val="24"/>
      <w:lang w:val="en-US" w:eastAsia="fi-FI"/>
    </w:rPr>
  </w:style>
  <w:style w:type="paragraph" w:styleId="Sidfot">
    <w:name w:val="footer"/>
    <w:basedOn w:val="Normal"/>
    <w:link w:val="SidfotChar"/>
    <w:uiPriority w:val="99"/>
    <w:semiHidden/>
    <w:unhideWhenUsed/>
    <w:rsid w:val="00781E0A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rsid w:val="00781E0A"/>
    <w:rPr>
      <w:sz w:val="24"/>
      <w:lang w:val="en-US" w:eastAsia="fi-FI"/>
    </w:rPr>
  </w:style>
  <w:style w:type="character" w:customStyle="1" w:styleId="hps">
    <w:name w:val="hps"/>
    <w:basedOn w:val="Standardstycketeckensnitt"/>
    <w:rsid w:val="009C5770"/>
  </w:style>
  <w:style w:type="paragraph" w:customStyle="1" w:styleId="Default">
    <w:name w:val="Default"/>
    <w:rsid w:val="009C577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tn">
    <w:name w:val="atn"/>
    <w:basedOn w:val="Standardstycketeckensnitt"/>
    <w:rsid w:val="004E12A8"/>
  </w:style>
  <w:style w:type="table" w:styleId="Tabellrutnt">
    <w:name w:val="Table Grid"/>
    <w:basedOn w:val="Normaltabell"/>
    <w:uiPriority w:val="59"/>
    <w:rsid w:val="002B4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b">
    <w:name w:val="Normal (Web)"/>
    <w:basedOn w:val="Normal"/>
    <w:uiPriority w:val="99"/>
    <w:semiHidden/>
    <w:unhideWhenUsed/>
    <w:rsid w:val="00904ECD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1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4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93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5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7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8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15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28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4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9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7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9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7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8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53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78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11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805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2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4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18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4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9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269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doktor.se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etdoktor.se/?_PageId=816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etdoktor.se/?_PageId=4&amp;Tab=Question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etdoktor.se/?_PageId=816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tdoktor.se/?_PageId=4&amp;Tab=Forum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4255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5047</CharactersWithSpaces>
  <SharedDoc>false</SharedDoc>
  <HLinks>
    <vt:vector size="30" baseType="variant">
      <vt:variant>
        <vt:i4>786532</vt:i4>
      </vt:variant>
      <vt:variant>
        <vt:i4>12</vt:i4>
      </vt:variant>
      <vt:variant>
        <vt:i4>0</vt:i4>
      </vt:variant>
      <vt:variant>
        <vt:i4>5</vt:i4>
      </vt:variant>
      <vt:variant>
        <vt:lpwstr>http://www.netdoktor.se/?_PageId=81679</vt:lpwstr>
      </vt:variant>
      <vt:variant>
        <vt:lpwstr/>
      </vt:variant>
      <vt:variant>
        <vt:i4>6619161</vt:i4>
      </vt:variant>
      <vt:variant>
        <vt:i4>9</vt:i4>
      </vt:variant>
      <vt:variant>
        <vt:i4>0</vt:i4>
      </vt:variant>
      <vt:variant>
        <vt:i4>5</vt:i4>
      </vt:variant>
      <vt:variant>
        <vt:lpwstr>http://www.netdoktor.se/?_PageId=4&amp;Tab=Questions</vt:lpwstr>
      </vt:variant>
      <vt:variant>
        <vt:lpwstr/>
      </vt:variant>
      <vt:variant>
        <vt:i4>786532</vt:i4>
      </vt:variant>
      <vt:variant>
        <vt:i4>6</vt:i4>
      </vt:variant>
      <vt:variant>
        <vt:i4>0</vt:i4>
      </vt:variant>
      <vt:variant>
        <vt:i4>5</vt:i4>
      </vt:variant>
      <vt:variant>
        <vt:lpwstr>http://www.netdoktor.se/?_PageId=81679</vt:lpwstr>
      </vt:variant>
      <vt:variant>
        <vt:lpwstr/>
      </vt:variant>
      <vt:variant>
        <vt:i4>6291458</vt:i4>
      </vt:variant>
      <vt:variant>
        <vt:i4>3</vt:i4>
      </vt:variant>
      <vt:variant>
        <vt:i4>0</vt:i4>
      </vt:variant>
      <vt:variant>
        <vt:i4>5</vt:i4>
      </vt:variant>
      <vt:variant>
        <vt:lpwstr>http://www.netdoktor.se/?_PageId=4&amp;Tab=Forums</vt:lpwstr>
      </vt:variant>
      <vt:variant>
        <vt:lpwstr/>
      </vt:variant>
      <vt:variant>
        <vt:i4>262174</vt:i4>
      </vt:variant>
      <vt:variant>
        <vt:i4>0</vt:i4>
      </vt:variant>
      <vt:variant>
        <vt:i4>0</vt:i4>
      </vt:variant>
      <vt:variant>
        <vt:i4>5</vt:i4>
      </vt:variant>
      <vt:variant>
        <vt:lpwstr>http://www.netdoktor.se/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Björlin</dc:creator>
  <cp:lastModifiedBy>Bessie</cp:lastModifiedBy>
  <cp:revision>2</cp:revision>
  <cp:lastPrinted>2012-03-05T16:37:00Z</cp:lastPrinted>
  <dcterms:created xsi:type="dcterms:W3CDTF">2012-03-06T10:18:00Z</dcterms:created>
  <dcterms:modified xsi:type="dcterms:W3CDTF">2012-03-06T10:18:00Z</dcterms:modified>
</cp:coreProperties>
</file>