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E401F" w14:textId="0ACF3EFD" w:rsidR="002B25EE" w:rsidRPr="008F72AC" w:rsidRDefault="002F64FE" w:rsidP="002B25EE">
      <w:pPr>
        <w:rPr>
          <w:rFonts w:ascii="Eurostile" w:hAnsi="Eurostile"/>
          <w:b/>
          <w:color w:val="000000" w:themeColor="text1"/>
          <w:sz w:val="24"/>
          <w:lang w:val="en-US"/>
        </w:rPr>
      </w:pPr>
      <w:r w:rsidRPr="008F72AC">
        <w:rPr>
          <w:rFonts w:ascii="Eurostile" w:hAnsi="Eurostile"/>
          <w:b/>
          <w:color w:val="000000" w:themeColor="text1"/>
          <w:sz w:val="24"/>
          <w:lang w:val="en-US"/>
        </w:rPr>
        <w:t>Craft Active Extreme 2.0</w:t>
      </w:r>
    </w:p>
    <w:p w14:paraId="49BED474" w14:textId="77777777" w:rsidR="002B25EE" w:rsidRPr="008F72AC" w:rsidRDefault="002B25EE" w:rsidP="002B25EE">
      <w:pPr>
        <w:rPr>
          <w:rFonts w:ascii="Eurostile" w:hAnsi="Eurostile"/>
          <w:b/>
          <w:color w:val="000000" w:themeColor="text1"/>
          <w:lang w:val="en-US"/>
        </w:rPr>
      </w:pPr>
    </w:p>
    <w:p w14:paraId="38E95543" w14:textId="6F5A50D5" w:rsidR="002B25EE" w:rsidRPr="008F72AC" w:rsidRDefault="008F72AC" w:rsidP="002B25EE">
      <w:pPr>
        <w:rPr>
          <w:rFonts w:ascii="Eurostile" w:hAnsi="Eurostile"/>
          <w:b/>
          <w:color w:val="000000" w:themeColor="text1"/>
          <w:sz w:val="44"/>
          <w:szCs w:val="44"/>
          <w:lang w:val="en-US"/>
        </w:rPr>
      </w:pPr>
      <w:r w:rsidRPr="008F72AC">
        <w:rPr>
          <w:rFonts w:ascii="Eurostile" w:hAnsi="Eurostile"/>
          <w:b/>
          <w:color w:val="000000" w:themeColor="text1"/>
          <w:sz w:val="44"/>
          <w:szCs w:val="44"/>
          <w:lang w:val="en-US"/>
        </w:rPr>
        <w:t>Changing the game. Once again.</w:t>
      </w:r>
      <w:r w:rsidR="002F64FE" w:rsidRPr="008F72AC">
        <w:rPr>
          <w:rFonts w:ascii="Eurostile" w:hAnsi="Eurostile"/>
          <w:b/>
          <w:color w:val="000000" w:themeColor="text1"/>
          <w:sz w:val="44"/>
          <w:szCs w:val="44"/>
          <w:lang w:val="en-US"/>
        </w:rPr>
        <w:t xml:space="preserve"> </w:t>
      </w:r>
    </w:p>
    <w:p w14:paraId="15A67223" w14:textId="77777777" w:rsidR="002F64FE" w:rsidRDefault="002F64FE" w:rsidP="002F64FE">
      <w:pPr>
        <w:rPr>
          <w:rFonts w:ascii="Eurostile" w:hAnsi="Eurostile"/>
          <w:sz w:val="26"/>
          <w:szCs w:val="26"/>
          <w:lang w:val="en-US"/>
        </w:rPr>
      </w:pPr>
    </w:p>
    <w:p w14:paraId="2D756196" w14:textId="6D66E479" w:rsidR="002F64FE" w:rsidRPr="002F64FE" w:rsidRDefault="002F64FE" w:rsidP="002F64FE">
      <w:pPr>
        <w:rPr>
          <w:rFonts w:ascii="Eurostile" w:hAnsi="Eurostile"/>
          <w:b/>
          <w:sz w:val="26"/>
          <w:szCs w:val="26"/>
          <w:lang w:val="en-US"/>
        </w:rPr>
      </w:pPr>
      <w:r w:rsidRPr="002F64FE">
        <w:rPr>
          <w:rFonts w:ascii="Eurostile" w:hAnsi="Eurostile"/>
          <w:b/>
          <w:szCs w:val="22"/>
          <w:lang w:val="en-US"/>
        </w:rPr>
        <w:t>The world's most advanced baselayer once again ups the ante. Engineered to make athletes lighter, faster and better, Active Extreme 2.0 from Craft Sportswear takes performance baselayer to a whole new level.</w:t>
      </w:r>
    </w:p>
    <w:p w14:paraId="05C594A8" w14:textId="77777777" w:rsidR="002F64FE" w:rsidRPr="00920211" w:rsidRDefault="002F64FE" w:rsidP="002F64FE">
      <w:pPr>
        <w:rPr>
          <w:rFonts w:ascii="Eurostile" w:hAnsi="Eurostile"/>
          <w:szCs w:val="22"/>
          <w:lang w:val="en-US"/>
        </w:rPr>
      </w:pPr>
    </w:p>
    <w:p w14:paraId="09D74F7B" w14:textId="63CA6393" w:rsidR="008F72AC" w:rsidRPr="008F72AC" w:rsidRDefault="002F64FE" w:rsidP="008F72AC">
      <w:pPr>
        <w:rPr>
          <w:rFonts w:ascii="Eurostile" w:hAnsi="Eurostile"/>
          <w:szCs w:val="22"/>
          <w:lang w:val="en-US"/>
        </w:rPr>
      </w:pPr>
      <w:r w:rsidRPr="00920211">
        <w:rPr>
          <w:rFonts w:ascii="Eurostile" w:hAnsi="Eurostile"/>
          <w:szCs w:val="22"/>
          <w:lang w:val="en-US"/>
        </w:rPr>
        <w:t>Building on the highly successful baselayer Active Extreme, which w</w:t>
      </w:r>
      <w:r w:rsidR="00970607">
        <w:rPr>
          <w:rFonts w:ascii="Eurostile" w:hAnsi="Eurostile"/>
          <w:szCs w:val="22"/>
          <w:lang w:val="en-US"/>
        </w:rPr>
        <w:t>as worn by 38 medalists</w:t>
      </w:r>
      <w:r w:rsidRPr="00920211">
        <w:rPr>
          <w:rFonts w:ascii="Eurostile" w:hAnsi="Eurostile"/>
          <w:szCs w:val="22"/>
          <w:lang w:val="en-US"/>
        </w:rPr>
        <w:t xml:space="preserve"> at the Sochi Olympics, Active Extreme 2.0 is made of a double-layer fabric featuring CoolMax</w:t>
      </w:r>
      <w:r w:rsidR="008F72AC" w:rsidRPr="008F72AC">
        <w:rPr>
          <w:rFonts w:ascii="Eurostile" w:hAnsi="Eurostile" w:cs="Times New Roman"/>
          <w:color w:val="000000" w:themeColor="text1"/>
          <w:szCs w:val="22"/>
          <w:lang w:val="en-US"/>
        </w:rPr>
        <w:t>®</w:t>
      </w:r>
      <w:r w:rsidRPr="00920211">
        <w:rPr>
          <w:rFonts w:ascii="Eurostile" w:hAnsi="Eurostile"/>
          <w:szCs w:val="22"/>
          <w:lang w:val="en-US"/>
        </w:rPr>
        <w:t xml:space="preserve"> Air, </w:t>
      </w:r>
      <w:r>
        <w:rPr>
          <w:rFonts w:ascii="Eurostile" w:hAnsi="Eurostile"/>
          <w:szCs w:val="22"/>
          <w:lang w:val="en-US"/>
        </w:rPr>
        <w:t xml:space="preserve">a </w:t>
      </w:r>
      <w:r w:rsidRPr="00920211">
        <w:rPr>
          <w:rFonts w:ascii="Eurostile" w:hAnsi="Eurostile"/>
          <w:szCs w:val="22"/>
          <w:lang w:val="en-US"/>
        </w:rPr>
        <w:t xml:space="preserve">new generation of performance fibers engineered with a propeller shape that offers outstanding air </w:t>
      </w:r>
      <w:r w:rsidRPr="002F64FE">
        <w:rPr>
          <w:rFonts w:ascii="Eurostile" w:hAnsi="Eurostile"/>
          <w:szCs w:val="22"/>
          <w:lang w:val="en-US"/>
        </w:rPr>
        <w:t xml:space="preserve">permeability and rapidly drives moisture from the skin. </w:t>
      </w:r>
      <w:r w:rsidR="008F72AC" w:rsidRPr="008F72AC">
        <w:rPr>
          <w:rFonts w:ascii="Eurostile" w:hAnsi="Eurostile" w:cs="Times New Roman"/>
          <w:color w:val="000000" w:themeColor="text1"/>
          <w:szCs w:val="22"/>
          <w:lang w:val="en-US"/>
        </w:rPr>
        <w:t>The fiber surface area is bigger than generic wicking cross-sections, providing a larger surface area for movement of sweat – which results in faster and greater moisture transport.</w:t>
      </w:r>
    </w:p>
    <w:p w14:paraId="29E8D480" w14:textId="77777777" w:rsidR="008F72AC" w:rsidRDefault="008F72AC" w:rsidP="002F64FE">
      <w:pPr>
        <w:rPr>
          <w:rFonts w:ascii="Eurostile" w:hAnsi="Eurostile"/>
          <w:szCs w:val="22"/>
          <w:lang w:val="en-US"/>
        </w:rPr>
      </w:pPr>
    </w:p>
    <w:p w14:paraId="2F54AE81" w14:textId="7AC22716" w:rsidR="002F64FE" w:rsidRDefault="008F72AC" w:rsidP="002F64FE">
      <w:pPr>
        <w:rPr>
          <w:rFonts w:ascii="Eurostile" w:hAnsi="Eurostile"/>
          <w:szCs w:val="22"/>
          <w:lang w:val="en-US"/>
        </w:rPr>
      </w:pPr>
      <w:r>
        <w:rPr>
          <w:rFonts w:ascii="Eurostile" w:hAnsi="Eurostile"/>
          <w:szCs w:val="22"/>
          <w:lang w:val="en-US"/>
        </w:rPr>
        <w:t>In addition</w:t>
      </w:r>
      <w:r w:rsidR="002F64FE" w:rsidRPr="002F64FE">
        <w:rPr>
          <w:rFonts w:ascii="Eurostile" w:hAnsi="Eurostile"/>
          <w:szCs w:val="22"/>
          <w:lang w:val="en-US"/>
        </w:rPr>
        <w:t>, this exceptional high-tech fabric weighs in at a mere 100 gsm, making the new collection 20 gsm lighter than its predecessor.</w:t>
      </w:r>
    </w:p>
    <w:p w14:paraId="383E1180" w14:textId="77777777" w:rsidR="002F64FE" w:rsidRDefault="002F64FE" w:rsidP="002F64FE">
      <w:pPr>
        <w:rPr>
          <w:rFonts w:ascii="Eurostile" w:hAnsi="Eurostile"/>
          <w:szCs w:val="22"/>
          <w:lang w:val="en-US"/>
        </w:rPr>
      </w:pPr>
    </w:p>
    <w:p w14:paraId="07E4B06D" w14:textId="5101AE99" w:rsidR="002F64FE" w:rsidRDefault="002F64FE" w:rsidP="002F64FE">
      <w:pPr>
        <w:rPr>
          <w:rFonts w:ascii="Eurostile" w:hAnsi="Eurostile"/>
          <w:szCs w:val="22"/>
          <w:lang w:val="en-US"/>
        </w:rPr>
      </w:pPr>
      <w:r>
        <w:rPr>
          <w:rFonts w:ascii="Eurostile" w:hAnsi="Eurostile"/>
          <w:szCs w:val="22"/>
          <w:lang w:val="en-US"/>
        </w:rPr>
        <w:t xml:space="preserve">True to its Active Extreme legacy, the 2.0 comes with technical features such as 3D fit and bodymapped mesh panels with big holes ensuring total freedom of movement and superior ventilation. As a result, the garments allow elite </w:t>
      </w:r>
      <w:r w:rsidRPr="002F64FE">
        <w:rPr>
          <w:rFonts w:ascii="Eurostile" w:hAnsi="Eurostile"/>
          <w:szCs w:val="22"/>
          <w:lang w:val="en-US"/>
        </w:rPr>
        <w:t xml:space="preserve">athletes and enthusiasts to perform </w:t>
      </w:r>
      <w:r>
        <w:rPr>
          <w:rFonts w:ascii="Eurostile" w:hAnsi="Eurostile"/>
          <w:szCs w:val="22"/>
          <w:lang w:val="en-US"/>
        </w:rPr>
        <w:t>with optimal body temperature during racing and high-intensity workouts in mild to</w:t>
      </w:r>
      <w:r w:rsidRPr="002F64FE">
        <w:rPr>
          <w:rFonts w:ascii="Eurostile" w:hAnsi="Eurostile"/>
          <w:szCs w:val="22"/>
          <w:lang w:val="en-US"/>
        </w:rPr>
        <w:t xml:space="preserve"> cold conditions.</w:t>
      </w:r>
    </w:p>
    <w:p w14:paraId="0206FF4B" w14:textId="77777777" w:rsidR="002F64FE" w:rsidRPr="002F64FE" w:rsidRDefault="002F64FE" w:rsidP="002B25EE">
      <w:pPr>
        <w:rPr>
          <w:rStyle w:val="Strong"/>
          <w:rFonts w:ascii="Eurostile" w:eastAsia="Times New Roman" w:hAnsi="Eurostile" w:cs="Times New Roman"/>
          <w:sz w:val="36"/>
          <w:szCs w:val="36"/>
          <w:lang w:val="en-US"/>
        </w:rPr>
      </w:pPr>
    </w:p>
    <w:p w14:paraId="38DE71F7" w14:textId="3728BCA8" w:rsidR="002F64FE" w:rsidRDefault="002F64FE" w:rsidP="002F64FE">
      <w:pPr>
        <w:rPr>
          <w:rFonts w:ascii="Eurostile" w:hAnsi="Eurostile"/>
          <w:szCs w:val="22"/>
          <w:lang w:val="en-US"/>
        </w:rPr>
      </w:pPr>
      <w:r w:rsidRPr="002F64FE">
        <w:rPr>
          <w:rFonts w:ascii="Eurostile" w:hAnsi="Eurostile"/>
          <w:szCs w:val="22"/>
          <w:lang w:val="en-US"/>
        </w:rPr>
        <w:t>The collection comes in several colorways, including a fluorescent and reflective version for extra visibility when wearing the 2.0 as a single layer.</w:t>
      </w:r>
    </w:p>
    <w:p w14:paraId="665AED85" w14:textId="77777777" w:rsidR="00970607" w:rsidRPr="00970607" w:rsidRDefault="00970607" w:rsidP="002F64FE">
      <w:pPr>
        <w:rPr>
          <w:rFonts w:ascii="Eurostile" w:hAnsi="Eurostile"/>
          <w:b/>
          <w:szCs w:val="22"/>
          <w:lang w:val="en-US"/>
        </w:rPr>
      </w:pPr>
    </w:p>
    <w:p w14:paraId="4956EF77" w14:textId="1AA6DE66" w:rsidR="00970607" w:rsidRPr="00970607" w:rsidRDefault="00970607" w:rsidP="002F64FE">
      <w:pPr>
        <w:rPr>
          <w:rFonts w:ascii="Eurostile" w:hAnsi="Eurostile"/>
          <w:b/>
          <w:szCs w:val="22"/>
          <w:lang w:val="en-US"/>
        </w:rPr>
      </w:pPr>
      <w:r w:rsidRPr="00970607">
        <w:rPr>
          <w:rFonts w:ascii="Eurostile" w:hAnsi="Eurostile"/>
          <w:b/>
          <w:szCs w:val="22"/>
          <w:lang w:val="en-US"/>
        </w:rPr>
        <w:t>Preferred by Ski Team Sweden &amp; US Ski Team</w:t>
      </w:r>
    </w:p>
    <w:p w14:paraId="4156F995" w14:textId="171209CA" w:rsidR="002F64FE" w:rsidRDefault="00970607" w:rsidP="002F64FE">
      <w:pPr>
        <w:rPr>
          <w:rFonts w:ascii="Eurostile" w:hAnsi="Eurostile"/>
          <w:szCs w:val="22"/>
          <w:lang w:val="en-US"/>
        </w:rPr>
      </w:pPr>
      <w:r>
        <w:rPr>
          <w:rFonts w:ascii="Eurostile" w:hAnsi="Eurostile"/>
          <w:szCs w:val="22"/>
          <w:lang w:val="en-US"/>
        </w:rPr>
        <w:t>Active Extreme 2.0 will be worn by the cross-country skiers on Team Sweden and US Ski Team during the upcoming season. As well as by many other Craft-sponsored athletes.</w:t>
      </w:r>
    </w:p>
    <w:p w14:paraId="2A3E0200" w14:textId="77777777" w:rsidR="00970607" w:rsidRDefault="00970607" w:rsidP="002F64FE">
      <w:pPr>
        <w:rPr>
          <w:rFonts w:ascii="Eurostile" w:hAnsi="Eurostile"/>
          <w:szCs w:val="22"/>
          <w:lang w:val="en-US"/>
        </w:rPr>
      </w:pPr>
    </w:p>
    <w:p w14:paraId="4988773F" w14:textId="3F3D5963" w:rsidR="002F64FE" w:rsidRPr="008F72AC" w:rsidRDefault="002F64FE" w:rsidP="002F64FE">
      <w:pPr>
        <w:rPr>
          <w:rFonts w:ascii="Eurostile" w:hAnsi="Eurostile"/>
          <w:b/>
          <w:color w:val="000000" w:themeColor="text1"/>
          <w:szCs w:val="22"/>
          <w:lang w:val="en-US"/>
        </w:rPr>
      </w:pPr>
      <w:r w:rsidRPr="008F72AC">
        <w:rPr>
          <w:rFonts w:ascii="Eurostile" w:hAnsi="Eurostile"/>
          <w:b/>
          <w:color w:val="000000" w:themeColor="text1"/>
          <w:szCs w:val="22"/>
          <w:lang w:val="en-US"/>
        </w:rPr>
        <w:t>Highlights</w:t>
      </w:r>
    </w:p>
    <w:p w14:paraId="087A0883" w14:textId="2726CD46" w:rsidR="002F64FE" w:rsidRPr="008F72AC" w:rsidRDefault="008F72AC" w:rsidP="002F64FE">
      <w:pPr>
        <w:widowControl w:val="0"/>
        <w:autoSpaceDE w:val="0"/>
        <w:autoSpaceDN w:val="0"/>
        <w:adjustRightInd w:val="0"/>
        <w:rPr>
          <w:rFonts w:ascii="Eurostile" w:hAnsi="Eurostile" w:cs="Times New Roman"/>
          <w:color w:val="000000" w:themeColor="text1"/>
          <w:szCs w:val="22"/>
          <w:lang w:val="en-US"/>
        </w:rPr>
      </w:pPr>
      <w:r w:rsidRPr="008F72AC">
        <w:rPr>
          <w:rFonts w:ascii="Menlo Bold" w:hAnsi="Menlo Bold" w:cs="Menlo Bold"/>
          <w:color w:val="000000" w:themeColor="text1"/>
          <w:szCs w:val="22"/>
          <w:lang w:val="en-US"/>
        </w:rPr>
        <w:t>✔</w:t>
      </w:r>
      <w:r w:rsidRPr="008F72AC">
        <w:rPr>
          <w:rFonts w:ascii="Eurostile" w:hAnsi="Eurostile"/>
          <w:color w:val="000000" w:themeColor="text1"/>
          <w:szCs w:val="22"/>
          <w:lang w:val="en-US"/>
        </w:rPr>
        <w:t></w:t>
      </w:r>
      <w:r w:rsidR="002F64FE" w:rsidRPr="008F72AC">
        <w:rPr>
          <w:rFonts w:ascii="Eurostile" w:hAnsi="Eurostile" w:cs="Times New Roman"/>
          <w:color w:val="000000" w:themeColor="text1"/>
          <w:szCs w:val="22"/>
          <w:lang w:val="en-US"/>
        </w:rPr>
        <w:t>CoolMax® Air performance fibers</w:t>
      </w:r>
    </w:p>
    <w:p w14:paraId="08E5D052" w14:textId="169DCFE6" w:rsidR="002F64FE" w:rsidRPr="008F72AC" w:rsidRDefault="008F72AC" w:rsidP="002F64FE">
      <w:pPr>
        <w:widowControl w:val="0"/>
        <w:autoSpaceDE w:val="0"/>
        <w:autoSpaceDN w:val="0"/>
        <w:adjustRightInd w:val="0"/>
        <w:rPr>
          <w:rFonts w:ascii="Eurostile" w:hAnsi="Eurostile" w:cs="Times New Roman"/>
          <w:color w:val="000000" w:themeColor="text1"/>
          <w:szCs w:val="22"/>
          <w:lang w:val="en-US"/>
        </w:rPr>
      </w:pPr>
      <w:r w:rsidRPr="008F72AC">
        <w:rPr>
          <w:rFonts w:ascii="Menlo Bold" w:hAnsi="Menlo Bold" w:cs="Menlo Bold"/>
          <w:color w:val="000000" w:themeColor="text1"/>
          <w:szCs w:val="22"/>
          <w:lang w:val="en-US"/>
        </w:rPr>
        <w:t>✔</w:t>
      </w:r>
      <w:r w:rsidRPr="008F72AC">
        <w:rPr>
          <w:rFonts w:ascii="Eurostile" w:hAnsi="Eurostile"/>
          <w:color w:val="000000" w:themeColor="text1"/>
          <w:szCs w:val="22"/>
          <w:lang w:val="en-US"/>
        </w:rPr>
        <w:t></w:t>
      </w:r>
      <w:r w:rsidR="002F64FE" w:rsidRPr="008F72AC">
        <w:rPr>
          <w:rFonts w:ascii="Eurostile" w:hAnsi="Eurostile" w:cs="Times New Roman"/>
          <w:color w:val="000000" w:themeColor="text1"/>
          <w:szCs w:val="22"/>
          <w:lang w:val="en-US"/>
        </w:rPr>
        <w:t xml:space="preserve">Lightweight fabric, </w:t>
      </w:r>
      <w:r w:rsidRPr="008F72AC">
        <w:rPr>
          <w:rFonts w:ascii="Eurostile" w:hAnsi="Eurostile" w:cs="Times New Roman"/>
          <w:color w:val="000000" w:themeColor="text1"/>
          <w:szCs w:val="22"/>
          <w:lang w:val="en-US"/>
        </w:rPr>
        <w:t>100 gsm</w:t>
      </w:r>
    </w:p>
    <w:p w14:paraId="34D20D8C" w14:textId="77777777" w:rsidR="008F72AC" w:rsidRPr="008F72AC" w:rsidRDefault="008F72AC" w:rsidP="008F72AC">
      <w:pPr>
        <w:rPr>
          <w:rFonts w:ascii="Eurostile" w:hAnsi="Eurostile"/>
          <w:color w:val="000000" w:themeColor="text1"/>
          <w:szCs w:val="22"/>
          <w:lang w:val="en-US"/>
        </w:rPr>
      </w:pPr>
      <w:r w:rsidRPr="008F72AC">
        <w:rPr>
          <w:rFonts w:ascii="Menlo Bold" w:hAnsi="Menlo Bold" w:cs="Menlo Bold"/>
          <w:color w:val="000000" w:themeColor="text1"/>
          <w:szCs w:val="22"/>
          <w:lang w:val="en-US"/>
        </w:rPr>
        <w:t>✔</w:t>
      </w:r>
      <w:r w:rsidRPr="008F72AC">
        <w:rPr>
          <w:rFonts w:ascii="Eurostile" w:hAnsi="Eurostile"/>
          <w:color w:val="000000" w:themeColor="text1"/>
          <w:szCs w:val="22"/>
          <w:lang w:val="en-US"/>
        </w:rPr>
        <w:t xml:space="preserve">Ergonomic 3D design </w:t>
      </w:r>
    </w:p>
    <w:p w14:paraId="37EE060D" w14:textId="416AE7AE" w:rsidR="008F72AC" w:rsidRPr="008F72AC" w:rsidRDefault="008F72AC" w:rsidP="008F72AC">
      <w:pPr>
        <w:rPr>
          <w:rFonts w:ascii="Eurostile" w:hAnsi="Eurostile"/>
          <w:color w:val="000000" w:themeColor="text1"/>
          <w:szCs w:val="22"/>
          <w:lang w:val="en-US"/>
        </w:rPr>
      </w:pPr>
      <w:r w:rsidRPr="008F72AC">
        <w:rPr>
          <w:rFonts w:ascii="Menlo Bold" w:hAnsi="Menlo Bold" w:cs="Menlo Bold"/>
          <w:color w:val="000000" w:themeColor="text1"/>
          <w:szCs w:val="22"/>
          <w:lang w:val="en-US"/>
        </w:rPr>
        <w:t>✔</w:t>
      </w:r>
      <w:r w:rsidRPr="008F72AC">
        <w:rPr>
          <w:rFonts w:ascii="Eurostile" w:hAnsi="Eurostile"/>
          <w:color w:val="000000" w:themeColor="text1"/>
          <w:szCs w:val="22"/>
          <w:lang w:val="en-US"/>
        </w:rPr>
        <w:t xml:space="preserve"> Mesh panels with big holes in hot spots </w:t>
      </w:r>
    </w:p>
    <w:p w14:paraId="135394A4" w14:textId="2F9AF299" w:rsidR="002F64FE" w:rsidRPr="008F72AC" w:rsidRDefault="008F72AC" w:rsidP="002F64FE">
      <w:pPr>
        <w:rPr>
          <w:rFonts w:ascii="Eurostile" w:hAnsi="Eurostile"/>
          <w:color w:val="000000" w:themeColor="text1"/>
          <w:szCs w:val="22"/>
          <w:lang w:val="en-US"/>
        </w:rPr>
      </w:pPr>
      <w:r w:rsidRPr="008F72AC">
        <w:rPr>
          <w:rFonts w:ascii="Menlo Bold" w:hAnsi="Menlo Bold" w:cs="Menlo Bold"/>
          <w:color w:val="000000" w:themeColor="text1"/>
          <w:szCs w:val="22"/>
          <w:lang w:val="en-US"/>
        </w:rPr>
        <w:t>✔</w:t>
      </w:r>
      <w:r w:rsidRPr="008F72AC">
        <w:rPr>
          <w:rFonts w:ascii="Eurostile" w:hAnsi="Eurostile"/>
          <w:color w:val="000000" w:themeColor="text1"/>
          <w:szCs w:val="22"/>
          <w:lang w:val="en-US"/>
        </w:rPr>
        <w:t>Flat, smooth seams</w:t>
      </w:r>
    </w:p>
    <w:p w14:paraId="51012C41" w14:textId="77777777" w:rsidR="002F64FE" w:rsidRPr="002F64FE" w:rsidRDefault="002F64FE" w:rsidP="002F64FE">
      <w:pPr>
        <w:rPr>
          <w:rFonts w:ascii="Eurostile" w:hAnsi="Eurostile"/>
          <w:color w:val="FF0000"/>
          <w:szCs w:val="22"/>
          <w:lang w:val="en-US"/>
        </w:rPr>
      </w:pPr>
    </w:p>
    <w:p w14:paraId="350B9FBE" w14:textId="7BFE4D90" w:rsidR="002F64FE" w:rsidRPr="008F72AC" w:rsidRDefault="002F64FE" w:rsidP="002F64FE">
      <w:pPr>
        <w:widowControl w:val="0"/>
        <w:autoSpaceDE w:val="0"/>
        <w:autoSpaceDN w:val="0"/>
        <w:adjustRightInd w:val="0"/>
        <w:rPr>
          <w:rFonts w:ascii="Eurostile" w:hAnsi="Eurostile" w:cs="Times New Roman"/>
          <w:color w:val="000000" w:themeColor="text1"/>
          <w:szCs w:val="22"/>
          <w:lang w:val="en-US"/>
        </w:rPr>
      </w:pPr>
      <w:r w:rsidRPr="008F72AC">
        <w:rPr>
          <w:rFonts w:ascii="Eurostile" w:hAnsi="Eurostile" w:cs="Times New Roman"/>
          <w:color w:val="000000" w:themeColor="text1"/>
          <w:szCs w:val="22"/>
          <w:lang w:val="en-US"/>
        </w:rPr>
        <w:t>For more inform</w:t>
      </w:r>
      <w:r w:rsidR="00796312">
        <w:rPr>
          <w:rFonts w:ascii="Eurostile" w:hAnsi="Eurostile" w:cs="Times New Roman"/>
          <w:color w:val="000000" w:themeColor="text1"/>
          <w:szCs w:val="22"/>
          <w:lang w:val="en-US"/>
        </w:rPr>
        <w:t>ation, please visit www.craftsportswear.com</w:t>
      </w:r>
      <w:bookmarkStart w:id="0" w:name="_GoBack"/>
      <w:bookmarkEnd w:id="0"/>
    </w:p>
    <w:p w14:paraId="19FC059B" w14:textId="77777777" w:rsidR="002F64FE" w:rsidRDefault="002F64FE" w:rsidP="002F64FE">
      <w:pPr>
        <w:rPr>
          <w:rFonts w:ascii="Eurostile" w:hAnsi="Eurostile"/>
          <w:b/>
          <w:bCs/>
          <w:color w:val="000000" w:themeColor="text1"/>
          <w:szCs w:val="22"/>
          <w:lang w:val="en-US"/>
        </w:rPr>
      </w:pPr>
    </w:p>
    <w:p w14:paraId="4F3002CD" w14:textId="77777777" w:rsidR="00C32E89" w:rsidRPr="008F72AC" w:rsidRDefault="00C32E89" w:rsidP="002F64FE">
      <w:pPr>
        <w:rPr>
          <w:rFonts w:ascii="Eurostile" w:hAnsi="Eurostile"/>
          <w:b/>
          <w:bCs/>
          <w:color w:val="000000" w:themeColor="text1"/>
          <w:szCs w:val="22"/>
          <w:lang w:val="en-US"/>
        </w:rPr>
      </w:pPr>
    </w:p>
    <w:p w14:paraId="746FCD05" w14:textId="5A165EC1" w:rsidR="002F64FE" w:rsidRPr="008F72AC" w:rsidRDefault="00682C54" w:rsidP="002F64FE">
      <w:pPr>
        <w:widowControl w:val="0"/>
        <w:autoSpaceDE w:val="0"/>
        <w:autoSpaceDN w:val="0"/>
        <w:adjustRightInd w:val="0"/>
        <w:rPr>
          <w:rFonts w:ascii="Eurostile" w:hAnsi="Eurostile"/>
          <w:i/>
          <w:color w:val="000000" w:themeColor="text1"/>
          <w:szCs w:val="22"/>
          <w:lang w:val="en-US" w:eastAsia="de-DE"/>
        </w:rPr>
      </w:pPr>
      <w:r>
        <w:rPr>
          <w:rFonts w:ascii="Eurostile" w:hAnsi="Eurostile" w:cs="Times"/>
          <w:i/>
          <w:color w:val="000000" w:themeColor="text1"/>
          <w:szCs w:val="22"/>
          <w:lang w:val="en-US"/>
        </w:rPr>
        <w:t>Craft Spor</w:t>
      </w:r>
      <w:r w:rsidR="00303809">
        <w:rPr>
          <w:rFonts w:ascii="Eurostile" w:hAnsi="Eurostile" w:cs="Times"/>
          <w:i/>
          <w:color w:val="000000" w:themeColor="text1"/>
          <w:szCs w:val="22"/>
          <w:lang w:val="en-US"/>
        </w:rPr>
        <w:t>t</w:t>
      </w:r>
      <w:r>
        <w:rPr>
          <w:rFonts w:ascii="Eurostile" w:hAnsi="Eurostile" w:cs="Times"/>
          <w:i/>
          <w:color w:val="000000" w:themeColor="text1"/>
          <w:szCs w:val="22"/>
          <w:lang w:val="en-US"/>
        </w:rPr>
        <w:t>s</w:t>
      </w:r>
      <w:r w:rsidR="00303809">
        <w:rPr>
          <w:rFonts w:ascii="Eurostile" w:hAnsi="Eurostile" w:cs="Times"/>
          <w:i/>
          <w:color w:val="000000" w:themeColor="text1"/>
          <w:szCs w:val="22"/>
          <w:lang w:val="en-US"/>
        </w:rPr>
        <w:t>wear</w:t>
      </w:r>
      <w:r w:rsidR="002F64FE" w:rsidRPr="008F72AC">
        <w:rPr>
          <w:rFonts w:ascii="Eurostile" w:hAnsi="Eurostile" w:cs="Times"/>
          <w:i/>
          <w:color w:val="000000" w:themeColor="text1"/>
          <w:szCs w:val="22"/>
          <w:lang w:val="en-US"/>
        </w:rPr>
        <w:t xml:space="preserve"> is a Swedish brand specializing in clothing for endurance sports where performance and comfort are crucial for optimal result. </w:t>
      </w:r>
      <w:r w:rsidR="002F64FE" w:rsidRPr="008F72AC">
        <w:rPr>
          <w:rFonts w:ascii="Eurostile" w:hAnsi="Eurostile"/>
          <w:i/>
          <w:color w:val="000000" w:themeColor="text1"/>
          <w:szCs w:val="22"/>
          <w:lang w:val="en-US" w:eastAsia="de-DE"/>
        </w:rPr>
        <w:t>Working closely with elite athletes and constantly developing new material</w:t>
      </w:r>
      <w:r w:rsidR="00303809">
        <w:rPr>
          <w:rFonts w:ascii="Eurostile" w:hAnsi="Eurostile"/>
          <w:i/>
          <w:color w:val="000000" w:themeColor="text1"/>
          <w:szCs w:val="22"/>
          <w:lang w:val="en-US" w:eastAsia="de-DE"/>
        </w:rPr>
        <w:t>s and technical solutions, Craft</w:t>
      </w:r>
      <w:r w:rsidR="002F64FE" w:rsidRPr="008F72AC">
        <w:rPr>
          <w:rFonts w:ascii="Eurostile" w:hAnsi="Eurostile"/>
          <w:i/>
          <w:color w:val="000000" w:themeColor="text1"/>
          <w:szCs w:val="22"/>
          <w:lang w:val="en-US" w:eastAsia="de-DE"/>
        </w:rPr>
        <w:t xml:space="preserve"> offers cutting-edge training and competition apparel.</w:t>
      </w:r>
    </w:p>
    <w:p w14:paraId="00191E20" w14:textId="77777777" w:rsidR="002F64FE" w:rsidRPr="008F72AC" w:rsidRDefault="002F64FE" w:rsidP="002F64FE">
      <w:pPr>
        <w:widowControl w:val="0"/>
        <w:autoSpaceDE w:val="0"/>
        <w:autoSpaceDN w:val="0"/>
        <w:adjustRightInd w:val="0"/>
        <w:rPr>
          <w:rFonts w:ascii="Eurostile" w:hAnsi="Eurostile" w:cs="Times New Roman"/>
          <w:color w:val="000000" w:themeColor="text1"/>
          <w:szCs w:val="22"/>
          <w:lang w:val="en-US"/>
        </w:rPr>
      </w:pPr>
    </w:p>
    <w:p w14:paraId="40B1A404" w14:textId="77777777" w:rsidR="002F64FE" w:rsidRPr="002F64FE" w:rsidRDefault="002F64FE" w:rsidP="002F64FE">
      <w:pPr>
        <w:rPr>
          <w:rFonts w:ascii="Eurostile" w:hAnsi="Eurostile"/>
          <w:szCs w:val="22"/>
          <w:lang w:val="en-US"/>
        </w:rPr>
      </w:pPr>
    </w:p>
    <w:p w14:paraId="2A3E736A" w14:textId="77777777" w:rsidR="002F64FE" w:rsidRDefault="002F64FE" w:rsidP="002B25EE">
      <w:pPr>
        <w:rPr>
          <w:rStyle w:val="Strong"/>
          <w:rFonts w:ascii="Eurostile" w:eastAsia="Times New Roman" w:hAnsi="Eurostile" w:cs="Times New Roman"/>
          <w:sz w:val="36"/>
          <w:szCs w:val="36"/>
          <w:lang w:val="en-US"/>
        </w:rPr>
      </w:pPr>
    </w:p>
    <w:p w14:paraId="42B8434C" w14:textId="77777777" w:rsidR="002B25EE" w:rsidRDefault="002B25EE"/>
    <w:sectPr w:rsidR="002B25EE" w:rsidSect="0063498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Menlo Bold">
    <w:panose1 w:val="020B0709030604020204"/>
    <w:charset w:val="00"/>
    <w:family w:val="auto"/>
    <w:pitch w:val="variable"/>
    <w:sig w:usb0="E60022FF" w:usb1="D000F1FB" w:usb2="00000028" w:usb3="00000000" w:csb0="000001D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AE"/>
    <w:rsid w:val="000A76BF"/>
    <w:rsid w:val="00295276"/>
    <w:rsid w:val="002B25EE"/>
    <w:rsid w:val="002F64FE"/>
    <w:rsid w:val="00303809"/>
    <w:rsid w:val="003923AE"/>
    <w:rsid w:val="004F4ED3"/>
    <w:rsid w:val="0063498A"/>
    <w:rsid w:val="00682C54"/>
    <w:rsid w:val="00796312"/>
    <w:rsid w:val="008E26BC"/>
    <w:rsid w:val="008F72AC"/>
    <w:rsid w:val="00904DE1"/>
    <w:rsid w:val="00970607"/>
    <w:rsid w:val="00C32E89"/>
    <w:rsid w:val="00F17F2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98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25E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2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1875</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Craft Sportswear</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Eskilsson</dc:creator>
  <cp:keywords/>
  <dc:description/>
  <cp:lastModifiedBy>Jan Kaspersson</cp:lastModifiedBy>
  <cp:revision>3</cp:revision>
  <cp:lastPrinted>2016-06-18T09:59:00Z</cp:lastPrinted>
  <dcterms:created xsi:type="dcterms:W3CDTF">2016-06-30T12:14:00Z</dcterms:created>
  <dcterms:modified xsi:type="dcterms:W3CDTF">2016-07-01T23:11:00Z</dcterms:modified>
</cp:coreProperties>
</file>