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3D" w:rsidRDefault="00BE6F3D" w:rsidP="007E2217">
      <w:pPr>
        <w:pStyle w:val="Rubrik1"/>
        <w:rPr>
          <w:sz w:val="40"/>
          <w:szCs w:val="40"/>
        </w:rPr>
      </w:pPr>
      <w:r>
        <w:rPr>
          <w:sz w:val="40"/>
          <w:szCs w:val="40"/>
        </w:rPr>
        <w:t>Nordens optimister bor i Norge</w:t>
      </w:r>
    </w:p>
    <w:p w:rsidR="007E2217" w:rsidRDefault="003E38D6" w:rsidP="007E2217">
      <w:pPr>
        <w:pStyle w:val="Rubrik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66 procent av fastighetsmäklarna </w:t>
      </w:r>
      <w:r w:rsidR="00A92EFE">
        <w:rPr>
          <w:rFonts w:ascii="Arial" w:hAnsi="Arial" w:cs="Arial"/>
          <w:color w:val="auto"/>
          <w:sz w:val="22"/>
          <w:szCs w:val="22"/>
        </w:rPr>
        <w:t xml:space="preserve">i Norge bedömer stigande priser på småhus under hösten. </w:t>
      </w:r>
      <w:r w:rsidR="00BE6F3D">
        <w:rPr>
          <w:rFonts w:ascii="Arial" w:hAnsi="Arial" w:cs="Arial"/>
          <w:color w:val="auto"/>
          <w:sz w:val="22"/>
          <w:szCs w:val="22"/>
        </w:rPr>
        <w:t xml:space="preserve">I Sverige gör fastighetsmäklarna </w:t>
      </w:r>
      <w:r w:rsidR="00A92EFE">
        <w:rPr>
          <w:rFonts w:ascii="Arial" w:hAnsi="Arial" w:cs="Arial"/>
          <w:color w:val="auto"/>
          <w:sz w:val="22"/>
          <w:szCs w:val="22"/>
        </w:rPr>
        <w:t xml:space="preserve">en mer </w:t>
      </w:r>
      <w:r w:rsidR="00BE6F3D">
        <w:rPr>
          <w:rFonts w:ascii="Arial" w:hAnsi="Arial" w:cs="Arial"/>
          <w:color w:val="auto"/>
          <w:sz w:val="22"/>
          <w:szCs w:val="22"/>
        </w:rPr>
        <w:t xml:space="preserve">nedtonad </w:t>
      </w:r>
      <w:r w:rsidR="00A92EFE">
        <w:rPr>
          <w:rFonts w:ascii="Arial" w:hAnsi="Arial" w:cs="Arial"/>
          <w:color w:val="auto"/>
          <w:sz w:val="22"/>
          <w:szCs w:val="22"/>
        </w:rPr>
        <w:t>höst</w:t>
      </w:r>
      <w:r w:rsidR="00BE6F3D">
        <w:rPr>
          <w:rFonts w:ascii="Arial" w:hAnsi="Arial" w:cs="Arial"/>
          <w:color w:val="auto"/>
          <w:sz w:val="22"/>
          <w:szCs w:val="22"/>
        </w:rPr>
        <w:t>prognos</w:t>
      </w:r>
      <w:r w:rsidR="00A92EFE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 xml:space="preserve"> Det är några av resultaten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i Mäklarinsikt 2011:3</w:t>
      </w:r>
      <w:r w:rsidR="007E2217">
        <w:rPr>
          <w:rFonts w:ascii="Arial" w:hAnsi="Arial" w:cs="Arial"/>
          <w:color w:val="auto"/>
          <w:sz w:val="22"/>
          <w:szCs w:val="22"/>
        </w:rPr>
        <w:t>,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 Sveriges </w:t>
      </w:r>
      <w:r w:rsidR="00BE6F3D">
        <w:rPr>
          <w:rFonts w:ascii="Arial" w:hAnsi="Arial" w:cs="Arial"/>
          <w:color w:val="auto"/>
          <w:sz w:val="22"/>
          <w:szCs w:val="22"/>
        </w:rPr>
        <w:t xml:space="preserve">och Nordens </w:t>
      </w:r>
      <w:r w:rsidR="007E2217" w:rsidRPr="007E2217">
        <w:rPr>
          <w:rFonts w:ascii="Arial" w:hAnsi="Arial" w:cs="Arial"/>
          <w:color w:val="auto"/>
          <w:sz w:val="22"/>
          <w:szCs w:val="22"/>
        </w:rPr>
        <w:t>stör</w:t>
      </w:r>
      <w:r w:rsidR="007E2217">
        <w:rPr>
          <w:rFonts w:ascii="Arial" w:hAnsi="Arial" w:cs="Arial"/>
          <w:color w:val="auto"/>
          <w:sz w:val="22"/>
          <w:szCs w:val="22"/>
        </w:rPr>
        <w:t>sta undersökning om bostadsmark</w:t>
      </w:r>
      <w:r w:rsidR="007E2217" w:rsidRPr="007E2217">
        <w:rPr>
          <w:rFonts w:ascii="Arial" w:hAnsi="Arial" w:cs="Arial"/>
          <w:color w:val="auto"/>
          <w:sz w:val="22"/>
          <w:szCs w:val="22"/>
        </w:rPr>
        <w:t>n</w:t>
      </w:r>
      <w:r w:rsidR="007E2217">
        <w:rPr>
          <w:rFonts w:ascii="Arial" w:hAnsi="Arial" w:cs="Arial"/>
          <w:color w:val="auto"/>
          <w:sz w:val="22"/>
          <w:szCs w:val="22"/>
        </w:rPr>
        <w:t>a</w:t>
      </w:r>
      <w:r w:rsidR="007E2217" w:rsidRPr="007E2217">
        <w:rPr>
          <w:rFonts w:ascii="Arial" w:hAnsi="Arial" w:cs="Arial"/>
          <w:color w:val="auto"/>
          <w:sz w:val="22"/>
          <w:szCs w:val="22"/>
        </w:rPr>
        <w:t xml:space="preserve">den. </w:t>
      </w:r>
    </w:p>
    <w:p w:rsidR="00A92EFE" w:rsidRDefault="00A92EFE" w:rsidP="007E2217"/>
    <w:p w:rsidR="007E2217" w:rsidRDefault="007E2217" w:rsidP="007E2217">
      <w:pPr>
        <w:rPr>
          <w:rFonts w:ascii="Arial" w:hAnsi="Arial" w:cs="Arial"/>
        </w:rPr>
      </w:pPr>
      <w:r w:rsidRPr="007E2217">
        <w:rPr>
          <w:rFonts w:ascii="Arial" w:hAnsi="Arial" w:cs="Arial"/>
        </w:rPr>
        <w:t>I bör</w:t>
      </w:r>
      <w:r w:rsidR="00A92EFE">
        <w:rPr>
          <w:rFonts w:ascii="Arial" w:hAnsi="Arial" w:cs="Arial"/>
        </w:rPr>
        <w:t xml:space="preserve">jan av september besvarade </w:t>
      </w:r>
      <w:r w:rsidR="00A92EFE" w:rsidRPr="007E2217">
        <w:rPr>
          <w:rFonts w:ascii="Arial" w:hAnsi="Arial" w:cs="Arial"/>
        </w:rPr>
        <w:t>2000</w:t>
      </w:r>
      <w:r w:rsidRPr="007E2217">
        <w:rPr>
          <w:rFonts w:ascii="Arial" w:hAnsi="Arial" w:cs="Arial"/>
        </w:rPr>
        <w:t xml:space="preserve"> </w:t>
      </w:r>
      <w:r w:rsidR="00BE6F3D">
        <w:rPr>
          <w:rFonts w:ascii="Arial" w:hAnsi="Arial" w:cs="Arial"/>
        </w:rPr>
        <w:t xml:space="preserve">svenska </w:t>
      </w:r>
      <w:r w:rsidRPr="007E2217">
        <w:rPr>
          <w:rFonts w:ascii="Arial" w:hAnsi="Arial" w:cs="Arial"/>
        </w:rPr>
        <w:t>fastighetsmäk</w:t>
      </w:r>
      <w:r w:rsidR="00A92EFE">
        <w:rPr>
          <w:rFonts w:ascii="Arial" w:hAnsi="Arial" w:cs="Arial"/>
        </w:rPr>
        <w:t xml:space="preserve">lare frågor om bostadsmarknaden. </w:t>
      </w:r>
      <w:r w:rsidR="00BE6F3D">
        <w:rPr>
          <w:rFonts w:ascii="Arial" w:hAnsi="Arial" w:cs="Arial"/>
        </w:rPr>
        <w:t xml:space="preserve">Samtidigt besvarades undersökningen </w:t>
      </w:r>
      <w:r w:rsidR="00793BB9">
        <w:rPr>
          <w:rFonts w:ascii="Arial" w:hAnsi="Arial" w:cs="Arial"/>
        </w:rPr>
        <w:t xml:space="preserve">Nordic Housing Insight </w:t>
      </w:r>
      <w:r w:rsidR="00BE6F3D">
        <w:rPr>
          <w:rFonts w:ascii="Arial" w:hAnsi="Arial" w:cs="Arial"/>
        </w:rPr>
        <w:t xml:space="preserve">av lika många fastighetsmäklare i Norge, Danmark, Finland och på Island. </w:t>
      </w:r>
    </w:p>
    <w:p w:rsidR="00793BB9" w:rsidRDefault="00793BB9" w:rsidP="00793B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FA5766">
        <w:rPr>
          <w:rFonts w:ascii="Arial" w:hAnsi="Arial" w:cs="Arial"/>
        </w:rPr>
        <w:t>Norge</w:t>
      </w:r>
      <w:r>
        <w:rPr>
          <w:rFonts w:ascii="Arial" w:hAnsi="Arial" w:cs="Arial"/>
        </w:rPr>
        <w:t xml:space="preserve"> bedömer </w:t>
      </w:r>
      <w:r w:rsidR="003E38D6">
        <w:rPr>
          <w:rFonts w:ascii="Arial" w:hAnsi="Arial" w:cs="Arial"/>
        </w:rPr>
        <w:t xml:space="preserve">drygt var sjätte </w:t>
      </w:r>
      <w:r>
        <w:rPr>
          <w:rFonts w:ascii="Arial" w:hAnsi="Arial" w:cs="Arial"/>
        </w:rPr>
        <w:t xml:space="preserve">fastighetsmäklare att priset för en villa kommer att stiga något </w:t>
      </w:r>
      <w:r w:rsidR="003E38D6">
        <w:rPr>
          <w:rFonts w:ascii="Arial" w:hAnsi="Arial" w:cs="Arial"/>
        </w:rPr>
        <w:t>u</w:t>
      </w:r>
      <w:r w:rsidR="00A92EFE">
        <w:rPr>
          <w:rFonts w:ascii="Arial" w:hAnsi="Arial" w:cs="Arial"/>
        </w:rPr>
        <w:t xml:space="preserve">nder hösten. Det gör de norska fastighetsmäklarna till Nordens optimister. </w:t>
      </w:r>
    </w:p>
    <w:p w:rsidR="00793BB9" w:rsidRDefault="003E38D6" w:rsidP="00793B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Prognosen i </w:t>
      </w:r>
      <w:r w:rsidR="00641D15">
        <w:rPr>
          <w:rFonts w:ascii="Arial" w:hAnsi="Arial" w:cs="Arial"/>
        </w:rPr>
        <w:t>Danmark, Finland</w:t>
      </w:r>
      <w:r>
        <w:rPr>
          <w:rFonts w:ascii="Arial" w:hAnsi="Arial" w:cs="Arial"/>
        </w:rPr>
        <w:t xml:space="preserve"> och </w:t>
      </w:r>
      <w:r w:rsidR="00176E3D">
        <w:rPr>
          <w:rFonts w:ascii="Arial" w:hAnsi="Arial" w:cs="Arial"/>
        </w:rPr>
        <w:t xml:space="preserve">Sverige </w:t>
      </w:r>
      <w:r w:rsidR="00793BB9">
        <w:rPr>
          <w:rFonts w:ascii="Arial" w:hAnsi="Arial" w:cs="Arial"/>
        </w:rPr>
        <w:t>särskiljer sig från övriga, fler fastighetsmäklare i dessa länder gör bedömningen sjunkande villapris</w:t>
      </w:r>
      <w:r w:rsidR="00A92EFE">
        <w:rPr>
          <w:rFonts w:ascii="Arial" w:hAnsi="Arial" w:cs="Arial"/>
        </w:rPr>
        <w:t xml:space="preserve">er under hösten. </w:t>
      </w:r>
      <w:r w:rsidR="00176E3D">
        <w:rPr>
          <w:rFonts w:ascii="Arial" w:hAnsi="Arial" w:cs="Arial"/>
        </w:rPr>
        <w:t xml:space="preserve">71 procent av de danska mäklarna bedömer sjunkande priser, 58 procent av de </w:t>
      </w:r>
      <w:r w:rsidR="00641D15">
        <w:rPr>
          <w:rFonts w:ascii="Arial" w:hAnsi="Arial" w:cs="Arial"/>
        </w:rPr>
        <w:t>svenska, och</w:t>
      </w:r>
      <w:r w:rsidR="00176E3D">
        <w:rPr>
          <w:rFonts w:ascii="Arial" w:hAnsi="Arial" w:cs="Arial"/>
        </w:rPr>
        <w:t xml:space="preserve"> i</w:t>
      </w:r>
      <w:r w:rsidR="00A92EFE">
        <w:rPr>
          <w:rFonts w:ascii="Arial" w:hAnsi="Arial" w:cs="Arial"/>
        </w:rPr>
        <w:t xml:space="preserve"> Finland bedömer </w:t>
      </w:r>
      <w:r>
        <w:rPr>
          <w:rFonts w:ascii="Arial" w:hAnsi="Arial" w:cs="Arial"/>
        </w:rPr>
        <w:t xml:space="preserve">49 </w:t>
      </w:r>
      <w:r w:rsidR="00793BB9">
        <w:rPr>
          <w:rFonts w:ascii="Arial" w:hAnsi="Arial" w:cs="Arial"/>
        </w:rPr>
        <w:t xml:space="preserve">procent av mäklarna </w:t>
      </w:r>
      <w:r w:rsidR="00A92EFE">
        <w:rPr>
          <w:rFonts w:ascii="Arial" w:hAnsi="Arial" w:cs="Arial"/>
        </w:rPr>
        <w:t>sjunkande villapriser.</w:t>
      </w:r>
    </w:p>
    <w:p w:rsidR="00793BB9" w:rsidRDefault="00793BB9" w:rsidP="00793BB9">
      <w:pPr>
        <w:rPr>
          <w:rFonts w:ascii="Arial" w:hAnsi="Arial" w:cs="Arial"/>
        </w:rPr>
      </w:pPr>
      <w:r w:rsidRPr="00793BB9">
        <w:rPr>
          <w:rFonts w:ascii="Arial" w:hAnsi="Arial" w:cs="Arial"/>
        </w:rPr>
        <w:t>Var sjunde fastighe</w:t>
      </w:r>
      <w:r w:rsidR="00A92EFE">
        <w:rPr>
          <w:rFonts w:ascii="Arial" w:hAnsi="Arial" w:cs="Arial"/>
        </w:rPr>
        <w:t xml:space="preserve">tsmäklare på Island bedömer oförändrade villapriser till och </w:t>
      </w:r>
      <w:r w:rsidRPr="00793BB9">
        <w:rPr>
          <w:rFonts w:ascii="Arial" w:hAnsi="Arial" w:cs="Arial"/>
        </w:rPr>
        <w:t xml:space="preserve">med november. Stillastående villapriser är också den framträdande bedömningen i Danmark, 34 procent av de medverkande </w:t>
      </w:r>
      <w:r w:rsidR="00A92EFE">
        <w:rPr>
          <w:rFonts w:ascii="Arial" w:hAnsi="Arial" w:cs="Arial"/>
        </w:rPr>
        <w:t xml:space="preserve">danska mäklarna tror det. </w:t>
      </w:r>
      <w:r w:rsidRPr="00793BB9">
        <w:rPr>
          <w:rFonts w:ascii="Arial" w:hAnsi="Arial" w:cs="Arial"/>
        </w:rPr>
        <w:t xml:space="preserve">  </w:t>
      </w:r>
    </w:p>
    <w:p w:rsidR="00A92EFE" w:rsidRPr="00A92EFE" w:rsidRDefault="00E44D08" w:rsidP="00A92EFE">
      <w:pPr>
        <w:pStyle w:val="Liststyck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Undersökningen speglar det osäkra världsekonomiska konjunkturläget och dess effekter </w:t>
      </w:r>
      <w:r w:rsidR="00176E3D">
        <w:rPr>
          <w:rFonts w:ascii="Arial" w:hAnsi="Arial" w:cs="Arial"/>
        </w:rPr>
        <w:t xml:space="preserve">i </w:t>
      </w:r>
      <w:r w:rsidR="00A92EFE">
        <w:rPr>
          <w:rFonts w:ascii="Arial" w:hAnsi="Arial" w:cs="Arial"/>
        </w:rPr>
        <w:t xml:space="preserve">respektive land, säger Claudia Wörmann, analysansvarig Mäklarsamfundet. </w:t>
      </w:r>
    </w:p>
    <w:p w:rsidR="00793BB9" w:rsidRDefault="00793BB9" w:rsidP="00793BB9">
      <w:pPr>
        <w:rPr>
          <w:rFonts w:ascii="Arial" w:hAnsi="Arial" w:cs="Arial"/>
          <w:b/>
        </w:rPr>
      </w:pPr>
      <w:r w:rsidRPr="00394C2A">
        <w:rPr>
          <w:rFonts w:ascii="Arial" w:hAnsi="Arial" w:cs="Arial"/>
          <w:b/>
        </w:rPr>
        <w:t>Bostadsrätter</w:t>
      </w:r>
    </w:p>
    <w:p w:rsidR="00793BB9" w:rsidRDefault="00793BB9" w:rsidP="00793BB9">
      <w:pPr>
        <w:rPr>
          <w:rFonts w:ascii="Arial" w:hAnsi="Arial" w:cs="Arial"/>
        </w:rPr>
      </w:pPr>
      <w:r>
        <w:rPr>
          <w:rFonts w:ascii="Arial" w:hAnsi="Arial" w:cs="Arial"/>
        </w:rPr>
        <w:t>Prisu</w:t>
      </w:r>
      <w:r w:rsidRPr="00CD60E8">
        <w:rPr>
          <w:rFonts w:ascii="Arial" w:hAnsi="Arial" w:cs="Arial"/>
        </w:rPr>
        <w:t xml:space="preserve">tvecklingen på bostadsrättsmarknaden bedöms på ett likartat sätt. </w:t>
      </w:r>
      <w:r>
        <w:rPr>
          <w:rFonts w:ascii="Arial" w:hAnsi="Arial" w:cs="Arial"/>
        </w:rPr>
        <w:t xml:space="preserve">Här </w:t>
      </w:r>
      <w:r w:rsidRPr="00CD60E8">
        <w:rPr>
          <w:rFonts w:ascii="Arial" w:hAnsi="Arial" w:cs="Arial"/>
        </w:rPr>
        <w:t>behåller de norska fastighetsmäklarna positionen som Nordens optimister</w:t>
      </w:r>
      <w:r w:rsidR="00A92EFE">
        <w:rPr>
          <w:rFonts w:ascii="Arial" w:hAnsi="Arial" w:cs="Arial"/>
        </w:rPr>
        <w:t>.  V</w:t>
      </w:r>
      <w:r w:rsidRPr="00CD60E8">
        <w:rPr>
          <w:rFonts w:ascii="Arial" w:hAnsi="Arial" w:cs="Arial"/>
        </w:rPr>
        <w:t xml:space="preserve">arannan bedömer att bostadsrättspriserna kommer att stiga något under hösten. </w:t>
      </w:r>
      <w:r w:rsidR="007E2E21">
        <w:rPr>
          <w:rFonts w:ascii="Arial" w:hAnsi="Arial" w:cs="Arial"/>
        </w:rPr>
        <w:t xml:space="preserve"> Övriga länder bedömer stillastående till sjunkande priser på bostadsrätter under hösten.  </w:t>
      </w:r>
    </w:p>
    <w:p w:rsidR="00CD1F1B" w:rsidRDefault="00CD1F1B" w:rsidP="00793BB9">
      <w:pPr>
        <w:rPr>
          <w:rFonts w:ascii="Arial" w:hAnsi="Arial" w:cs="Arial"/>
        </w:rPr>
      </w:pPr>
      <w:r w:rsidRPr="00CD1F1B">
        <w:rPr>
          <w:rFonts w:ascii="Arial" w:hAnsi="Arial" w:cs="Arial"/>
          <w:b/>
        </w:rPr>
        <w:t>Klockan 9:00 idag</w:t>
      </w:r>
      <w:r>
        <w:rPr>
          <w:rFonts w:ascii="Arial" w:hAnsi="Arial" w:cs="Arial"/>
        </w:rPr>
        <w:t xml:space="preserve"> publiceras Mäklarinsikt 2011:3 den fullständiga rapporten över </w:t>
      </w:r>
      <w:r w:rsidR="00FA5766">
        <w:rPr>
          <w:rFonts w:ascii="Arial" w:hAnsi="Arial" w:cs="Arial"/>
        </w:rPr>
        <w:t>bostadsmarknadsläget i</w:t>
      </w:r>
      <w:r>
        <w:rPr>
          <w:rFonts w:ascii="Arial" w:hAnsi="Arial" w:cs="Arial"/>
        </w:rPr>
        <w:t xml:space="preserve"> Sverige.  </w:t>
      </w:r>
    </w:p>
    <w:p w:rsidR="003733FC" w:rsidRPr="003733FC" w:rsidRDefault="003733FC" w:rsidP="00793BB9">
      <w:pPr>
        <w:rPr>
          <w:rFonts w:ascii="Arial" w:hAnsi="Arial" w:cs="Arial"/>
          <w:b/>
        </w:rPr>
      </w:pPr>
      <w:r w:rsidRPr="003733FC">
        <w:rPr>
          <w:rFonts w:ascii="Arial" w:hAnsi="Arial" w:cs="Arial"/>
          <w:b/>
        </w:rPr>
        <w:t xml:space="preserve">För kommentarer: </w:t>
      </w:r>
    </w:p>
    <w:p w:rsidR="003733FC" w:rsidRDefault="003733FC" w:rsidP="003733FC">
      <w:pPr>
        <w:rPr>
          <w:rFonts w:ascii="Arial" w:hAnsi="Arial" w:cs="Arial"/>
        </w:rPr>
      </w:pPr>
      <w:r w:rsidRPr="003733FC">
        <w:rPr>
          <w:rFonts w:ascii="Arial" w:hAnsi="Arial" w:cs="Arial"/>
          <w:b/>
        </w:rPr>
        <w:t>Sverige,</w:t>
      </w:r>
      <w:r>
        <w:rPr>
          <w:rFonts w:ascii="Arial" w:hAnsi="Arial" w:cs="Arial"/>
        </w:rPr>
        <w:t xml:space="preserve"> Claudia Wörmann, +46 8 555 00 959, 0709-90 68 14   </w:t>
      </w:r>
    </w:p>
    <w:p w:rsidR="003733FC" w:rsidRDefault="003733FC" w:rsidP="003733FC">
      <w:pPr>
        <w:rPr>
          <w:rFonts w:ascii="Arial" w:hAnsi="Arial" w:cs="Arial"/>
        </w:rPr>
      </w:pPr>
      <w:r w:rsidRPr="003733FC">
        <w:rPr>
          <w:rFonts w:ascii="Arial" w:hAnsi="Arial" w:cs="Arial"/>
          <w:b/>
        </w:rPr>
        <w:t>Danmark</w:t>
      </w:r>
      <w:r>
        <w:rPr>
          <w:rFonts w:ascii="Arial" w:hAnsi="Arial" w:cs="Arial"/>
        </w:rPr>
        <w:t>, Mads Lindegard +45 32</w:t>
      </w:r>
      <w:r>
        <w:rPr>
          <w:rFonts w:ascii="Arial" w:hAnsi="Arial" w:cs="Arial"/>
          <w:lang w:val="da-DK"/>
        </w:rPr>
        <w:t xml:space="preserve"> 64 45 87</w:t>
      </w:r>
    </w:p>
    <w:p w:rsidR="003733FC" w:rsidRDefault="003733FC" w:rsidP="003733FC">
      <w:pPr>
        <w:rPr>
          <w:rFonts w:ascii="Arial" w:hAnsi="Arial" w:cs="Arial"/>
        </w:rPr>
      </w:pPr>
      <w:r w:rsidRPr="003733FC">
        <w:rPr>
          <w:rFonts w:ascii="Arial" w:hAnsi="Arial" w:cs="Arial"/>
          <w:b/>
        </w:rPr>
        <w:t>Island</w:t>
      </w:r>
      <w:r>
        <w:rPr>
          <w:rFonts w:ascii="Arial" w:hAnsi="Arial" w:cs="Arial"/>
        </w:rPr>
        <w:t>, Gretar Jonasson + 354 8488555</w:t>
      </w:r>
    </w:p>
    <w:p w:rsidR="003733FC" w:rsidRDefault="003733FC" w:rsidP="003733FC">
      <w:pPr>
        <w:rPr>
          <w:rFonts w:ascii="Arial" w:hAnsi="Arial" w:cs="Arial"/>
        </w:rPr>
      </w:pPr>
      <w:r w:rsidRPr="003733FC">
        <w:rPr>
          <w:rFonts w:ascii="Arial" w:hAnsi="Arial" w:cs="Arial"/>
          <w:b/>
        </w:rPr>
        <w:lastRenderedPageBreak/>
        <w:t>Norge,</w:t>
      </w:r>
      <w:r>
        <w:rPr>
          <w:rFonts w:ascii="Arial" w:hAnsi="Arial" w:cs="Arial"/>
        </w:rPr>
        <w:t xml:space="preserve"> Finn Tveter +47 915 54 388 </w:t>
      </w:r>
    </w:p>
    <w:p w:rsidR="003733FC" w:rsidRDefault="003733FC" w:rsidP="003733FC">
      <w:pPr>
        <w:rPr>
          <w:rFonts w:ascii="Arial" w:hAnsi="Arial" w:cs="Arial"/>
        </w:rPr>
      </w:pPr>
      <w:r w:rsidRPr="003733FC">
        <w:rPr>
          <w:rFonts w:ascii="Arial" w:hAnsi="Arial" w:cs="Arial"/>
          <w:b/>
        </w:rPr>
        <w:t>Finland</w:t>
      </w:r>
      <w:r>
        <w:rPr>
          <w:rFonts w:ascii="Arial" w:hAnsi="Arial" w:cs="Arial"/>
        </w:rPr>
        <w:t>, Jukka Malila, +35 50 511 21 000</w:t>
      </w:r>
    </w:p>
    <w:p w:rsidR="000A7406" w:rsidRDefault="000A7406" w:rsidP="00793BB9">
      <w:pPr>
        <w:rPr>
          <w:rFonts w:ascii="Arial" w:hAnsi="Arial" w:cs="Arial"/>
        </w:rPr>
      </w:pPr>
    </w:p>
    <w:p w:rsidR="000A7406" w:rsidRDefault="000A7406" w:rsidP="00793BB9">
      <w:pPr>
        <w:rPr>
          <w:rFonts w:ascii="Arial" w:hAnsi="Arial" w:cs="Arial"/>
        </w:rPr>
      </w:pPr>
    </w:p>
    <w:sectPr w:rsidR="000A7406" w:rsidSect="005B3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D61"/>
    <w:multiLevelType w:val="hybridMultilevel"/>
    <w:tmpl w:val="0742E7AA"/>
    <w:lvl w:ilvl="0" w:tplc="E78A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46E4"/>
    <w:multiLevelType w:val="hybridMultilevel"/>
    <w:tmpl w:val="0F7C7330"/>
    <w:lvl w:ilvl="0" w:tplc="F2C88FE6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749E6"/>
    <w:multiLevelType w:val="hybridMultilevel"/>
    <w:tmpl w:val="A6C2DB70"/>
    <w:lvl w:ilvl="0" w:tplc="BBDEBF48">
      <w:start w:val="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C71C6"/>
    <w:multiLevelType w:val="hybridMultilevel"/>
    <w:tmpl w:val="67801130"/>
    <w:lvl w:ilvl="0" w:tplc="DF624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B1E2D"/>
    <w:rsid w:val="000626B3"/>
    <w:rsid w:val="000A7406"/>
    <w:rsid w:val="00176E3D"/>
    <w:rsid w:val="002703AB"/>
    <w:rsid w:val="0027729F"/>
    <w:rsid w:val="00285DC2"/>
    <w:rsid w:val="002B1E2D"/>
    <w:rsid w:val="00336C70"/>
    <w:rsid w:val="003733FC"/>
    <w:rsid w:val="003E38D6"/>
    <w:rsid w:val="004D40B2"/>
    <w:rsid w:val="004F0101"/>
    <w:rsid w:val="00523BE2"/>
    <w:rsid w:val="00523E0B"/>
    <w:rsid w:val="005251E9"/>
    <w:rsid w:val="00525348"/>
    <w:rsid w:val="00535C79"/>
    <w:rsid w:val="005B3D26"/>
    <w:rsid w:val="005E6FB2"/>
    <w:rsid w:val="0060114A"/>
    <w:rsid w:val="00611276"/>
    <w:rsid w:val="00641D15"/>
    <w:rsid w:val="00672639"/>
    <w:rsid w:val="006C23D5"/>
    <w:rsid w:val="006F507B"/>
    <w:rsid w:val="007501B9"/>
    <w:rsid w:val="00793BB9"/>
    <w:rsid w:val="007D490B"/>
    <w:rsid w:val="007E2217"/>
    <w:rsid w:val="007E2E21"/>
    <w:rsid w:val="008316D8"/>
    <w:rsid w:val="008430ED"/>
    <w:rsid w:val="009C202D"/>
    <w:rsid w:val="00A92EFE"/>
    <w:rsid w:val="00B6710B"/>
    <w:rsid w:val="00BE165F"/>
    <w:rsid w:val="00BE6F3D"/>
    <w:rsid w:val="00C416E7"/>
    <w:rsid w:val="00C43E5C"/>
    <w:rsid w:val="00CB57BE"/>
    <w:rsid w:val="00CD1F1B"/>
    <w:rsid w:val="00D5250E"/>
    <w:rsid w:val="00DC48EB"/>
    <w:rsid w:val="00E44D08"/>
    <w:rsid w:val="00E94053"/>
    <w:rsid w:val="00EA19E4"/>
    <w:rsid w:val="00ED3700"/>
    <w:rsid w:val="00FA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AB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2703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3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03A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74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mf_clwo</dc:creator>
  <cp:lastModifiedBy>mf_clwo</cp:lastModifiedBy>
  <cp:revision>5</cp:revision>
  <cp:lastPrinted>2011-09-26T12:05:00Z</cp:lastPrinted>
  <dcterms:created xsi:type="dcterms:W3CDTF">2011-09-27T09:29:00Z</dcterms:created>
  <dcterms:modified xsi:type="dcterms:W3CDTF">2011-09-27T09:31:00Z</dcterms:modified>
</cp:coreProperties>
</file>