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CF" w:rsidRDefault="004278A1" w:rsidP="008B2CCF">
      <w:r>
        <w:t xml:space="preserve">Ronny Svensson </w:t>
      </w:r>
      <w:r w:rsidR="00B50AF7">
        <w:t>välkomnar</w:t>
      </w:r>
      <w:r>
        <w:t xml:space="preserve"> </w:t>
      </w:r>
      <w:r w:rsidR="00672679">
        <w:t xml:space="preserve">Alliansens </w:t>
      </w:r>
      <w:r>
        <w:t>miljöbilsbesked</w:t>
      </w:r>
    </w:p>
    <w:p w:rsidR="00D036FE" w:rsidRDefault="00AA6CDB" w:rsidP="008B2CCF">
      <w:r>
        <w:t xml:space="preserve">Förlängning av </w:t>
      </w:r>
      <w:proofErr w:type="spellStart"/>
      <w:r>
        <w:t>supermiljöbilspremien</w:t>
      </w:r>
      <w:proofErr w:type="spellEnd"/>
      <w:r>
        <w:t xml:space="preserve"> till 2017. Det utlovar Alliansen i sitt valmanifest</w:t>
      </w:r>
      <w:r w:rsidR="00C72FA0">
        <w:t>.</w:t>
      </w:r>
      <w:r w:rsidR="00693233">
        <w:t xml:space="preserve"> Därefter </w:t>
      </w:r>
      <w:r w:rsidR="0059492A">
        <w:t xml:space="preserve">ska </w:t>
      </w:r>
      <w:r w:rsidR="00D036FE">
        <w:t xml:space="preserve">de som köper miljövänliga bilar </w:t>
      </w:r>
      <w:r w:rsidR="00A15DFD">
        <w:t xml:space="preserve">få </w:t>
      </w:r>
      <w:r w:rsidR="00D036FE">
        <w:t>en premie, som betalas av de bilar som släpper ut mest</w:t>
      </w:r>
      <w:r w:rsidR="00D036FE">
        <w:t>.</w:t>
      </w:r>
    </w:p>
    <w:p w:rsidR="00D036FE" w:rsidRDefault="00452CCB" w:rsidP="008B2CCF">
      <w:r>
        <w:t xml:space="preserve">Beskedet välkomnas av Ronny Svensson, vd på tjänstebilskonsulten </w:t>
      </w:r>
      <w:proofErr w:type="spellStart"/>
      <w:r>
        <w:t>Ynnor</w:t>
      </w:r>
      <w:proofErr w:type="spellEnd"/>
      <w:r>
        <w:t xml:space="preserve"> AB</w:t>
      </w:r>
      <w:r w:rsidR="004E1D8E">
        <w:t xml:space="preserve">, </w:t>
      </w:r>
      <w:r w:rsidR="00F755C7">
        <w:t xml:space="preserve">som dock efterlyser </w:t>
      </w:r>
      <w:r w:rsidR="00786D35">
        <w:t xml:space="preserve">fler </w:t>
      </w:r>
      <w:r w:rsidR="00003319">
        <w:t xml:space="preserve">bilrelaterade </w:t>
      </w:r>
      <w:r w:rsidR="00F936C5">
        <w:t xml:space="preserve">besked från </w:t>
      </w:r>
      <w:r w:rsidR="00F12125">
        <w:t>Alliansen</w:t>
      </w:r>
      <w:r w:rsidR="00F936C5">
        <w:t>.</w:t>
      </w:r>
    </w:p>
    <w:p w:rsidR="00CE6A2A" w:rsidRDefault="00CE6A2A" w:rsidP="008B2CCF"/>
    <w:p w:rsidR="00AA6CDB" w:rsidRDefault="00FC55FD" w:rsidP="008B2CCF">
      <w:proofErr w:type="gramStart"/>
      <w:r>
        <w:t>-</w:t>
      </w:r>
      <w:proofErr w:type="gramEnd"/>
      <w:r>
        <w:t xml:space="preserve"> </w:t>
      </w:r>
      <w:proofErr w:type="spellStart"/>
      <w:r w:rsidR="00AA14E0">
        <w:t>Supermiljöbilspremien</w:t>
      </w:r>
      <w:proofErr w:type="spellEnd"/>
      <w:r w:rsidR="00AA14E0">
        <w:t xml:space="preserve"> är en marginell fråga </w:t>
      </w:r>
      <w:r w:rsidR="00060338">
        <w:t xml:space="preserve">som berör ett fåtal </w:t>
      </w:r>
      <w:r w:rsidR="006719EC">
        <w:t xml:space="preserve">bilmärken och </w:t>
      </w:r>
      <w:r w:rsidR="00552584">
        <w:t xml:space="preserve">ett par tusen </w:t>
      </w:r>
      <w:proofErr w:type="spellStart"/>
      <w:r w:rsidR="00552584">
        <w:t>nybilsköpare</w:t>
      </w:r>
      <w:proofErr w:type="spellEnd"/>
      <w:r w:rsidR="00110D92">
        <w:t>. D</w:t>
      </w:r>
      <w:r w:rsidR="00E26E05">
        <w:t xml:space="preserve">et är bara att gratulera </w:t>
      </w:r>
      <w:r w:rsidR="003116FE">
        <w:t xml:space="preserve">Bertil Hultén på branschorganisationen Bil Sweden, </w:t>
      </w:r>
      <w:r w:rsidR="00E26E05">
        <w:t xml:space="preserve">som lobbat hårt för </w:t>
      </w:r>
      <w:r w:rsidR="00AE160A">
        <w:t>detta,</w:t>
      </w:r>
      <w:r w:rsidR="0012050F">
        <w:t xml:space="preserve"> </w:t>
      </w:r>
      <w:r w:rsidR="003116FE">
        <w:t>och energiminister Anna-Karin Hatt, som slippar ha detta hängande över sig i valrörelsen,</w:t>
      </w:r>
      <w:r w:rsidR="00AE160A">
        <w:t xml:space="preserve"> säger Ronny Svensson</w:t>
      </w:r>
      <w:r w:rsidR="00B30F60">
        <w:t>.</w:t>
      </w:r>
    </w:p>
    <w:p w:rsidR="00BD16B9" w:rsidRDefault="00CE6A2A" w:rsidP="008B2CCF">
      <w:r>
        <w:t xml:space="preserve">Av de 2 554 nya supermiljöbilar som hade registrerats till och med juli i år, var mer än hälften, 1 393, Mitsubishis laddhybrid </w:t>
      </w:r>
      <w:proofErr w:type="spellStart"/>
      <w:r>
        <w:t>Outlander</w:t>
      </w:r>
      <w:proofErr w:type="spellEnd"/>
      <w:r>
        <w:t>.</w:t>
      </w:r>
      <w:r w:rsidR="00513029">
        <w:t xml:space="preserve"> </w:t>
      </w:r>
      <w:r w:rsidR="0087729E">
        <w:t xml:space="preserve">Enligt Transportstyrelsen har man idag betalat ut </w:t>
      </w:r>
      <w:r w:rsidR="00BA43BA">
        <w:t>2 005</w:t>
      </w:r>
      <w:r w:rsidR="007C27B7">
        <w:t xml:space="preserve"> av de </w:t>
      </w:r>
      <w:r w:rsidR="006A2DF7">
        <w:t xml:space="preserve">2 500 premier som </w:t>
      </w:r>
      <w:r w:rsidR="0040607E">
        <w:t>är</w:t>
      </w:r>
      <w:r w:rsidR="003E2353">
        <w:t xml:space="preserve"> budgeterade för </w:t>
      </w:r>
      <w:r w:rsidR="00E13E70">
        <w:t xml:space="preserve">2014. </w:t>
      </w:r>
      <w:r w:rsidR="00F4632F">
        <w:t xml:space="preserve">Eftersom det finns en eftersläpning </w:t>
      </w:r>
      <w:r w:rsidR="00580BC1">
        <w:t xml:space="preserve">av utbetalningen, som </w:t>
      </w:r>
      <w:r w:rsidR="008257D3">
        <w:t>är k</w:t>
      </w:r>
      <w:r w:rsidR="00580BC1">
        <w:t xml:space="preserve">opplad till när bilen registreras första gången, </w:t>
      </w:r>
      <w:r w:rsidR="00701B52">
        <w:t xml:space="preserve">har de som </w:t>
      </w:r>
      <w:r w:rsidR="00E95FEF">
        <w:t xml:space="preserve">nu köper en supermiljöbil inte kunnat </w:t>
      </w:r>
      <w:r w:rsidR="009F0088">
        <w:t>räkna med att få premien på 40 000 kr.</w:t>
      </w:r>
      <w:r w:rsidR="00706436">
        <w:t xml:space="preserve"> </w:t>
      </w:r>
    </w:p>
    <w:p w:rsidR="004933BF" w:rsidRDefault="005E1F37" w:rsidP="00C75D73">
      <w:r>
        <w:t>Regeringen</w:t>
      </w:r>
      <w:r w:rsidR="0096216E">
        <w:t xml:space="preserve"> </w:t>
      </w:r>
      <w:r>
        <w:t xml:space="preserve">utlovar nu att avsätta </w:t>
      </w:r>
      <w:r w:rsidR="004933BF">
        <w:t xml:space="preserve">75 miljoner kr </w:t>
      </w:r>
      <w:r w:rsidR="004C1E7E">
        <w:t xml:space="preserve">till ytterligare utbetalningar av </w:t>
      </w:r>
      <w:proofErr w:type="spellStart"/>
      <w:r w:rsidR="004C1E7E">
        <w:t>supermiljöbilspremier</w:t>
      </w:r>
      <w:proofErr w:type="spellEnd"/>
      <w:r w:rsidR="004C1E7E">
        <w:t xml:space="preserve"> i år</w:t>
      </w:r>
      <w:r w:rsidR="00BB36E1">
        <w:t>, vilket</w:t>
      </w:r>
      <w:r w:rsidR="004C1E7E">
        <w:t xml:space="preserve"> </w:t>
      </w:r>
      <w:r w:rsidR="004933BF">
        <w:t xml:space="preserve">motsvarar ytterligare 1 875 premier, och sedan förlängs </w:t>
      </w:r>
      <w:proofErr w:type="spellStart"/>
      <w:r w:rsidR="004933BF">
        <w:t>supermiljöbilspremien</w:t>
      </w:r>
      <w:proofErr w:type="spellEnd"/>
      <w:r w:rsidR="004933BF">
        <w:t xml:space="preserve"> till 2017.</w:t>
      </w:r>
      <w:r w:rsidR="00B1682B">
        <w:t xml:space="preserve"> Dessutom</w:t>
      </w:r>
      <w:r w:rsidR="00D22735">
        <w:t xml:space="preserve"> höjs premien för rena elbilar till 55 000 kr</w:t>
      </w:r>
      <w:r w:rsidR="003F64DB">
        <w:t xml:space="preserve">. Alliansen räknar med </w:t>
      </w:r>
      <w:r w:rsidR="00860246">
        <w:t xml:space="preserve">att kostnaden för detta </w:t>
      </w:r>
      <w:r w:rsidR="00A52BCB">
        <w:t>blir totalt 505 miljoner kr till och med 2016.</w:t>
      </w:r>
    </w:p>
    <w:p w:rsidR="00E827E4" w:rsidRDefault="00B4770F" w:rsidP="00C75D73">
      <w:proofErr w:type="gramStart"/>
      <w:r>
        <w:t>-</w:t>
      </w:r>
      <w:proofErr w:type="gramEnd"/>
      <w:r>
        <w:t xml:space="preserve"> </w:t>
      </w:r>
      <w:r w:rsidR="004F5D94">
        <w:t>Det här har bilbranschen väntat på i flera månader och o</w:t>
      </w:r>
      <w:r w:rsidR="00081D6C">
        <w:t>säkerheten kring pr</w:t>
      </w:r>
      <w:r w:rsidR="0093169F">
        <w:t>e</w:t>
      </w:r>
      <w:r w:rsidR="00081D6C">
        <w:t>mien</w:t>
      </w:r>
      <w:r w:rsidR="005070C7">
        <w:t xml:space="preserve"> har varit ett orosmoment för </w:t>
      </w:r>
      <w:proofErr w:type="spellStart"/>
      <w:r w:rsidR="005070C7">
        <w:t>nybilsköparna</w:t>
      </w:r>
      <w:proofErr w:type="spellEnd"/>
      <w:r w:rsidR="005070C7">
        <w:t xml:space="preserve">, </w:t>
      </w:r>
      <w:r w:rsidR="000F0A7B">
        <w:t>konstaterar</w:t>
      </w:r>
      <w:r w:rsidR="005070C7">
        <w:t xml:space="preserve"> Ronny Svensson, som dock varnar för att </w:t>
      </w:r>
      <w:r w:rsidR="00107C56">
        <w:t xml:space="preserve">regeringens </w:t>
      </w:r>
      <w:r w:rsidR="008825E4">
        <w:t xml:space="preserve">75 miljoner kronor </w:t>
      </w:r>
      <w:r w:rsidR="00107C56">
        <w:t xml:space="preserve">är ett vallöfte </w:t>
      </w:r>
      <w:r w:rsidR="003E15D7">
        <w:t xml:space="preserve">och </w:t>
      </w:r>
      <w:r w:rsidR="005F26D7">
        <w:t>inte något som beslutats i riksdagen</w:t>
      </w:r>
      <w:r w:rsidR="00A01D8A">
        <w:t>.</w:t>
      </w:r>
    </w:p>
    <w:p w:rsidR="00342C26" w:rsidRDefault="00342C26" w:rsidP="00C75D73">
      <w:proofErr w:type="gramStart"/>
      <w:r>
        <w:t>-</w:t>
      </w:r>
      <w:proofErr w:type="gramEnd"/>
      <w:r>
        <w:t xml:space="preserve"> Men det ska bli intressant att se hur oppositionen ska </w:t>
      </w:r>
      <w:r w:rsidR="00E221DA">
        <w:t>kontra</w:t>
      </w:r>
      <w:r>
        <w:t xml:space="preserve"> ett så här tydligt besked</w:t>
      </w:r>
      <w:r w:rsidR="004C6835">
        <w:t xml:space="preserve"> från </w:t>
      </w:r>
      <w:r w:rsidR="0073579B">
        <w:t>Alliansen</w:t>
      </w:r>
      <w:r w:rsidR="00C37B74">
        <w:t>.</w:t>
      </w:r>
    </w:p>
    <w:p w:rsidR="00C37B74" w:rsidRDefault="00C37B74" w:rsidP="008B2CCF"/>
    <w:p w:rsidR="0024220C" w:rsidRDefault="0024220C" w:rsidP="008B2CCF">
      <w:r>
        <w:t>Fler besked efterlyses</w:t>
      </w:r>
    </w:p>
    <w:p w:rsidR="00160FD7" w:rsidRDefault="00DD56E0" w:rsidP="008B2CCF">
      <w:r>
        <w:t xml:space="preserve">Alliansen </w:t>
      </w:r>
      <w:r w:rsidR="008C7752">
        <w:t xml:space="preserve">föreslår att </w:t>
      </w:r>
      <w:r w:rsidR="00E5493C">
        <w:t xml:space="preserve">när </w:t>
      </w:r>
      <w:r w:rsidR="00502127">
        <w:t xml:space="preserve">förlängningen av </w:t>
      </w:r>
      <w:proofErr w:type="spellStart"/>
      <w:r w:rsidR="00E5493C">
        <w:t>supermiljöbilspremien</w:t>
      </w:r>
      <w:proofErr w:type="spellEnd"/>
      <w:r w:rsidR="00E5493C">
        <w:t xml:space="preserve"> </w:t>
      </w:r>
      <w:r w:rsidR="00502127">
        <w:t xml:space="preserve">tar slut 2017 </w:t>
      </w:r>
      <w:r w:rsidR="00757E93">
        <w:t xml:space="preserve">införs </w:t>
      </w:r>
      <w:proofErr w:type="gramStart"/>
      <w:r w:rsidR="00FE4C1E">
        <w:t>ett</w:t>
      </w:r>
      <w:proofErr w:type="gramEnd"/>
      <w:r w:rsidR="00FE4C1E">
        <w:t xml:space="preserve"> så kalla</w:t>
      </w:r>
      <w:r w:rsidR="00E05C02">
        <w:t xml:space="preserve">t </w:t>
      </w:r>
      <w:r w:rsidR="00B803A2">
        <w:t xml:space="preserve">bonus </w:t>
      </w:r>
      <w:proofErr w:type="spellStart"/>
      <w:r w:rsidR="00B803A2">
        <w:t>malus-system</w:t>
      </w:r>
      <w:proofErr w:type="spellEnd"/>
      <w:r w:rsidR="00B803A2">
        <w:t xml:space="preserve">. Det betyder att de som köper bilar med stora utsläpp får betala </w:t>
      </w:r>
      <w:r w:rsidR="00B54C3B">
        <w:t xml:space="preserve">en skatt som ska subventionera </w:t>
      </w:r>
      <w:r w:rsidR="008B2BD4">
        <w:t xml:space="preserve">rabatter till dem som köper snålare bilar. </w:t>
      </w:r>
      <w:r w:rsidR="00E6748D">
        <w:t xml:space="preserve">Ett sådant system har </w:t>
      </w:r>
      <w:r w:rsidR="00315EB5">
        <w:t>tidigare föreslagits av bland annat den statliga FFF-utredningen</w:t>
      </w:r>
      <w:r w:rsidR="001E677D">
        <w:t>.</w:t>
      </w:r>
    </w:p>
    <w:p w:rsidR="0047764C" w:rsidRDefault="0047764C" w:rsidP="008B2CCF">
      <w:proofErr w:type="gramStart"/>
      <w:r>
        <w:t>-</w:t>
      </w:r>
      <w:proofErr w:type="gramEnd"/>
      <w:r>
        <w:t xml:space="preserve"> </w:t>
      </w:r>
      <w:r w:rsidR="003F1E0A">
        <w:t xml:space="preserve">Bonus </w:t>
      </w:r>
      <w:proofErr w:type="spellStart"/>
      <w:r w:rsidR="003F1E0A">
        <w:t>malus</w:t>
      </w:r>
      <w:proofErr w:type="spellEnd"/>
      <w:r w:rsidR="003F1E0A">
        <w:t xml:space="preserve"> är ett system som påverkar bilekonomin under hela innehavstiden, inte bara vid bilköpet, konstaterar Ronny Svensson, som</w:t>
      </w:r>
      <w:r w:rsidR="0005328C">
        <w:t xml:space="preserve"> poängterar vikten av att</w:t>
      </w:r>
      <w:r w:rsidR="00B81D89">
        <w:t xml:space="preserve"> det lämnas besked i god tid om </w:t>
      </w:r>
      <w:r w:rsidR="00A578F1">
        <w:t>hur detta system ska utformas.</w:t>
      </w:r>
    </w:p>
    <w:p w:rsidR="00A578F1" w:rsidRDefault="00A578F1" w:rsidP="008B2CCF">
      <w:proofErr w:type="gramStart"/>
      <w:r>
        <w:t>-</w:t>
      </w:r>
      <w:proofErr w:type="gramEnd"/>
      <w:r>
        <w:t xml:space="preserve"> </w:t>
      </w:r>
      <w:r w:rsidR="00B75C9C">
        <w:t xml:space="preserve">Den som köper en ny bil </w:t>
      </w:r>
      <w:r w:rsidR="00371E3B">
        <w:t xml:space="preserve">planerar att </w:t>
      </w:r>
      <w:r w:rsidR="00967FF5">
        <w:t xml:space="preserve">köra den i minst tre-fyra, och där </w:t>
      </w:r>
      <w:r w:rsidR="004323FF">
        <w:t xml:space="preserve">kan </w:t>
      </w:r>
      <w:r w:rsidR="00DA6DF5">
        <w:t xml:space="preserve">skillnaden mellan en </w:t>
      </w:r>
      <w:r w:rsidR="00B17480">
        <w:t xml:space="preserve">årlig skatt eller </w:t>
      </w:r>
      <w:r w:rsidR="00DA6DF5">
        <w:t xml:space="preserve">rabatt </w:t>
      </w:r>
      <w:r w:rsidR="00ED722A">
        <w:t xml:space="preserve">på tiotusentals </w:t>
      </w:r>
      <w:r w:rsidR="00236454">
        <w:t xml:space="preserve">kronor </w:t>
      </w:r>
      <w:r w:rsidR="007130DE">
        <w:t>var</w:t>
      </w:r>
      <w:r w:rsidR="00BF16AE">
        <w:t>a</w:t>
      </w:r>
      <w:r w:rsidR="007130DE">
        <w:t xml:space="preserve"> avgörande för bilvalet, säger han.</w:t>
      </w:r>
    </w:p>
    <w:p w:rsidR="00520542" w:rsidRDefault="00D320FA" w:rsidP="00520542">
      <w:r>
        <w:t xml:space="preserve">Förutom den förlängda </w:t>
      </w:r>
      <w:proofErr w:type="spellStart"/>
      <w:r>
        <w:t>supermiljöbilspremien</w:t>
      </w:r>
      <w:proofErr w:type="spellEnd"/>
      <w:r>
        <w:t xml:space="preserve"> och </w:t>
      </w:r>
      <w:r w:rsidR="005C6FB9">
        <w:t xml:space="preserve">bonus </w:t>
      </w:r>
      <w:proofErr w:type="spellStart"/>
      <w:r w:rsidR="005C6FB9">
        <w:t>malus-förslaget</w:t>
      </w:r>
      <w:proofErr w:type="spellEnd"/>
      <w:r w:rsidR="005C6FB9">
        <w:t xml:space="preserve">, </w:t>
      </w:r>
      <w:r w:rsidR="00520542">
        <w:t xml:space="preserve">vill </w:t>
      </w:r>
      <w:r w:rsidR="002B173A">
        <w:t>Alliansen</w:t>
      </w:r>
      <w:r w:rsidR="005C6FB9">
        <w:t xml:space="preserve"> </w:t>
      </w:r>
      <w:r w:rsidR="007F7680">
        <w:t xml:space="preserve">satsa </w:t>
      </w:r>
      <w:r w:rsidR="00B30FE1">
        <w:t>300 miljoner kr</w:t>
      </w:r>
      <w:r w:rsidR="007F7680">
        <w:t xml:space="preserve"> </w:t>
      </w:r>
      <w:r w:rsidR="00B30FE1">
        <w:t xml:space="preserve">för </w:t>
      </w:r>
      <w:r w:rsidR="007F7680">
        <w:t xml:space="preserve">att </w:t>
      </w:r>
      <w:r w:rsidR="00B30FE1">
        <w:t xml:space="preserve">på fyra år </w:t>
      </w:r>
      <w:r w:rsidR="007F7680">
        <w:t xml:space="preserve">få fram 10 </w:t>
      </w:r>
      <w:r w:rsidR="00520542">
        <w:t>000 nya laddstolpar över hela landet.</w:t>
      </w:r>
    </w:p>
    <w:p w:rsidR="00850B52" w:rsidRDefault="00850B52" w:rsidP="00520542">
      <w:proofErr w:type="gramStart"/>
      <w:r>
        <w:lastRenderedPageBreak/>
        <w:t>-</w:t>
      </w:r>
      <w:proofErr w:type="gramEnd"/>
      <w:r>
        <w:t xml:space="preserve"> </w:t>
      </w:r>
      <w:r w:rsidR="00BF69DD">
        <w:t>Nu e</w:t>
      </w:r>
      <w:r w:rsidR="00CF0802">
        <w:t xml:space="preserve">fterlyser jag och </w:t>
      </w:r>
      <w:r w:rsidR="001755F9">
        <w:t xml:space="preserve">landets över 200 000 tjänstebilsförare </w:t>
      </w:r>
      <w:r w:rsidR="00CF0802">
        <w:t xml:space="preserve">besked från </w:t>
      </w:r>
      <w:r w:rsidR="0003207F">
        <w:t xml:space="preserve">både </w:t>
      </w:r>
      <w:r w:rsidR="00E91CF3">
        <w:t>Alliansen</w:t>
      </w:r>
      <w:r w:rsidR="00F929E0">
        <w:t xml:space="preserve"> och oppositionen</w:t>
      </w:r>
      <w:r w:rsidR="00CF0802">
        <w:t xml:space="preserve"> om </w:t>
      </w:r>
      <w:r w:rsidR="0097782E">
        <w:t>den framtida förmånsbeskattningen</w:t>
      </w:r>
      <w:r w:rsidR="00A6028D">
        <w:t>, säger Ronny Svensson</w:t>
      </w:r>
      <w:r w:rsidR="0097782E">
        <w:t xml:space="preserve">, och minst lika </w:t>
      </w:r>
      <w:r w:rsidR="00E04380">
        <w:t>många kör egen bil</w:t>
      </w:r>
      <w:r w:rsidR="005411FA">
        <w:t>, där den skattefria smilersättningen är löjligt låg</w:t>
      </w:r>
      <w:r w:rsidR="00342C26">
        <w:t>.</w:t>
      </w:r>
      <w:r w:rsidR="00C85D46">
        <w:t xml:space="preserve"> </w:t>
      </w:r>
    </w:p>
    <w:p w:rsidR="003400F2" w:rsidRDefault="003400F2" w:rsidP="00520542">
      <w:proofErr w:type="gramStart"/>
      <w:r>
        <w:t>-</w:t>
      </w:r>
      <w:proofErr w:type="gramEnd"/>
      <w:r>
        <w:t xml:space="preserve"> </w:t>
      </w:r>
      <w:r w:rsidR="005411FA">
        <w:t xml:space="preserve">Schablonen måste höjas rejält från dagens 18,50 kr per mil, </w:t>
      </w:r>
      <w:r w:rsidR="008E0FA6">
        <w:t xml:space="preserve">säger han, </w:t>
      </w:r>
      <w:r w:rsidR="005411FA">
        <w:t>oavsett vem som bildar regering efter valet.</w:t>
      </w:r>
    </w:p>
    <w:sectPr w:rsidR="003400F2" w:rsidSect="00F776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7C4" w:rsidRDefault="00B127C4" w:rsidP="004C1673">
      <w:pPr>
        <w:spacing w:after="0" w:line="240" w:lineRule="auto"/>
      </w:pPr>
      <w:r>
        <w:separator/>
      </w:r>
    </w:p>
  </w:endnote>
  <w:endnote w:type="continuationSeparator" w:id="0">
    <w:p w:rsidR="00B127C4" w:rsidRDefault="00B127C4" w:rsidP="004C1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7C4" w:rsidRDefault="00B127C4" w:rsidP="004C1673">
      <w:pPr>
        <w:spacing w:after="0" w:line="240" w:lineRule="auto"/>
      </w:pPr>
      <w:r>
        <w:separator/>
      </w:r>
    </w:p>
  </w:footnote>
  <w:footnote w:type="continuationSeparator" w:id="0">
    <w:p w:rsidR="00B127C4" w:rsidRDefault="00B127C4" w:rsidP="004C1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2CCF"/>
    <w:rsid w:val="000007D2"/>
    <w:rsid w:val="00003319"/>
    <w:rsid w:val="00014742"/>
    <w:rsid w:val="000215E8"/>
    <w:rsid w:val="0003207F"/>
    <w:rsid w:val="0005243E"/>
    <w:rsid w:val="0005328C"/>
    <w:rsid w:val="00053758"/>
    <w:rsid w:val="00060338"/>
    <w:rsid w:val="000706B9"/>
    <w:rsid w:val="000756B6"/>
    <w:rsid w:val="00081D6C"/>
    <w:rsid w:val="000906EC"/>
    <w:rsid w:val="000A22CC"/>
    <w:rsid w:val="000B6AD3"/>
    <w:rsid w:val="000D3923"/>
    <w:rsid w:val="000D5479"/>
    <w:rsid w:val="000E1E17"/>
    <w:rsid w:val="000E2D10"/>
    <w:rsid w:val="000F0A7B"/>
    <w:rsid w:val="00107C56"/>
    <w:rsid w:val="00110D92"/>
    <w:rsid w:val="0012050F"/>
    <w:rsid w:val="0013769B"/>
    <w:rsid w:val="00160FD7"/>
    <w:rsid w:val="001755F9"/>
    <w:rsid w:val="001811B8"/>
    <w:rsid w:val="001A59E5"/>
    <w:rsid w:val="001A7CF0"/>
    <w:rsid w:val="001B5ED2"/>
    <w:rsid w:val="001D07E9"/>
    <w:rsid w:val="001D2D28"/>
    <w:rsid w:val="001E3BCA"/>
    <w:rsid w:val="001E677D"/>
    <w:rsid w:val="00201AFC"/>
    <w:rsid w:val="00214D48"/>
    <w:rsid w:val="00236454"/>
    <w:rsid w:val="0024220C"/>
    <w:rsid w:val="00271AF1"/>
    <w:rsid w:val="00272E1E"/>
    <w:rsid w:val="00286913"/>
    <w:rsid w:val="00287157"/>
    <w:rsid w:val="002A1107"/>
    <w:rsid w:val="002A3958"/>
    <w:rsid w:val="002B173A"/>
    <w:rsid w:val="002B54ED"/>
    <w:rsid w:val="002D7B71"/>
    <w:rsid w:val="002F4641"/>
    <w:rsid w:val="003116FE"/>
    <w:rsid w:val="00315EB5"/>
    <w:rsid w:val="00317C78"/>
    <w:rsid w:val="003400F2"/>
    <w:rsid w:val="00342C26"/>
    <w:rsid w:val="00365FA7"/>
    <w:rsid w:val="00371E3B"/>
    <w:rsid w:val="00385023"/>
    <w:rsid w:val="003A3D9D"/>
    <w:rsid w:val="003B1D9C"/>
    <w:rsid w:val="003B57F3"/>
    <w:rsid w:val="003C521A"/>
    <w:rsid w:val="003D532D"/>
    <w:rsid w:val="003D5469"/>
    <w:rsid w:val="003E15D7"/>
    <w:rsid w:val="003E2353"/>
    <w:rsid w:val="003F1E0A"/>
    <w:rsid w:val="003F64DB"/>
    <w:rsid w:val="00404B27"/>
    <w:rsid w:val="0040607E"/>
    <w:rsid w:val="004278A1"/>
    <w:rsid w:val="004323FF"/>
    <w:rsid w:val="004347CE"/>
    <w:rsid w:val="0044688C"/>
    <w:rsid w:val="00446920"/>
    <w:rsid w:val="00447FC8"/>
    <w:rsid w:val="00452CCB"/>
    <w:rsid w:val="00454A75"/>
    <w:rsid w:val="004619DA"/>
    <w:rsid w:val="0047614D"/>
    <w:rsid w:val="0047764C"/>
    <w:rsid w:val="00481CCE"/>
    <w:rsid w:val="004933BF"/>
    <w:rsid w:val="004974CB"/>
    <w:rsid w:val="004B3849"/>
    <w:rsid w:val="004B460C"/>
    <w:rsid w:val="004C1673"/>
    <w:rsid w:val="004C1E7E"/>
    <w:rsid w:val="004C6835"/>
    <w:rsid w:val="004C7FD0"/>
    <w:rsid w:val="004E1D8E"/>
    <w:rsid w:val="004F11F9"/>
    <w:rsid w:val="004F5D94"/>
    <w:rsid w:val="00502127"/>
    <w:rsid w:val="005070C7"/>
    <w:rsid w:val="00513029"/>
    <w:rsid w:val="00520542"/>
    <w:rsid w:val="005411FA"/>
    <w:rsid w:val="00541C5F"/>
    <w:rsid w:val="00552584"/>
    <w:rsid w:val="00560C12"/>
    <w:rsid w:val="005632C8"/>
    <w:rsid w:val="00570D7C"/>
    <w:rsid w:val="00580BC1"/>
    <w:rsid w:val="00587B43"/>
    <w:rsid w:val="0059492A"/>
    <w:rsid w:val="005A0E81"/>
    <w:rsid w:val="005B0063"/>
    <w:rsid w:val="005B7C75"/>
    <w:rsid w:val="005C6FB9"/>
    <w:rsid w:val="005E1F37"/>
    <w:rsid w:val="005F26D7"/>
    <w:rsid w:val="005F6C1D"/>
    <w:rsid w:val="0062160B"/>
    <w:rsid w:val="00661DA8"/>
    <w:rsid w:val="00665DBA"/>
    <w:rsid w:val="006719EC"/>
    <w:rsid w:val="00671E6A"/>
    <w:rsid w:val="00672679"/>
    <w:rsid w:val="006854A0"/>
    <w:rsid w:val="00685B9C"/>
    <w:rsid w:val="006905A8"/>
    <w:rsid w:val="00692A72"/>
    <w:rsid w:val="00693233"/>
    <w:rsid w:val="006A2DF7"/>
    <w:rsid w:val="006A6ECC"/>
    <w:rsid w:val="006B24CD"/>
    <w:rsid w:val="006E3B8E"/>
    <w:rsid w:val="00701B52"/>
    <w:rsid w:val="00706436"/>
    <w:rsid w:val="007130DE"/>
    <w:rsid w:val="007274EC"/>
    <w:rsid w:val="0073579B"/>
    <w:rsid w:val="00757E93"/>
    <w:rsid w:val="00770B00"/>
    <w:rsid w:val="00771B1D"/>
    <w:rsid w:val="007738BE"/>
    <w:rsid w:val="00777CA3"/>
    <w:rsid w:val="00786D35"/>
    <w:rsid w:val="007B0897"/>
    <w:rsid w:val="007B0A6D"/>
    <w:rsid w:val="007B7971"/>
    <w:rsid w:val="007C27B7"/>
    <w:rsid w:val="007F6117"/>
    <w:rsid w:val="007F7680"/>
    <w:rsid w:val="008257D3"/>
    <w:rsid w:val="008316DE"/>
    <w:rsid w:val="00843FC3"/>
    <w:rsid w:val="00844417"/>
    <w:rsid w:val="00845949"/>
    <w:rsid w:val="00845F30"/>
    <w:rsid w:val="00850B52"/>
    <w:rsid w:val="00860246"/>
    <w:rsid w:val="00860804"/>
    <w:rsid w:val="0087729E"/>
    <w:rsid w:val="008825E4"/>
    <w:rsid w:val="0088705C"/>
    <w:rsid w:val="008A52AF"/>
    <w:rsid w:val="008B2BD4"/>
    <w:rsid w:val="008B2CCF"/>
    <w:rsid w:val="008C73C0"/>
    <w:rsid w:val="008C7752"/>
    <w:rsid w:val="008E0FA6"/>
    <w:rsid w:val="00930A86"/>
    <w:rsid w:val="0093169F"/>
    <w:rsid w:val="00953F6D"/>
    <w:rsid w:val="0095573E"/>
    <w:rsid w:val="0096031D"/>
    <w:rsid w:val="0096216E"/>
    <w:rsid w:val="00967FF5"/>
    <w:rsid w:val="0097782E"/>
    <w:rsid w:val="00980EF1"/>
    <w:rsid w:val="009818F3"/>
    <w:rsid w:val="009A23A9"/>
    <w:rsid w:val="009A39A8"/>
    <w:rsid w:val="009C246A"/>
    <w:rsid w:val="009D6A7B"/>
    <w:rsid w:val="009F0088"/>
    <w:rsid w:val="009F1C55"/>
    <w:rsid w:val="00A00460"/>
    <w:rsid w:val="00A01D8A"/>
    <w:rsid w:val="00A1177C"/>
    <w:rsid w:val="00A15DFD"/>
    <w:rsid w:val="00A16FC6"/>
    <w:rsid w:val="00A212A1"/>
    <w:rsid w:val="00A25ABA"/>
    <w:rsid w:val="00A52BCB"/>
    <w:rsid w:val="00A578F1"/>
    <w:rsid w:val="00A600E0"/>
    <w:rsid w:val="00A6028D"/>
    <w:rsid w:val="00A61D9C"/>
    <w:rsid w:val="00A66AD3"/>
    <w:rsid w:val="00A7079B"/>
    <w:rsid w:val="00A74A3B"/>
    <w:rsid w:val="00A81B55"/>
    <w:rsid w:val="00A831EB"/>
    <w:rsid w:val="00AA14E0"/>
    <w:rsid w:val="00AA1FC6"/>
    <w:rsid w:val="00AA6CDB"/>
    <w:rsid w:val="00AB0954"/>
    <w:rsid w:val="00AB679E"/>
    <w:rsid w:val="00AC5810"/>
    <w:rsid w:val="00AD0E7A"/>
    <w:rsid w:val="00AE160A"/>
    <w:rsid w:val="00AE2F02"/>
    <w:rsid w:val="00AF37C4"/>
    <w:rsid w:val="00B02E4C"/>
    <w:rsid w:val="00B04E67"/>
    <w:rsid w:val="00B07B37"/>
    <w:rsid w:val="00B127C4"/>
    <w:rsid w:val="00B12A1B"/>
    <w:rsid w:val="00B1682B"/>
    <w:rsid w:val="00B17480"/>
    <w:rsid w:val="00B30F60"/>
    <w:rsid w:val="00B30FE1"/>
    <w:rsid w:val="00B4770F"/>
    <w:rsid w:val="00B50AF7"/>
    <w:rsid w:val="00B54C3B"/>
    <w:rsid w:val="00B755B9"/>
    <w:rsid w:val="00B75C9C"/>
    <w:rsid w:val="00B76063"/>
    <w:rsid w:val="00B803A2"/>
    <w:rsid w:val="00B81C7A"/>
    <w:rsid w:val="00B81D89"/>
    <w:rsid w:val="00B86357"/>
    <w:rsid w:val="00B9286B"/>
    <w:rsid w:val="00BA426B"/>
    <w:rsid w:val="00BA43BA"/>
    <w:rsid w:val="00BB36E1"/>
    <w:rsid w:val="00BD049C"/>
    <w:rsid w:val="00BD16B9"/>
    <w:rsid w:val="00BF16AE"/>
    <w:rsid w:val="00BF69DD"/>
    <w:rsid w:val="00BF7C1D"/>
    <w:rsid w:val="00C154CE"/>
    <w:rsid w:val="00C24F96"/>
    <w:rsid w:val="00C37B74"/>
    <w:rsid w:val="00C5311F"/>
    <w:rsid w:val="00C72FA0"/>
    <w:rsid w:val="00C75D73"/>
    <w:rsid w:val="00C85D46"/>
    <w:rsid w:val="00CA6165"/>
    <w:rsid w:val="00CD41C1"/>
    <w:rsid w:val="00CE1136"/>
    <w:rsid w:val="00CE6A2A"/>
    <w:rsid w:val="00CE6C76"/>
    <w:rsid w:val="00CF0802"/>
    <w:rsid w:val="00D036FE"/>
    <w:rsid w:val="00D16886"/>
    <w:rsid w:val="00D222BB"/>
    <w:rsid w:val="00D22735"/>
    <w:rsid w:val="00D23F0F"/>
    <w:rsid w:val="00D320FA"/>
    <w:rsid w:val="00D41953"/>
    <w:rsid w:val="00D45754"/>
    <w:rsid w:val="00D57318"/>
    <w:rsid w:val="00D705A1"/>
    <w:rsid w:val="00D723C2"/>
    <w:rsid w:val="00D80A95"/>
    <w:rsid w:val="00DA6DF5"/>
    <w:rsid w:val="00DB00FA"/>
    <w:rsid w:val="00DB4A56"/>
    <w:rsid w:val="00DC6267"/>
    <w:rsid w:val="00DD56E0"/>
    <w:rsid w:val="00DE4B90"/>
    <w:rsid w:val="00DE4F2D"/>
    <w:rsid w:val="00E04380"/>
    <w:rsid w:val="00E05C02"/>
    <w:rsid w:val="00E13E70"/>
    <w:rsid w:val="00E221DA"/>
    <w:rsid w:val="00E26E05"/>
    <w:rsid w:val="00E27F7C"/>
    <w:rsid w:val="00E41F5C"/>
    <w:rsid w:val="00E45E63"/>
    <w:rsid w:val="00E5493C"/>
    <w:rsid w:val="00E54C81"/>
    <w:rsid w:val="00E60E13"/>
    <w:rsid w:val="00E627E2"/>
    <w:rsid w:val="00E6748D"/>
    <w:rsid w:val="00E67D9F"/>
    <w:rsid w:val="00E827E4"/>
    <w:rsid w:val="00E91CF3"/>
    <w:rsid w:val="00E949B7"/>
    <w:rsid w:val="00E95C3A"/>
    <w:rsid w:val="00E95FEF"/>
    <w:rsid w:val="00EA6722"/>
    <w:rsid w:val="00EC2DC6"/>
    <w:rsid w:val="00ED722A"/>
    <w:rsid w:val="00ED7636"/>
    <w:rsid w:val="00EE5949"/>
    <w:rsid w:val="00F02EB6"/>
    <w:rsid w:val="00F12125"/>
    <w:rsid w:val="00F16BAF"/>
    <w:rsid w:val="00F355B1"/>
    <w:rsid w:val="00F42E2C"/>
    <w:rsid w:val="00F4632F"/>
    <w:rsid w:val="00F54419"/>
    <w:rsid w:val="00F55E6E"/>
    <w:rsid w:val="00F755C7"/>
    <w:rsid w:val="00F77645"/>
    <w:rsid w:val="00F81B14"/>
    <w:rsid w:val="00F867D6"/>
    <w:rsid w:val="00F929E0"/>
    <w:rsid w:val="00F936C5"/>
    <w:rsid w:val="00FC55FD"/>
    <w:rsid w:val="00FC7084"/>
    <w:rsid w:val="00FE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64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7B43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4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C1673"/>
  </w:style>
  <w:style w:type="paragraph" w:styleId="Sidfot">
    <w:name w:val="footer"/>
    <w:basedOn w:val="Normal"/>
    <w:link w:val="SidfotChar"/>
    <w:uiPriority w:val="99"/>
    <w:semiHidden/>
    <w:unhideWhenUsed/>
    <w:rsid w:val="004C1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C16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6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3894">
              <w:marLeft w:val="0"/>
              <w:marRight w:val="0"/>
              <w:marTop w:val="105"/>
              <w:marBottom w:val="0"/>
              <w:divBdr>
                <w:top w:val="single" w:sz="36" w:space="7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60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473</Words>
  <Characters>2736</Characters>
  <Application>Microsoft Office Word</Application>
  <DocSecurity>0</DocSecurity>
  <Lines>40</Lines>
  <Paragraphs>11</Paragraphs>
  <ScaleCrop>false</ScaleCrop>
  <Company/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</dc:creator>
  <cp:lastModifiedBy>anders</cp:lastModifiedBy>
  <cp:revision>2</cp:revision>
  <cp:lastPrinted>2014-08-25T13:06:00Z</cp:lastPrinted>
  <dcterms:created xsi:type="dcterms:W3CDTF">2014-08-25T14:30:00Z</dcterms:created>
  <dcterms:modified xsi:type="dcterms:W3CDTF">2014-08-25T14:30:00Z</dcterms:modified>
</cp:coreProperties>
</file>