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1918" w14:textId="01953B7C" w:rsidR="00157145" w:rsidRPr="00590C6A" w:rsidRDefault="00625267" w:rsidP="00157145">
      <w:r>
        <w:t xml:space="preserve"> </w:t>
      </w:r>
      <w:r w:rsidR="00B02A08">
        <w:t xml:space="preserve">  </w:t>
      </w:r>
    </w:p>
    <w:p w14:paraId="1B617938" w14:textId="77777777" w:rsidR="00FF296F" w:rsidRPr="00FF296F" w:rsidRDefault="00FF296F" w:rsidP="0080368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90140B8" w14:textId="09F7AC3B" w:rsidR="0080368F" w:rsidRPr="0065692A" w:rsidRDefault="0080368F" w:rsidP="0080368F">
      <w:pPr>
        <w:spacing w:line="240" w:lineRule="auto"/>
        <w:rPr>
          <w:rFonts w:ascii="Arial" w:hAnsi="Arial" w:cs="Arial"/>
          <w:b/>
          <w:sz w:val="44"/>
          <w:szCs w:val="44"/>
        </w:rPr>
      </w:pPr>
      <w:r w:rsidRPr="00A07B9B">
        <w:rPr>
          <w:rFonts w:ascii="Arial" w:hAnsi="Arial" w:cs="Arial"/>
          <w:b/>
          <w:sz w:val="44"/>
          <w:szCs w:val="44"/>
        </w:rPr>
        <w:t xml:space="preserve">FYSISK AKTIVITET </w:t>
      </w:r>
      <w:r>
        <w:rPr>
          <w:rFonts w:ascii="Arial" w:hAnsi="Arial" w:cs="Arial"/>
          <w:b/>
          <w:sz w:val="44"/>
          <w:szCs w:val="44"/>
        </w:rPr>
        <w:t xml:space="preserve">MINSKAR RISK </w:t>
      </w:r>
      <w:r>
        <w:rPr>
          <w:rFonts w:ascii="Arial" w:hAnsi="Arial" w:cs="Arial"/>
          <w:b/>
          <w:sz w:val="44"/>
          <w:szCs w:val="44"/>
        </w:rPr>
        <w:br/>
      </w:r>
      <w:r w:rsidR="00630088">
        <w:rPr>
          <w:rFonts w:ascii="Arial" w:hAnsi="Arial" w:cs="Arial"/>
          <w:b/>
          <w:sz w:val="44"/>
          <w:szCs w:val="44"/>
        </w:rPr>
        <w:t>FÖR</w:t>
      </w:r>
      <w:r w:rsidR="00630088" w:rsidRPr="00A07B9B">
        <w:rPr>
          <w:rFonts w:ascii="Arial" w:hAnsi="Arial" w:cs="Arial"/>
          <w:b/>
          <w:sz w:val="44"/>
          <w:szCs w:val="44"/>
        </w:rPr>
        <w:t xml:space="preserve"> </w:t>
      </w:r>
      <w:r w:rsidRPr="00A07B9B">
        <w:rPr>
          <w:rFonts w:ascii="Arial" w:hAnsi="Arial" w:cs="Arial"/>
          <w:b/>
          <w:sz w:val="44"/>
          <w:szCs w:val="44"/>
        </w:rPr>
        <w:t>INDIV</w:t>
      </w:r>
      <w:r>
        <w:rPr>
          <w:rFonts w:ascii="Arial" w:hAnsi="Arial" w:cs="Arial"/>
          <w:b/>
          <w:sz w:val="44"/>
          <w:szCs w:val="44"/>
        </w:rPr>
        <w:t>I</w:t>
      </w:r>
      <w:r w:rsidRPr="00A07B9B">
        <w:rPr>
          <w:rFonts w:ascii="Arial" w:hAnsi="Arial" w:cs="Arial"/>
          <w:b/>
          <w:sz w:val="44"/>
          <w:szCs w:val="44"/>
        </w:rPr>
        <w:t>DER MED HJÄRTSJUKDOM</w:t>
      </w:r>
    </w:p>
    <w:p w14:paraId="182B358C" w14:textId="32F75A76" w:rsidR="000A7384" w:rsidRPr="00E3169F" w:rsidRDefault="00630088" w:rsidP="00D060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Amanda Eks a</w:t>
      </w:r>
      <w:r w:rsidR="009C18BF" w:rsidRPr="00E3169F">
        <w:rPr>
          <w:rFonts w:ascii="Arial" w:hAnsi="Arial" w:cs="Arial"/>
          <w:b/>
          <w:shd w:val="clear" w:color="auto" w:fill="FFFFFF"/>
        </w:rPr>
        <w:t xml:space="preserve">vhandling handlar om </w:t>
      </w:r>
      <w:r>
        <w:rPr>
          <w:rFonts w:ascii="Arial" w:hAnsi="Arial" w:cs="Arial"/>
          <w:b/>
          <w:shd w:val="clear" w:color="auto" w:fill="FFFFFF"/>
        </w:rPr>
        <w:t>hur</w:t>
      </w:r>
      <w:r w:rsidRPr="00E3169F">
        <w:rPr>
          <w:rFonts w:ascii="Arial" w:hAnsi="Arial" w:cs="Arial"/>
          <w:b/>
          <w:shd w:val="clear" w:color="auto" w:fill="FFFFFF"/>
        </w:rPr>
        <w:t xml:space="preserve"> </w:t>
      </w:r>
      <w:r w:rsidR="009C18BF" w:rsidRPr="00E3169F">
        <w:rPr>
          <w:rFonts w:ascii="Arial" w:hAnsi="Arial" w:cs="Arial"/>
          <w:b/>
          <w:shd w:val="clear" w:color="auto" w:fill="FFFFFF"/>
        </w:rPr>
        <w:t xml:space="preserve">fysisk aktivitet </w:t>
      </w:r>
      <w:r>
        <w:rPr>
          <w:rFonts w:ascii="Arial" w:hAnsi="Arial" w:cs="Arial"/>
          <w:b/>
          <w:shd w:val="clear" w:color="auto" w:fill="FFFFFF"/>
        </w:rPr>
        <w:t>påverkar</w:t>
      </w:r>
      <w:r w:rsidRPr="00E3169F">
        <w:rPr>
          <w:rFonts w:ascii="Arial" w:hAnsi="Arial" w:cs="Arial"/>
          <w:b/>
          <w:shd w:val="clear" w:color="auto" w:fill="FFFFFF"/>
        </w:rPr>
        <w:t xml:space="preserve"> </w:t>
      </w:r>
      <w:r w:rsidR="009C18BF" w:rsidRPr="00E3169F">
        <w:rPr>
          <w:rFonts w:ascii="Arial" w:hAnsi="Arial" w:cs="Arial"/>
          <w:b/>
          <w:shd w:val="clear" w:color="auto" w:fill="FFFFFF"/>
        </w:rPr>
        <w:t xml:space="preserve">personer </w:t>
      </w:r>
      <w:r w:rsidR="000E69AF">
        <w:rPr>
          <w:rFonts w:ascii="Arial" w:hAnsi="Arial" w:cs="Arial"/>
          <w:b/>
          <w:shd w:val="clear" w:color="auto" w:fill="FFFFFF"/>
        </w:rPr>
        <w:t>med</w:t>
      </w:r>
      <w:r w:rsidR="009C18BF" w:rsidRPr="00E3169F">
        <w:rPr>
          <w:rFonts w:ascii="Arial" w:hAnsi="Arial" w:cs="Arial"/>
          <w:b/>
          <w:shd w:val="clear" w:color="auto" w:fill="FFFFFF"/>
        </w:rPr>
        <w:t xml:space="preserve"> hjärtsjukdom. </w:t>
      </w:r>
      <w:r w:rsidR="000E7639" w:rsidRPr="00E3169F">
        <w:rPr>
          <w:rFonts w:ascii="Arial" w:hAnsi="Arial" w:cs="Arial"/>
          <w:b/>
          <w:shd w:val="clear" w:color="auto" w:fill="FFFFFF"/>
        </w:rPr>
        <w:t>Den</w:t>
      </w:r>
      <w:r w:rsidR="009C18BF" w:rsidRPr="00E3169F">
        <w:rPr>
          <w:rFonts w:ascii="Arial" w:hAnsi="Arial" w:cs="Arial"/>
          <w:b/>
          <w:shd w:val="clear" w:color="auto" w:fill="FFFFFF"/>
        </w:rPr>
        <w:t xml:space="preserve"> beskriver hur </w:t>
      </w:r>
      <w:r>
        <w:rPr>
          <w:rFonts w:ascii="Arial" w:hAnsi="Arial" w:cs="Arial"/>
          <w:b/>
          <w:shd w:val="clear" w:color="auto" w:fill="FFFFFF"/>
        </w:rPr>
        <w:t>de hjärtsjukas problem</w:t>
      </w:r>
      <w:r w:rsidR="009C18BF" w:rsidRPr="00E3169F">
        <w:rPr>
          <w:rFonts w:ascii="Arial" w:hAnsi="Arial" w:cs="Arial"/>
          <w:b/>
          <w:shd w:val="clear" w:color="auto" w:fill="FFFFFF"/>
        </w:rPr>
        <w:t xml:space="preserve"> varierar </w:t>
      </w:r>
      <w:r w:rsidR="009D5B0A">
        <w:rPr>
          <w:rFonts w:ascii="Arial" w:hAnsi="Arial" w:cs="Arial"/>
          <w:b/>
          <w:shd w:val="clear" w:color="auto" w:fill="FFFFFF"/>
        </w:rPr>
        <w:t>med</w:t>
      </w:r>
      <w:r w:rsidR="00DB069F">
        <w:rPr>
          <w:rFonts w:ascii="Arial" w:hAnsi="Arial" w:cs="Arial"/>
          <w:b/>
          <w:shd w:val="clear" w:color="auto" w:fill="FFFFFF"/>
        </w:rPr>
        <w:t xml:space="preserve"> grad</w:t>
      </w:r>
      <w:r>
        <w:rPr>
          <w:rFonts w:ascii="Arial" w:hAnsi="Arial" w:cs="Arial"/>
          <w:b/>
          <w:shd w:val="clear" w:color="auto" w:fill="FFFFFF"/>
        </w:rPr>
        <w:t>en</w:t>
      </w:r>
      <w:r w:rsidR="00461D22" w:rsidRPr="00E3169F">
        <w:rPr>
          <w:rFonts w:ascii="Arial" w:hAnsi="Arial" w:cs="Arial"/>
          <w:b/>
          <w:shd w:val="clear" w:color="auto" w:fill="FFFFFF"/>
        </w:rPr>
        <w:t xml:space="preserve"> </w:t>
      </w:r>
      <w:r w:rsidR="009C18BF" w:rsidRPr="00E3169F">
        <w:rPr>
          <w:rFonts w:ascii="Arial" w:hAnsi="Arial" w:cs="Arial"/>
          <w:b/>
          <w:shd w:val="clear" w:color="auto" w:fill="FFFFFF"/>
        </w:rPr>
        <w:t xml:space="preserve">av </w:t>
      </w:r>
      <w:r>
        <w:rPr>
          <w:rFonts w:ascii="Arial" w:hAnsi="Arial" w:cs="Arial"/>
          <w:b/>
          <w:shd w:val="clear" w:color="auto" w:fill="FFFFFF"/>
        </w:rPr>
        <w:br/>
      </w:r>
      <w:r w:rsidR="009C18BF" w:rsidRPr="00E3169F">
        <w:rPr>
          <w:rFonts w:ascii="Arial" w:hAnsi="Arial" w:cs="Arial"/>
          <w:b/>
          <w:shd w:val="clear" w:color="auto" w:fill="FFFFFF"/>
        </w:rPr>
        <w:t>fysisk aktivitet.</w:t>
      </w:r>
      <w:r w:rsidR="00F153E0" w:rsidRPr="00E3169F">
        <w:rPr>
          <w:rFonts w:ascii="Arial" w:hAnsi="Arial" w:cs="Arial"/>
          <w:b/>
          <w:shd w:val="clear" w:color="auto" w:fill="FFFFFF"/>
        </w:rPr>
        <w:t xml:space="preserve"> </w:t>
      </w:r>
      <w:r w:rsidR="000A7384" w:rsidRPr="00E3169F">
        <w:rPr>
          <w:rFonts w:ascii="Arial" w:hAnsi="Arial" w:cs="Arial"/>
          <w:b/>
          <w:shd w:val="clear" w:color="auto" w:fill="FFFFFF"/>
        </w:rPr>
        <w:br/>
      </w:r>
      <w:r w:rsidR="000A7384" w:rsidRPr="00FE0722">
        <w:rPr>
          <w:rFonts w:ascii="Arial" w:hAnsi="Arial" w:cs="Arial"/>
          <w:b/>
        </w:rPr>
        <w:t>–</w:t>
      </w:r>
      <w:r w:rsidR="00B65414" w:rsidRPr="00FE0722">
        <w:rPr>
          <w:rFonts w:ascii="Arial" w:hAnsi="Arial" w:cs="Arial"/>
          <w:b/>
        </w:rPr>
        <w:t xml:space="preserve"> </w:t>
      </w:r>
      <w:r w:rsidR="00515CAF" w:rsidRPr="00FE0722">
        <w:rPr>
          <w:rFonts w:ascii="Arial" w:hAnsi="Arial" w:cs="Arial"/>
          <w:b/>
        </w:rPr>
        <w:t>R</w:t>
      </w:r>
      <w:r w:rsidR="00461D22" w:rsidRPr="00FE0722">
        <w:rPr>
          <w:rFonts w:ascii="Arial" w:hAnsi="Arial" w:cs="Arial"/>
          <w:b/>
        </w:rPr>
        <w:t xml:space="preserve">isken för </w:t>
      </w:r>
      <w:r w:rsidR="00E16FA7" w:rsidRPr="00FE0722">
        <w:rPr>
          <w:rFonts w:ascii="Arial" w:hAnsi="Arial" w:cs="Arial"/>
          <w:b/>
        </w:rPr>
        <w:t>l</w:t>
      </w:r>
      <w:r w:rsidR="00AC27F7">
        <w:rPr>
          <w:rFonts w:ascii="Arial" w:hAnsi="Arial" w:cs="Arial"/>
          <w:b/>
        </w:rPr>
        <w:t>ängre</w:t>
      </w:r>
      <w:r w:rsidR="00E16FA7" w:rsidRPr="00FE0722">
        <w:rPr>
          <w:rFonts w:ascii="Arial" w:hAnsi="Arial" w:cs="Arial"/>
          <w:b/>
        </w:rPr>
        <w:t xml:space="preserve"> vårdtider, </w:t>
      </w:r>
      <w:r w:rsidR="00461D22" w:rsidRPr="00FE0722">
        <w:rPr>
          <w:rFonts w:ascii="Arial" w:hAnsi="Arial" w:cs="Arial"/>
          <w:b/>
        </w:rPr>
        <w:t xml:space="preserve">återinläggningar </w:t>
      </w:r>
      <w:r w:rsidR="00E16FA7" w:rsidRPr="00FE0722">
        <w:rPr>
          <w:rFonts w:ascii="Arial" w:hAnsi="Arial" w:cs="Arial"/>
          <w:b/>
        </w:rPr>
        <w:t xml:space="preserve">och </w:t>
      </w:r>
      <w:r w:rsidR="00AC27F7">
        <w:rPr>
          <w:rFonts w:ascii="Arial" w:hAnsi="Arial" w:cs="Arial"/>
          <w:b/>
        </w:rPr>
        <w:t>dödlighet</w:t>
      </w:r>
      <w:r w:rsidR="00E16FA7" w:rsidRPr="00FE0722">
        <w:rPr>
          <w:rFonts w:ascii="Arial" w:hAnsi="Arial" w:cs="Arial"/>
          <w:b/>
        </w:rPr>
        <w:t xml:space="preserve"> är lägre bland individer som var regelbundet fysiskt aktiva och som spenderade mindre tid i stillasittande</w:t>
      </w:r>
      <w:r w:rsidR="000E69AF" w:rsidRPr="00FE0722">
        <w:rPr>
          <w:rFonts w:ascii="Arial" w:hAnsi="Arial" w:cs="Arial"/>
          <w:b/>
        </w:rPr>
        <w:t xml:space="preserve"> i jämförelse med de som var i</w:t>
      </w:r>
      <w:r w:rsidR="00E16FA7" w:rsidRPr="00FE0722">
        <w:rPr>
          <w:rFonts w:ascii="Arial" w:hAnsi="Arial" w:cs="Arial"/>
          <w:b/>
        </w:rPr>
        <w:t>n</w:t>
      </w:r>
      <w:r w:rsidR="000E69AF" w:rsidRPr="00FE0722">
        <w:rPr>
          <w:rFonts w:ascii="Arial" w:hAnsi="Arial" w:cs="Arial"/>
          <w:b/>
        </w:rPr>
        <w:t>a</w:t>
      </w:r>
      <w:r w:rsidR="00B26A43" w:rsidRPr="00FE0722">
        <w:rPr>
          <w:rFonts w:ascii="Arial" w:hAnsi="Arial" w:cs="Arial"/>
          <w:b/>
        </w:rPr>
        <w:t>ktiva</w:t>
      </w:r>
      <w:r w:rsidR="000A7384" w:rsidRPr="00FE0722">
        <w:rPr>
          <w:rFonts w:ascii="Arial" w:hAnsi="Arial" w:cs="Arial"/>
          <w:b/>
        </w:rPr>
        <w:t>, säger</w:t>
      </w:r>
      <w:r w:rsidR="000A7384" w:rsidRPr="00E3169F">
        <w:rPr>
          <w:rFonts w:ascii="Arial" w:hAnsi="Arial" w:cs="Arial"/>
          <w:b/>
        </w:rPr>
        <w:t xml:space="preserve"> Amanda Ek, forskare vid GIH.   </w:t>
      </w:r>
      <w:bookmarkStart w:id="0" w:name="_GoBack"/>
      <w:bookmarkEnd w:id="0"/>
    </w:p>
    <w:p w14:paraId="4CB1F015" w14:textId="28209B1D" w:rsidR="00347D40" w:rsidRPr="00E3169F" w:rsidRDefault="00347D40" w:rsidP="00D060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169F">
        <w:rPr>
          <w:rFonts w:ascii="Times New Roman" w:hAnsi="Times New Roman" w:cs="Times New Roman"/>
          <w:sz w:val="20"/>
          <w:szCs w:val="20"/>
          <w:shd w:val="clear" w:color="auto" w:fill="FFFFFF"/>
        </w:rPr>
        <w:t>Avhandlingen består av fyra delar och d</w:t>
      </w:r>
      <w:r w:rsidR="00F153E0" w:rsidRPr="00E3169F">
        <w:rPr>
          <w:rFonts w:ascii="Times New Roman" w:hAnsi="Times New Roman" w:cs="Times New Roman"/>
          <w:sz w:val="20"/>
          <w:szCs w:val="20"/>
        </w:rPr>
        <w:t xml:space="preserve">ata </w:t>
      </w:r>
      <w:r w:rsidRPr="00E3169F">
        <w:rPr>
          <w:rFonts w:ascii="Times New Roman" w:hAnsi="Times New Roman" w:cs="Times New Roman"/>
          <w:sz w:val="20"/>
          <w:szCs w:val="20"/>
        </w:rPr>
        <w:t xml:space="preserve">har </w:t>
      </w:r>
      <w:r w:rsidR="00F153E0" w:rsidRPr="00E3169F">
        <w:rPr>
          <w:rFonts w:ascii="Times New Roman" w:hAnsi="Times New Roman" w:cs="Times New Roman"/>
          <w:sz w:val="20"/>
          <w:szCs w:val="20"/>
        </w:rPr>
        <w:t>samla</w:t>
      </w:r>
      <w:r w:rsidRPr="00E3169F">
        <w:rPr>
          <w:rFonts w:ascii="Times New Roman" w:hAnsi="Times New Roman" w:cs="Times New Roman"/>
          <w:sz w:val="20"/>
          <w:szCs w:val="20"/>
        </w:rPr>
        <w:t>t</w:t>
      </w:r>
      <w:r w:rsidR="00F153E0" w:rsidRPr="00E3169F">
        <w:rPr>
          <w:rFonts w:ascii="Times New Roman" w:hAnsi="Times New Roman" w:cs="Times New Roman"/>
          <w:sz w:val="20"/>
          <w:szCs w:val="20"/>
        </w:rPr>
        <w:t xml:space="preserve">s in </w:t>
      </w:r>
      <w:r w:rsidR="00276367">
        <w:rPr>
          <w:rFonts w:ascii="Times New Roman" w:hAnsi="Times New Roman" w:cs="Times New Roman"/>
          <w:sz w:val="20"/>
          <w:szCs w:val="20"/>
        </w:rPr>
        <w:t>via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 journalsystem, nationella register</w:t>
      </w:r>
      <w:r w:rsidR="00F153E0" w:rsidRPr="00E3169F">
        <w:rPr>
          <w:rFonts w:ascii="Times New Roman" w:hAnsi="Times New Roman" w:cs="Times New Roman"/>
          <w:sz w:val="20"/>
          <w:szCs w:val="20"/>
        </w:rPr>
        <w:t xml:space="preserve"> 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och </w:t>
      </w:r>
      <w:r w:rsidR="00F153E0" w:rsidRPr="00E3169F">
        <w:rPr>
          <w:rFonts w:ascii="Times New Roman" w:hAnsi="Times New Roman" w:cs="Times New Roman"/>
          <w:sz w:val="20"/>
          <w:szCs w:val="20"/>
        </w:rPr>
        <w:t xml:space="preserve">frågeformulär </w:t>
      </w:r>
      <w:r w:rsidR="000A7384" w:rsidRPr="00E3169F">
        <w:rPr>
          <w:rFonts w:ascii="Times New Roman" w:hAnsi="Times New Roman" w:cs="Times New Roman"/>
          <w:sz w:val="20"/>
          <w:szCs w:val="20"/>
        </w:rPr>
        <w:t>där i</w:t>
      </w:r>
      <w:r w:rsidR="00461D22" w:rsidRPr="00E3169F">
        <w:rPr>
          <w:rFonts w:ascii="Times New Roman" w:hAnsi="Times New Roman" w:cs="Times New Roman"/>
          <w:sz w:val="20"/>
          <w:szCs w:val="20"/>
        </w:rPr>
        <w:t>ndividerna har självskattat sin fysiska aktivitet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 och sitt stillasittande</w:t>
      </w:r>
      <w:r w:rsidR="00461D22" w:rsidRPr="00E3169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154469E" w14:textId="1C7DD34E" w:rsidR="00635C80" w:rsidRPr="00E3169F" w:rsidRDefault="00FE0722" w:rsidP="00D060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35C80" w:rsidRPr="00E3169F">
        <w:rPr>
          <w:rFonts w:ascii="Times New Roman" w:hAnsi="Times New Roman" w:cs="Times New Roman"/>
          <w:sz w:val="20"/>
          <w:szCs w:val="20"/>
        </w:rPr>
        <w:t xml:space="preserve">en första studien </w:t>
      </w:r>
      <w:r>
        <w:rPr>
          <w:rFonts w:ascii="Times New Roman" w:hAnsi="Times New Roman" w:cs="Times New Roman"/>
          <w:sz w:val="20"/>
          <w:szCs w:val="20"/>
        </w:rPr>
        <w:t xml:space="preserve">fokuserade </w:t>
      </w:r>
      <w:r w:rsidR="00DC6013">
        <w:rPr>
          <w:rFonts w:ascii="Times New Roman" w:hAnsi="Times New Roman" w:cs="Times New Roman"/>
          <w:sz w:val="20"/>
          <w:szCs w:val="20"/>
        </w:rPr>
        <w:t xml:space="preserve">på </w:t>
      </w:r>
      <w:r w:rsidRPr="00E3169F">
        <w:rPr>
          <w:rFonts w:ascii="Times New Roman" w:hAnsi="Times New Roman" w:cs="Times New Roman"/>
          <w:sz w:val="20"/>
          <w:szCs w:val="20"/>
        </w:rPr>
        <w:t xml:space="preserve">vardagsmotion, fysisk träning och </w:t>
      </w:r>
      <w:r w:rsidRPr="00637F2C">
        <w:rPr>
          <w:rFonts w:ascii="Times New Roman" w:hAnsi="Times New Roman" w:cs="Times New Roman"/>
          <w:sz w:val="20"/>
          <w:szCs w:val="20"/>
        </w:rPr>
        <w:t xml:space="preserve">stillasittande före sjukhusvistelse bland </w:t>
      </w:r>
      <w:r w:rsidR="00635C80" w:rsidRPr="00637F2C">
        <w:rPr>
          <w:rFonts w:ascii="Times New Roman" w:hAnsi="Times New Roman" w:cs="Times New Roman"/>
          <w:sz w:val="20"/>
          <w:szCs w:val="20"/>
        </w:rPr>
        <w:t xml:space="preserve">1 148 patienter </w:t>
      </w:r>
      <w:r w:rsidR="00744A97" w:rsidRPr="00637F2C">
        <w:rPr>
          <w:rFonts w:ascii="Times New Roman" w:hAnsi="Times New Roman" w:cs="Times New Roman"/>
          <w:sz w:val="20"/>
          <w:szCs w:val="20"/>
        </w:rPr>
        <w:t xml:space="preserve">med hjärtsjukdom som behandlats </w:t>
      </w:r>
      <w:r w:rsidRPr="00637F2C">
        <w:rPr>
          <w:rFonts w:ascii="Times New Roman" w:hAnsi="Times New Roman" w:cs="Times New Roman"/>
          <w:sz w:val="20"/>
          <w:szCs w:val="20"/>
        </w:rPr>
        <w:t>på en hjärtvårdsavdelning på</w:t>
      </w:r>
      <w:r w:rsidR="00744A97" w:rsidRPr="00637F2C">
        <w:rPr>
          <w:rFonts w:ascii="Times New Roman" w:hAnsi="Times New Roman" w:cs="Times New Roman"/>
          <w:sz w:val="20"/>
          <w:szCs w:val="20"/>
        </w:rPr>
        <w:t xml:space="preserve"> </w:t>
      </w:r>
      <w:r w:rsidR="00AC27F7">
        <w:rPr>
          <w:rFonts w:ascii="Times New Roman" w:hAnsi="Times New Roman" w:cs="Times New Roman"/>
          <w:sz w:val="20"/>
          <w:szCs w:val="20"/>
        </w:rPr>
        <w:t xml:space="preserve">två olika </w:t>
      </w:r>
      <w:r w:rsidR="00635C80" w:rsidRPr="00637F2C">
        <w:rPr>
          <w:rFonts w:ascii="Times New Roman" w:hAnsi="Times New Roman" w:cs="Times New Roman"/>
          <w:sz w:val="20"/>
          <w:szCs w:val="20"/>
        </w:rPr>
        <w:t xml:space="preserve">sjukhus i Stockholm. </w:t>
      </w:r>
      <w:r w:rsidRPr="00637F2C">
        <w:rPr>
          <w:rFonts w:ascii="Times New Roman" w:hAnsi="Times New Roman" w:cs="Times New Roman"/>
          <w:sz w:val="20"/>
          <w:szCs w:val="20"/>
        </w:rPr>
        <w:t xml:space="preserve">Resultaten var tydligast för vardagsmotion </w:t>
      </w:r>
      <w:r w:rsidR="00582302" w:rsidRPr="00637F2C">
        <w:rPr>
          <w:rFonts w:ascii="Times New Roman" w:hAnsi="Times New Roman" w:cs="Times New Roman"/>
          <w:sz w:val="20"/>
          <w:szCs w:val="20"/>
        </w:rPr>
        <w:t>när de</w:t>
      </w:r>
      <w:r w:rsidR="00A274E0">
        <w:rPr>
          <w:rFonts w:ascii="Times New Roman" w:hAnsi="Times New Roman" w:cs="Times New Roman"/>
          <w:sz w:val="20"/>
          <w:szCs w:val="20"/>
        </w:rPr>
        <w:t>t</w:t>
      </w:r>
      <w:r w:rsidR="00582302" w:rsidRPr="00637F2C">
        <w:rPr>
          <w:rFonts w:ascii="Times New Roman" w:hAnsi="Times New Roman" w:cs="Times New Roman"/>
          <w:sz w:val="20"/>
          <w:szCs w:val="20"/>
        </w:rPr>
        <w:t xml:space="preserve"> gällde att kunna förutsäga </w:t>
      </w:r>
      <w:r w:rsidR="005B56BE" w:rsidRPr="00637F2C">
        <w:rPr>
          <w:rFonts w:ascii="Times New Roman" w:hAnsi="Times New Roman" w:cs="Times New Roman"/>
          <w:sz w:val="20"/>
          <w:szCs w:val="20"/>
        </w:rPr>
        <w:t>v</w:t>
      </w:r>
      <w:r w:rsidR="00582302" w:rsidRPr="00637F2C">
        <w:rPr>
          <w:rFonts w:ascii="Times New Roman" w:hAnsi="Times New Roman" w:cs="Times New Roman"/>
          <w:sz w:val="20"/>
          <w:szCs w:val="20"/>
        </w:rPr>
        <w:t>årdtid, återinläggning</w:t>
      </w:r>
      <w:r w:rsidR="005B56BE" w:rsidRPr="00637F2C">
        <w:rPr>
          <w:rFonts w:ascii="Times New Roman" w:hAnsi="Times New Roman" w:cs="Times New Roman"/>
          <w:sz w:val="20"/>
          <w:szCs w:val="20"/>
        </w:rPr>
        <w:t xml:space="preserve"> och dödlighet.</w:t>
      </w:r>
      <w:r w:rsidR="00C223C9" w:rsidRPr="00637F2C">
        <w:rPr>
          <w:rFonts w:ascii="Times New Roman" w:hAnsi="Times New Roman" w:cs="Times New Roman"/>
          <w:sz w:val="20"/>
          <w:szCs w:val="20"/>
        </w:rPr>
        <w:t xml:space="preserve"> </w:t>
      </w:r>
      <w:r w:rsidR="00635C80" w:rsidRPr="00E3169F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För de </w:t>
      </w:r>
      <w:r w:rsidR="00B65414">
        <w:rPr>
          <w:rFonts w:ascii="Times New Roman" w:hAnsi="Times New Roman" w:cs="Times New Roman"/>
          <w:sz w:val="20"/>
          <w:szCs w:val="20"/>
        </w:rPr>
        <w:t xml:space="preserve">individer </w:t>
      </w:r>
      <w:r w:rsidR="00E0179A" w:rsidRPr="00E3169F">
        <w:rPr>
          <w:rFonts w:ascii="Times New Roman" w:hAnsi="Times New Roman" w:cs="Times New Roman"/>
          <w:sz w:val="20"/>
          <w:szCs w:val="20"/>
        </w:rPr>
        <w:t>som</w:t>
      </w:r>
      <w:r w:rsidR="002855B5">
        <w:rPr>
          <w:rFonts w:ascii="Times New Roman" w:hAnsi="Times New Roman" w:cs="Times New Roman"/>
          <w:sz w:val="20"/>
          <w:szCs w:val="20"/>
        </w:rPr>
        <w:t xml:space="preserve"> </w:t>
      </w:r>
      <w:r w:rsidR="0021130F" w:rsidRPr="00FF296F">
        <w:rPr>
          <w:rFonts w:ascii="Times New Roman" w:hAnsi="Times New Roman" w:cs="Times New Roman"/>
          <w:sz w:val="20"/>
          <w:szCs w:val="20"/>
        </w:rPr>
        <w:t>rapporterade</w:t>
      </w:r>
      <w:r w:rsidR="0021130F">
        <w:rPr>
          <w:rFonts w:ascii="Times New Roman" w:hAnsi="Times New Roman" w:cs="Times New Roman"/>
          <w:sz w:val="20"/>
          <w:szCs w:val="20"/>
        </w:rPr>
        <w:t xml:space="preserve"> att de </w:t>
      </w:r>
      <w:r w:rsidR="00A274E0">
        <w:rPr>
          <w:rFonts w:ascii="Times New Roman" w:hAnsi="Times New Roman" w:cs="Times New Roman"/>
          <w:sz w:val="20"/>
          <w:szCs w:val="20"/>
        </w:rPr>
        <w:t>var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 aktiva </w:t>
      </w:r>
      <w:r w:rsidR="00E0179A" w:rsidRPr="00E3169F">
        <w:rPr>
          <w:rFonts w:ascii="Times New Roman" w:hAnsi="Times New Roman" w:cs="Times New Roman"/>
          <w:bCs/>
          <w:sz w:val="20"/>
          <w:szCs w:val="20"/>
        </w:rPr>
        <w:t>mellan 30 och 149 minuter per vecka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 </w:t>
      </w:r>
      <w:r w:rsidR="002855B5">
        <w:rPr>
          <w:rFonts w:ascii="Times New Roman" w:hAnsi="Times New Roman" w:cs="Times New Roman"/>
          <w:sz w:val="20"/>
          <w:szCs w:val="20"/>
        </w:rPr>
        <w:t xml:space="preserve">i vardagsmotion 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var risken </w:t>
      </w:r>
      <w:r w:rsidR="00635C80" w:rsidRPr="00E3169F">
        <w:rPr>
          <w:rFonts w:ascii="Times New Roman" w:hAnsi="Times New Roman" w:cs="Times New Roman"/>
          <w:sz w:val="20"/>
          <w:szCs w:val="20"/>
        </w:rPr>
        <w:t>för återinläggnin</w:t>
      </w:r>
      <w:r w:rsidR="00582302">
        <w:rPr>
          <w:rFonts w:ascii="Times New Roman" w:hAnsi="Times New Roman" w:cs="Times New Roman"/>
          <w:sz w:val="20"/>
          <w:szCs w:val="20"/>
        </w:rPr>
        <w:t>gar och dödlighet c</w:t>
      </w:r>
      <w:r w:rsidR="0065692A">
        <w:rPr>
          <w:rFonts w:ascii="Times New Roman" w:hAnsi="Times New Roman" w:cs="Times New Roman"/>
          <w:sz w:val="20"/>
          <w:szCs w:val="20"/>
        </w:rPr>
        <w:t>irk</w:t>
      </w:r>
      <w:r w:rsidR="00582302">
        <w:rPr>
          <w:rFonts w:ascii="Times New Roman" w:hAnsi="Times New Roman" w:cs="Times New Roman"/>
          <w:sz w:val="20"/>
          <w:szCs w:val="20"/>
        </w:rPr>
        <w:t>a</w:t>
      </w:r>
      <w:r w:rsidR="00E0179A" w:rsidRPr="00E3169F">
        <w:rPr>
          <w:rFonts w:ascii="Times New Roman" w:hAnsi="Times New Roman" w:cs="Times New Roman"/>
          <w:sz w:val="20"/>
          <w:szCs w:val="20"/>
        </w:rPr>
        <w:t xml:space="preserve"> 40 procent lägre </w:t>
      </w:r>
      <w:r w:rsidR="00635C80" w:rsidRPr="00E3169F">
        <w:rPr>
          <w:rFonts w:ascii="Times New Roman" w:hAnsi="Times New Roman" w:cs="Times New Roman"/>
          <w:bCs/>
          <w:sz w:val="20"/>
          <w:szCs w:val="20"/>
        </w:rPr>
        <w:t>jämfört med de som</w:t>
      </w:r>
      <w:r w:rsidR="00DC60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C80" w:rsidRPr="00E3169F">
        <w:rPr>
          <w:rFonts w:ascii="Times New Roman" w:hAnsi="Times New Roman" w:cs="Times New Roman"/>
          <w:bCs/>
          <w:sz w:val="20"/>
          <w:szCs w:val="20"/>
        </w:rPr>
        <w:t>rörde sig mindre än en halvtimme per vecka.</w:t>
      </w:r>
      <w:r w:rsidR="00635C80" w:rsidRPr="00E3169F">
        <w:rPr>
          <w:rFonts w:ascii="Times New Roman" w:hAnsi="Times New Roman" w:cs="Times New Roman"/>
          <w:sz w:val="20"/>
          <w:szCs w:val="20"/>
        </w:rPr>
        <w:t xml:space="preserve"> </w:t>
      </w:r>
      <w:r w:rsidR="00967243">
        <w:rPr>
          <w:rFonts w:ascii="Times New Roman" w:hAnsi="Times New Roman" w:cs="Times New Roman"/>
          <w:sz w:val="20"/>
          <w:szCs w:val="20"/>
        </w:rPr>
        <w:t xml:space="preserve">Vi fann även att </w:t>
      </w:r>
      <w:r w:rsidR="00967243" w:rsidRPr="00967243">
        <w:rPr>
          <w:rFonts w:ascii="Times New Roman" w:hAnsi="Times New Roman" w:cs="Times New Roman"/>
          <w:sz w:val="20"/>
          <w:szCs w:val="20"/>
        </w:rPr>
        <w:t>vår</w:t>
      </w:r>
      <w:r w:rsidR="0065692A">
        <w:rPr>
          <w:rFonts w:ascii="Times New Roman" w:hAnsi="Times New Roman" w:cs="Times New Roman"/>
          <w:sz w:val="20"/>
          <w:szCs w:val="20"/>
        </w:rPr>
        <w:t>d</w:t>
      </w:r>
      <w:r w:rsidR="00967243" w:rsidRPr="00967243">
        <w:rPr>
          <w:rFonts w:ascii="Times New Roman" w:hAnsi="Times New Roman" w:cs="Times New Roman"/>
          <w:sz w:val="20"/>
          <w:szCs w:val="20"/>
        </w:rPr>
        <w:t>tiden var ungefär 0</w:t>
      </w:r>
      <w:r w:rsidR="0065692A">
        <w:rPr>
          <w:rFonts w:ascii="Times New Roman" w:hAnsi="Times New Roman" w:cs="Times New Roman"/>
          <w:sz w:val="20"/>
          <w:szCs w:val="20"/>
        </w:rPr>
        <w:t>,</w:t>
      </w:r>
      <w:r w:rsidR="00967243" w:rsidRPr="00967243">
        <w:rPr>
          <w:rFonts w:ascii="Times New Roman" w:hAnsi="Times New Roman" w:cs="Times New Roman"/>
          <w:sz w:val="20"/>
          <w:szCs w:val="20"/>
        </w:rPr>
        <w:t xml:space="preserve">9 dagar </w:t>
      </w:r>
      <w:r w:rsidR="009D5B0A">
        <w:rPr>
          <w:rFonts w:ascii="Times New Roman" w:hAnsi="Times New Roman" w:cs="Times New Roman"/>
          <w:sz w:val="20"/>
          <w:szCs w:val="20"/>
        </w:rPr>
        <w:t>kortare</w:t>
      </w:r>
      <w:r w:rsidR="00967243" w:rsidRPr="00967243">
        <w:rPr>
          <w:rFonts w:ascii="Times New Roman" w:hAnsi="Times New Roman" w:cs="Times New Roman"/>
          <w:sz w:val="20"/>
          <w:szCs w:val="20"/>
        </w:rPr>
        <w:t>, för varj</w:t>
      </w:r>
      <w:r w:rsidR="00967243">
        <w:rPr>
          <w:rFonts w:ascii="Times New Roman" w:hAnsi="Times New Roman" w:cs="Times New Roman"/>
          <w:sz w:val="20"/>
          <w:szCs w:val="20"/>
        </w:rPr>
        <w:t>e steg upp</w:t>
      </w:r>
      <w:r w:rsidR="00A274E0">
        <w:rPr>
          <w:rFonts w:ascii="Times New Roman" w:hAnsi="Times New Roman" w:cs="Times New Roman"/>
          <w:sz w:val="20"/>
          <w:szCs w:val="20"/>
        </w:rPr>
        <w:t xml:space="preserve"> p</w:t>
      </w:r>
      <w:r w:rsidR="00967243">
        <w:rPr>
          <w:rFonts w:ascii="Times New Roman" w:hAnsi="Times New Roman" w:cs="Times New Roman"/>
          <w:sz w:val="20"/>
          <w:szCs w:val="20"/>
        </w:rPr>
        <w:t>å i aktivitetsskalan</w:t>
      </w:r>
      <w:r w:rsidR="000A7384" w:rsidRPr="00E3169F">
        <w:rPr>
          <w:rFonts w:ascii="Times New Roman" w:hAnsi="Times New Roman" w:cs="Times New Roman"/>
          <w:sz w:val="20"/>
          <w:szCs w:val="20"/>
        </w:rPr>
        <w:t>, säger Amanda Ek</w:t>
      </w:r>
      <w:r w:rsidR="00635C80" w:rsidRPr="00E3169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26184D" w14:textId="72CC5602" w:rsidR="00E3169F" w:rsidRPr="00DD1B4E" w:rsidRDefault="00276367" w:rsidP="00D06038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75E2D">
        <w:rPr>
          <w:rStyle w:val="tlid-translation"/>
          <w:rFonts w:ascii="Times New Roman" w:hAnsi="Times New Roman" w:cs="Times New Roman"/>
          <w:sz w:val="20"/>
          <w:szCs w:val="20"/>
        </w:rPr>
        <w:t>D</w:t>
      </w:r>
      <w:r w:rsidR="00347D40" w:rsidRPr="00775E2D">
        <w:rPr>
          <w:rStyle w:val="tlid-translation"/>
          <w:rFonts w:ascii="Times New Roman" w:hAnsi="Times New Roman" w:cs="Times New Roman"/>
          <w:sz w:val="20"/>
          <w:szCs w:val="20"/>
        </w:rPr>
        <w:t>en andra</w:t>
      </w:r>
      <w:r w:rsidRPr="00775E2D">
        <w:rPr>
          <w:rStyle w:val="tlid-translation"/>
          <w:rFonts w:ascii="Times New Roman" w:hAnsi="Times New Roman" w:cs="Times New Roman"/>
          <w:sz w:val="20"/>
          <w:szCs w:val="20"/>
        </w:rPr>
        <w:t xml:space="preserve"> och tredje</w:t>
      </w:r>
      <w:r w:rsidR="00347D40" w:rsidRPr="00775E2D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635C80" w:rsidRPr="00775E2D">
        <w:rPr>
          <w:rStyle w:val="tlid-translation"/>
          <w:rFonts w:ascii="Times New Roman" w:hAnsi="Times New Roman" w:cs="Times New Roman"/>
          <w:sz w:val="20"/>
          <w:szCs w:val="20"/>
        </w:rPr>
        <w:t xml:space="preserve">studien </w:t>
      </w:r>
      <w:r w:rsidR="00D14525" w:rsidRPr="00775E2D">
        <w:rPr>
          <w:rStyle w:val="tlid-translation"/>
          <w:rFonts w:ascii="Times New Roman" w:hAnsi="Times New Roman" w:cs="Times New Roman"/>
          <w:sz w:val="20"/>
          <w:szCs w:val="20"/>
        </w:rPr>
        <w:t>undersökte fysisk aktivitetsnivå bland</w:t>
      </w:r>
      <w:r w:rsidRPr="00775E2D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635C80" w:rsidRPr="00775E2D">
        <w:rPr>
          <w:rFonts w:ascii="Times New Roman" w:hAnsi="Times New Roman" w:cs="Times New Roman"/>
          <w:sz w:val="20"/>
          <w:szCs w:val="20"/>
        </w:rPr>
        <w:t xml:space="preserve">30 644 </w:t>
      </w:r>
      <w:r w:rsidRPr="00775E2D">
        <w:rPr>
          <w:rFonts w:ascii="Times New Roman" w:hAnsi="Times New Roman" w:cs="Times New Roman"/>
          <w:sz w:val="20"/>
          <w:szCs w:val="20"/>
        </w:rPr>
        <w:t xml:space="preserve">respektive </w:t>
      </w:r>
      <w:r w:rsidR="00635C80" w:rsidRPr="00775E2D">
        <w:rPr>
          <w:rFonts w:ascii="Times New Roman" w:hAnsi="Times New Roman" w:cs="Times New Roman"/>
          <w:sz w:val="20"/>
          <w:szCs w:val="20"/>
        </w:rPr>
        <w:t>22 227 individer</w:t>
      </w:r>
      <w:r w:rsidRPr="00775E2D">
        <w:rPr>
          <w:rFonts w:ascii="Times New Roman" w:hAnsi="Times New Roman" w:cs="Times New Roman"/>
          <w:sz w:val="20"/>
          <w:szCs w:val="20"/>
        </w:rPr>
        <w:t xml:space="preserve"> som ny</w:t>
      </w:r>
      <w:r w:rsidR="00775E2D" w:rsidRPr="00775E2D">
        <w:rPr>
          <w:rFonts w:ascii="Times New Roman" w:hAnsi="Times New Roman" w:cs="Times New Roman"/>
          <w:sz w:val="20"/>
          <w:szCs w:val="20"/>
        </w:rPr>
        <w:t>ligen insjuknat i hjärtinfarkt.</w:t>
      </w:r>
      <w:r w:rsidR="00635C80" w:rsidRPr="00775E2D">
        <w:rPr>
          <w:rFonts w:ascii="Times New Roman" w:hAnsi="Times New Roman" w:cs="Times New Roman"/>
          <w:sz w:val="20"/>
          <w:szCs w:val="20"/>
        </w:rPr>
        <w:t xml:space="preserve"> </w:t>
      </w:r>
      <w:r w:rsidR="0087359D" w:rsidRPr="00775E2D">
        <w:rPr>
          <w:rFonts w:ascii="Times New Roman" w:hAnsi="Times New Roman" w:cs="Times New Roman"/>
          <w:sz w:val="20"/>
          <w:szCs w:val="20"/>
        </w:rPr>
        <w:t xml:space="preserve">Data är baserat på registret SWEDEHEART som samlar in uppgifter från alla svenska sjukhus. </w:t>
      </w:r>
      <w:r w:rsidR="00417989" w:rsidRPr="00775E2D">
        <w:rPr>
          <w:rFonts w:ascii="Times New Roman" w:hAnsi="Times New Roman" w:cs="Times New Roman"/>
          <w:sz w:val="20"/>
          <w:szCs w:val="20"/>
        </w:rPr>
        <w:t>Studie</w:t>
      </w:r>
      <w:r w:rsidR="00417989">
        <w:rPr>
          <w:rFonts w:ascii="Times New Roman" w:hAnsi="Times New Roman" w:cs="Times New Roman"/>
          <w:sz w:val="20"/>
          <w:szCs w:val="20"/>
        </w:rPr>
        <w:t xml:space="preserve"> </w:t>
      </w:r>
      <w:r w:rsidR="0065692A">
        <w:rPr>
          <w:rFonts w:ascii="Times New Roman" w:hAnsi="Times New Roman" w:cs="Times New Roman"/>
          <w:sz w:val="20"/>
          <w:szCs w:val="20"/>
        </w:rPr>
        <w:t>2</w:t>
      </w:r>
      <w:r w:rsidR="00417989">
        <w:rPr>
          <w:rFonts w:ascii="Times New Roman" w:hAnsi="Times New Roman" w:cs="Times New Roman"/>
          <w:sz w:val="20"/>
          <w:szCs w:val="20"/>
        </w:rPr>
        <w:t xml:space="preserve"> visade a</w:t>
      </w:r>
      <w:r w:rsidR="00810C1B">
        <w:rPr>
          <w:rFonts w:ascii="Times New Roman" w:hAnsi="Times New Roman" w:cs="Times New Roman"/>
          <w:sz w:val="20"/>
          <w:szCs w:val="20"/>
        </w:rPr>
        <w:t>tt fysisk aktiv</w:t>
      </w:r>
      <w:r w:rsidR="009D5B0A">
        <w:rPr>
          <w:rFonts w:ascii="Times New Roman" w:hAnsi="Times New Roman" w:cs="Times New Roman"/>
          <w:sz w:val="20"/>
          <w:szCs w:val="20"/>
        </w:rPr>
        <w:t>itet</w:t>
      </w:r>
      <w:r w:rsidR="00810C1B">
        <w:rPr>
          <w:rFonts w:ascii="Times New Roman" w:hAnsi="Times New Roman" w:cs="Times New Roman"/>
          <w:sz w:val="20"/>
          <w:szCs w:val="20"/>
        </w:rPr>
        <w:t xml:space="preserve"> minst 2 gånger</w:t>
      </w:r>
      <w:r w:rsidR="00417989">
        <w:rPr>
          <w:rFonts w:ascii="Times New Roman" w:hAnsi="Times New Roman" w:cs="Times New Roman"/>
          <w:sz w:val="20"/>
          <w:szCs w:val="20"/>
        </w:rPr>
        <w:t xml:space="preserve"> per vecka </w:t>
      </w:r>
      <w:r w:rsidR="00810C1B">
        <w:rPr>
          <w:rFonts w:ascii="Times New Roman" w:hAnsi="Times New Roman" w:cs="Times New Roman"/>
          <w:sz w:val="20"/>
          <w:szCs w:val="20"/>
        </w:rPr>
        <w:t xml:space="preserve">eller att sluta röka </w:t>
      </w:r>
      <w:r w:rsidR="00C2694D">
        <w:rPr>
          <w:rFonts w:ascii="Times New Roman" w:hAnsi="Times New Roman" w:cs="Times New Roman"/>
          <w:sz w:val="20"/>
          <w:szCs w:val="20"/>
        </w:rPr>
        <w:t xml:space="preserve">den första tiden efter infarkten </w:t>
      </w:r>
      <w:r w:rsidR="005179C0">
        <w:rPr>
          <w:rFonts w:ascii="Times New Roman" w:hAnsi="Times New Roman" w:cs="Times New Roman"/>
          <w:sz w:val="20"/>
          <w:szCs w:val="20"/>
        </w:rPr>
        <w:t>halverade</w:t>
      </w:r>
      <w:r w:rsidR="00417989">
        <w:rPr>
          <w:rFonts w:ascii="Times New Roman" w:hAnsi="Times New Roman" w:cs="Times New Roman"/>
          <w:sz w:val="20"/>
          <w:szCs w:val="20"/>
        </w:rPr>
        <w:t xml:space="preserve"> risken för </w:t>
      </w:r>
      <w:r w:rsidR="00810C1B">
        <w:rPr>
          <w:rFonts w:ascii="Times New Roman" w:hAnsi="Times New Roman" w:cs="Times New Roman"/>
          <w:sz w:val="20"/>
          <w:szCs w:val="20"/>
        </w:rPr>
        <w:t>död i jämförelse med</w:t>
      </w:r>
      <w:r w:rsidR="004E4460">
        <w:rPr>
          <w:rFonts w:ascii="Times New Roman" w:hAnsi="Times New Roman" w:cs="Times New Roman"/>
          <w:sz w:val="20"/>
          <w:szCs w:val="20"/>
        </w:rPr>
        <w:t xml:space="preserve"> de som </w:t>
      </w:r>
      <w:r w:rsidR="00810C1B">
        <w:rPr>
          <w:rFonts w:ascii="Times New Roman" w:hAnsi="Times New Roman" w:cs="Times New Roman"/>
          <w:sz w:val="20"/>
          <w:szCs w:val="20"/>
        </w:rPr>
        <w:t>var inaktiva eller fortsatt</w:t>
      </w:r>
      <w:r w:rsidR="00A274E0">
        <w:rPr>
          <w:rFonts w:ascii="Times New Roman" w:hAnsi="Times New Roman" w:cs="Times New Roman"/>
          <w:sz w:val="20"/>
          <w:szCs w:val="20"/>
        </w:rPr>
        <w:t>e</w:t>
      </w:r>
      <w:r w:rsidR="0065692A">
        <w:rPr>
          <w:rFonts w:ascii="Times New Roman" w:hAnsi="Times New Roman" w:cs="Times New Roman"/>
          <w:sz w:val="20"/>
          <w:szCs w:val="20"/>
        </w:rPr>
        <w:t xml:space="preserve"> att</w:t>
      </w:r>
      <w:r w:rsidR="00810C1B">
        <w:rPr>
          <w:rFonts w:ascii="Times New Roman" w:hAnsi="Times New Roman" w:cs="Times New Roman"/>
          <w:sz w:val="20"/>
          <w:szCs w:val="20"/>
        </w:rPr>
        <w:t xml:space="preserve"> röka</w:t>
      </w:r>
      <w:r w:rsidR="004E4460">
        <w:rPr>
          <w:rFonts w:ascii="Times New Roman" w:hAnsi="Times New Roman" w:cs="Times New Roman"/>
          <w:sz w:val="20"/>
          <w:szCs w:val="20"/>
        </w:rPr>
        <w:t>.</w:t>
      </w:r>
      <w:r w:rsidR="005179C0">
        <w:rPr>
          <w:rFonts w:ascii="Times New Roman" w:hAnsi="Times New Roman" w:cs="Times New Roman"/>
          <w:sz w:val="20"/>
          <w:szCs w:val="20"/>
        </w:rPr>
        <w:t xml:space="preserve"> Risken för återinläggningar under det första året </w:t>
      </w:r>
      <w:r w:rsidR="008C5345">
        <w:rPr>
          <w:rFonts w:ascii="Times New Roman" w:hAnsi="Times New Roman" w:cs="Times New Roman"/>
          <w:sz w:val="20"/>
          <w:szCs w:val="20"/>
        </w:rPr>
        <w:t>var 25</w:t>
      </w:r>
      <w:r w:rsidR="00810C1B">
        <w:rPr>
          <w:rFonts w:ascii="Times New Roman" w:hAnsi="Times New Roman" w:cs="Times New Roman"/>
          <w:sz w:val="20"/>
          <w:szCs w:val="20"/>
        </w:rPr>
        <w:t xml:space="preserve"> </w:t>
      </w:r>
      <w:r w:rsidR="0065692A">
        <w:rPr>
          <w:rFonts w:ascii="Times New Roman" w:hAnsi="Times New Roman" w:cs="Times New Roman"/>
          <w:sz w:val="20"/>
          <w:szCs w:val="20"/>
        </w:rPr>
        <w:t xml:space="preserve">procent </w:t>
      </w:r>
      <w:r w:rsidR="008C5345">
        <w:rPr>
          <w:rFonts w:ascii="Times New Roman" w:hAnsi="Times New Roman" w:cs="Times New Roman"/>
          <w:sz w:val="20"/>
          <w:szCs w:val="20"/>
        </w:rPr>
        <w:t xml:space="preserve">lägre bland individer som var fysiskt aktiva minst 2 gånger per vecka </w:t>
      </w:r>
      <w:r w:rsidR="0065692A">
        <w:rPr>
          <w:rFonts w:ascii="Times New Roman" w:hAnsi="Times New Roman" w:cs="Times New Roman"/>
          <w:sz w:val="20"/>
          <w:szCs w:val="20"/>
        </w:rPr>
        <w:t>jämfört</w:t>
      </w:r>
      <w:r w:rsidR="008C5345">
        <w:rPr>
          <w:rFonts w:ascii="Times New Roman" w:hAnsi="Times New Roman" w:cs="Times New Roman"/>
          <w:sz w:val="20"/>
          <w:szCs w:val="20"/>
        </w:rPr>
        <w:t xml:space="preserve"> med </w:t>
      </w:r>
      <w:r w:rsidR="0065692A">
        <w:rPr>
          <w:rFonts w:ascii="Times New Roman" w:hAnsi="Times New Roman" w:cs="Times New Roman"/>
          <w:sz w:val="20"/>
          <w:szCs w:val="20"/>
        </w:rPr>
        <w:t xml:space="preserve">de </w:t>
      </w:r>
      <w:r w:rsidR="008C5345">
        <w:rPr>
          <w:rFonts w:ascii="Times New Roman" w:hAnsi="Times New Roman" w:cs="Times New Roman"/>
          <w:sz w:val="20"/>
          <w:szCs w:val="20"/>
        </w:rPr>
        <w:t xml:space="preserve">inaktiva. </w:t>
      </w:r>
      <w:r w:rsidR="0065692A">
        <w:rPr>
          <w:rFonts w:ascii="Times New Roman" w:hAnsi="Times New Roman" w:cs="Times New Roman"/>
          <w:sz w:val="20"/>
          <w:szCs w:val="20"/>
        </w:rPr>
        <w:br/>
      </w:r>
      <w:r w:rsidR="0065692A" w:rsidRPr="00E3169F">
        <w:rPr>
          <w:rFonts w:ascii="Times New Roman" w:hAnsi="Times New Roman" w:cs="Times New Roman"/>
          <w:sz w:val="20"/>
          <w:szCs w:val="20"/>
        </w:rPr>
        <w:t xml:space="preserve">– </w:t>
      </w:r>
      <w:r w:rsidR="00810C1B">
        <w:rPr>
          <w:rFonts w:ascii="Times New Roman" w:hAnsi="Times New Roman" w:cs="Times New Roman"/>
          <w:sz w:val="20"/>
          <w:szCs w:val="20"/>
        </w:rPr>
        <w:t>Detta</w:t>
      </w:r>
      <w:r w:rsidR="00DD1B4E">
        <w:rPr>
          <w:rFonts w:ascii="Times New Roman" w:hAnsi="Times New Roman" w:cs="Times New Roman"/>
          <w:sz w:val="20"/>
          <w:szCs w:val="20"/>
        </w:rPr>
        <w:t xml:space="preserve"> resultat</w:t>
      </w:r>
      <w:r w:rsidR="00810C1B">
        <w:rPr>
          <w:rFonts w:ascii="Times New Roman" w:hAnsi="Times New Roman" w:cs="Times New Roman"/>
          <w:sz w:val="20"/>
          <w:szCs w:val="20"/>
        </w:rPr>
        <w:t xml:space="preserve"> skilde sig från rökning,</w:t>
      </w:r>
      <w:r w:rsidR="008C5345">
        <w:rPr>
          <w:rFonts w:ascii="Times New Roman" w:hAnsi="Times New Roman" w:cs="Times New Roman"/>
          <w:sz w:val="20"/>
          <w:szCs w:val="20"/>
        </w:rPr>
        <w:t xml:space="preserve"> där vi inte </w:t>
      </w:r>
      <w:r w:rsidR="00AC27F7">
        <w:rPr>
          <w:rFonts w:ascii="Times New Roman" w:hAnsi="Times New Roman" w:cs="Times New Roman"/>
          <w:sz w:val="20"/>
          <w:szCs w:val="20"/>
        </w:rPr>
        <w:t>såg</w:t>
      </w:r>
      <w:r w:rsidR="008C5345">
        <w:rPr>
          <w:rFonts w:ascii="Times New Roman" w:hAnsi="Times New Roman" w:cs="Times New Roman"/>
          <w:sz w:val="20"/>
          <w:szCs w:val="20"/>
        </w:rPr>
        <w:t xml:space="preserve"> några skillnader i </w:t>
      </w:r>
      <w:r w:rsidR="00810C1B">
        <w:rPr>
          <w:rFonts w:ascii="Times New Roman" w:hAnsi="Times New Roman" w:cs="Times New Roman"/>
          <w:sz w:val="20"/>
          <w:szCs w:val="20"/>
        </w:rPr>
        <w:t>risk</w:t>
      </w:r>
      <w:r w:rsidR="008C5345">
        <w:rPr>
          <w:rFonts w:ascii="Times New Roman" w:hAnsi="Times New Roman" w:cs="Times New Roman"/>
          <w:sz w:val="20"/>
          <w:szCs w:val="20"/>
        </w:rPr>
        <w:t xml:space="preserve"> mellan </w:t>
      </w:r>
      <w:r w:rsidR="00DD1B4E">
        <w:rPr>
          <w:rFonts w:ascii="Times New Roman" w:hAnsi="Times New Roman" w:cs="Times New Roman"/>
          <w:sz w:val="20"/>
          <w:szCs w:val="20"/>
        </w:rPr>
        <w:t>individer</w:t>
      </w:r>
      <w:r w:rsidR="00810C1B">
        <w:rPr>
          <w:rFonts w:ascii="Times New Roman" w:hAnsi="Times New Roman" w:cs="Times New Roman"/>
          <w:sz w:val="20"/>
          <w:szCs w:val="20"/>
        </w:rPr>
        <w:t xml:space="preserve"> som slutat röka och </w:t>
      </w:r>
      <w:r w:rsidR="008C5345">
        <w:rPr>
          <w:rFonts w:ascii="Times New Roman" w:hAnsi="Times New Roman" w:cs="Times New Roman"/>
          <w:sz w:val="20"/>
          <w:szCs w:val="20"/>
        </w:rPr>
        <w:t xml:space="preserve">rökare. </w:t>
      </w:r>
      <w:r w:rsidR="004E0728">
        <w:rPr>
          <w:rFonts w:ascii="Times New Roman" w:hAnsi="Times New Roman" w:cs="Times New Roman"/>
          <w:sz w:val="20"/>
          <w:szCs w:val="20"/>
        </w:rPr>
        <w:t xml:space="preserve">Det som </w:t>
      </w:r>
      <w:r w:rsidR="004E4460">
        <w:rPr>
          <w:rFonts w:ascii="Times New Roman" w:hAnsi="Times New Roman" w:cs="Times New Roman"/>
          <w:sz w:val="20"/>
          <w:szCs w:val="20"/>
        </w:rPr>
        <w:t xml:space="preserve">var särskilt intressant med </w:t>
      </w:r>
      <w:r w:rsidR="00A274E0">
        <w:rPr>
          <w:rFonts w:ascii="Times New Roman" w:hAnsi="Times New Roman" w:cs="Times New Roman"/>
          <w:sz w:val="20"/>
          <w:szCs w:val="20"/>
        </w:rPr>
        <w:t xml:space="preserve">den tredje </w:t>
      </w:r>
      <w:r w:rsidR="004E4460">
        <w:rPr>
          <w:rFonts w:ascii="Times New Roman" w:hAnsi="Times New Roman" w:cs="Times New Roman"/>
          <w:sz w:val="20"/>
          <w:szCs w:val="20"/>
        </w:rPr>
        <w:t>studie</w:t>
      </w:r>
      <w:r w:rsidR="00A274E0">
        <w:rPr>
          <w:rFonts w:ascii="Times New Roman" w:hAnsi="Times New Roman" w:cs="Times New Roman"/>
          <w:sz w:val="20"/>
          <w:szCs w:val="20"/>
        </w:rPr>
        <w:t>n</w:t>
      </w:r>
      <w:r w:rsidR="004E4460">
        <w:rPr>
          <w:rFonts w:ascii="Times New Roman" w:hAnsi="Times New Roman" w:cs="Times New Roman"/>
          <w:sz w:val="20"/>
          <w:szCs w:val="20"/>
        </w:rPr>
        <w:t xml:space="preserve"> </w:t>
      </w:r>
      <w:r w:rsidR="00A274E0">
        <w:rPr>
          <w:rFonts w:ascii="Times New Roman" w:hAnsi="Times New Roman" w:cs="Times New Roman"/>
          <w:sz w:val="20"/>
          <w:szCs w:val="20"/>
        </w:rPr>
        <w:t xml:space="preserve">var </w:t>
      </w:r>
      <w:r w:rsidR="004E4460">
        <w:rPr>
          <w:rFonts w:ascii="Times New Roman" w:hAnsi="Times New Roman" w:cs="Times New Roman"/>
          <w:sz w:val="20"/>
          <w:szCs w:val="20"/>
        </w:rPr>
        <w:t xml:space="preserve">att </w:t>
      </w:r>
      <w:r w:rsidR="004E0728">
        <w:rPr>
          <w:rFonts w:ascii="Times New Roman" w:hAnsi="Times New Roman" w:cs="Times New Roman"/>
          <w:sz w:val="20"/>
          <w:szCs w:val="20"/>
        </w:rPr>
        <w:t>förändring</w:t>
      </w:r>
      <w:r w:rsidR="009351C6">
        <w:rPr>
          <w:rFonts w:ascii="Times New Roman" w:hAnsi="Times New Roman" w:cs="Times New Roman"/>
          <w:sz w:val="20"/>
          <w:szCs w:val="20"/>
        </w:rPr>
        <w:t>ar</w:t>
      </w:r>
      <w:r w:rsidR="004E0728">
        <w:rPr>
          <w:rFonts w:ascii="Times New Roman" w:hAnsi="Times New Roman" w:cs="Times New Roman"/>
          <w:sz w:val="20"/>
          <w:szCs w:val="20"/>
        </w:rPr>
        <w:t xml:space="preserve"> i fysisk aktivitet</w:t>
      </w:r>
      <w:r w:rsidR="0065692A">
        <w:rPr>
          <w:rFonts w:ascii="Times New Roman" w:hAnsi="Times New Roman" w:cs="Times New Roman"/>
          <w:sz w:val="20"/>
          <w:szCs w:val="20"/>
        </w:rPr>
        <w:t>s</w:t>
      </w:r>
      <w:r w:rsidR="009351C6">
        <w:rPr>
          <w:rFonts w:ascii="Times New Roman" w:hAnsi="Times New Roman" w:cs="Times New Roman"/>
          <w:sz w:val="20"/>
          <w:szCs w:val="20"/>
        </w:rPr>
        <w:t>nivå</w:t>
      </w:r>
      <w:r w:rsidR="00C2694D">
        <w:rPr>
          <w:rFonts w:ascii="Times New Roman" w:hAnsi="Times New Roman" w:cs="Times New Roman"/>
          <w:sz w:val="20"/>
          <w:szCs w:val="20"/>
        </w:rPr>
        <w:t xml:space="preserve"> de</w:t>
      </w:r>
      <w:r w:rsidR="0065692A">
        <w:rPr>
          <w:rFonts w:ascii="Times New Roman" w:hAnsi="Times New Roman" w:cs="Times New Roman"/>
          <w:sz w:val="20"/>
          <w:szCs w:val="20"/>
        </w:rPr>
        <w:t>t</w:t>
      </w:r>
      <w:r w:rsidR="00C2694D">
        <w:rPr>
          <w:rFonts w:ascii="Times New Roman" w:hAnsi="Times New Roman" w:cs="Times New Roman"/>
          <w:sz w:val="20"/>
          <w:szCs w:val="20"/>
        </w:rPr>
        <w:t xml:space="preserve"> första året efter en hjärtinfarkt</w:t>
      </w:r>
      <w:r w:rsidR="009351C6">
        <w:rPr>
          <w:rFonts w:ascii="Times New Roman" w:hAnsi="Times New Roman" w:cs="Times New Roman"/>
          <w:sz w:val="20"/>
          <w:szCs w:val="20"/>
        </w:rPr>
        <w:t xml:space="preserve"> </w:t>
      </w:r>
      <w:r w:rsidR="004E0728">
        <w:rPr>
          <w:rFonts w:ascii="Times New Roman" w:hAnsi="Times New Roman" w:cs="Times New Roman"/>
          <w:sz w:val="20"/>
          <w:szCs w:val="20"/>
        </w:rPr>
        <w:t xml:space="preserve">påverkade risken för </w:t>
      </w:r>
      <w:r w:rsidR="00DD1B4E">
        <w:rPr>
          <w:rFonts w:ascii="Times New Roman" w:hAnsi="Times New Roman" w:cs="Times New Roman"/>
          <w:sz w:val="20"/>
          <w:szCs w:val="20"/>
        </w:rPr>
        <w:t>död</w:t>
      </w:r>
      <w:r w:rsidR="004E0728">
        <w:rPr>
          <w:rFonts w:ascii="Times New Roman" w:hAnsi="Times New Roman" w:cs="Times New Roman"/>
          <w:sz w:val="20"/>
          <w:szCs w:val="20"/>
        </w:rPr>
        <w:t xml:space="preserve">. </w:t>
      </w:r>
      <w:r w:rsidR="00DD1B4E" w:rsidRPr="00775E2D">
        <w:rPr>
          <w:rFonts w:ascii="Times New Roman" w:hAnsi="Times New Roman" w:cs="Times New Roman"/>
          <w:sz w:val="20"/>
          <w:szCs w:val="20"/>
        </w:rPr>
        <w:t>De som</w:t>
      </w:r>
      <w:r w:rsidR="00E3169F" w:rsidRPr="00775E2D">
        <w:rPr>
          <w:rFonts w:ascii="Times New Roman" w:hAnsi="Times New Roman" w:cs="Times New Roman"/>
          <w:sz w:val="20"/>
          <w:szCs w:val="20"/>
        </w:rPr>
        <w:t xml:space="preserve"> sänkte sin fysiska aktivitetsnivå</w:t>
      </w:r>
      <w:r w:rsidR="00DD1B4E" w:rsidRPr="00775E2D">
        <w:rPr>
          <w:rFonts w:ascii="Times New Roman" w:hAnsi="Times New Roman" w:cs="Times New Roman"/>
          <w:sz w:val="20"/>
          <w:szCs w:val="20"/>
        </w:rPr>
        <w:t xml:space="preserve"> efter ett år </w:t>
      </w:r>
      <w:r w:rsidR="00E3169F" w:rsidRPr="00775E2D">
        <w:rPr>
          <w:rFonts w:ascii="Times New Roman" w:hAnsi="Times New Roman" w:cs="Times New Roman"/>
          <w:sz w:val="20"/>
          <w:szCs w:val="20"/>
        </w:rPr>
        <w:t xml:space="preserve">hade en </w:t>
      </w:r>
      <w:r w:rsidR="004E0728" w:rsidRPr="00775E2D">
        <w:rPr>
          <w:rFonts w:ascii="Times New Roman" w:hAnsi="Times New Roman" w:cs="Times New Roman"/>
          <w:sz w:val="20"/>
          <w:szCs w:val="20"/>
        </w:rPr>
        <w:t xml:space="preserve">36 procent högre risk för </w:t>
      </w:r>
      <w:r w:rsidR="00E3169F" w:rsidRPr="00775E2D">
        <w:rPr>
          <w:rFonts w:ascii="Times New Roman" w:hAnsi="Times New Roman" w:cs="Times New Roman"/>
          <w:sz w:val="20"/>
          <w:szCs w:val="20"/>
        </w:rPr>
        <w:t>dödlighet jämfört m</w:t>
      </w:r>
      <w:r w:rsidR="00DD1B4E" w:rsidRPr="00775E2D">
        <w:rPr>
          <w:rFonts w:ascii="Times New Roman" w:hAnsi="Times New Roman" w:cs="Times New Roman"/>
          <w:sz w:val="20"/>
          <w:szCs w:val="20"/>
        </w:rPr>
        <w:t xml:space="preserve">ed de som fortsatte </w:t>
      </w:r>
      <w:r w:rsidR="009351C6">
        <w:rPr>
          <w:rFonts w:ascii="Times New Roman" w:hAnsi="Times New Roman" w:cs="Times New Roman"/>
          <w:sz w:val="20"/>
          <w:szCs w:val="20"/>
        </w:rPr>
        <w:t xml:space="preserve">att </w:t>
      </w:r>
      <w:r w:rsidR="00DD1B4E" w:rsidRPr="00775E2D">
        <w:rPr>
          <w:rFonts w:ascii="Times New Roman" w:hAnsi="Times New Roman" w:cs="Times New Roman"/>
          <w:sz w:val="20"/>
          <w:szCs w:val="20"/>
        </w:rPr>
        <w:t>vara fysiskt</w:t>
      </w:r>
      <w:r w:rsidR="00E3169F" w:rsidRPr="00775E2D">
        <w:rPr>
          <w:rFonts w:ascii="Times New Roman" w:hAnsi="Times New Roman" w:cs="Times New Roman"/>
          <w:sz w:val="20"/>
          <w:szCs w:val="20"/>
        </w:rPr>
        <w:t xml:space="preserve"> aktiva.</w:t>
      </w:r>
      <w:r w:rsidR="009D5B0A">
        <w:rPr>
          <w:rFonts w:ascii="Times New Roman" w:hAnsi="Times New Roman" w:cs="Times New Roman"/>
          <w:sz w:val="20"/>
          <w:szCs w:val="20"/>
        </w:rPr>
        <w:t xml:space="preserve"> D</w:t>
      </w:r>
      <w:r w:rsidR="00417989" w:rsidRPr="00775E2D">
        <w:rPr>
          <w:rFonts w:ascii="Times New Roman" w:hAnsi="Times New Roman" w:cs="Times New Roman"/>
          <w:sz w:val="20"/>
          <w:szCs w:val="20"/>
        </w:rPr>
        <w:t>öd</w:t>
      </w:r>
      <w:r w:rsidR="009D5B0A">
        <w:rPr>
          <w:rFonts w:ascii="Times New Roman" w:hAnsi="Times New Roman" w:cs="Times New Roman"/>
          <w:sz w:val="20"/>
          <w:szCs w:val="20"/>
        </w:rPr>
        <w:t>ligheten</w:t>
      </w:r>
      <w:r w:rsidR="00417989" w:rsidRPr="00775E2D">
        <w:rPr>
          <w:rFonts w:ascii="Times New Roman" w:hAnsi="Times New Roman" w:cs="Times New Roman"/>
          <w:sz w:val="20"/>
          <w:szCs w:val="20"/>
        </w:rPr>
        <w:t xml:space="preserve"> bland individer som ökade sin </w:t>
      </w:r>
      <w:r w:rsidR="00967243" w:rsidRPr="00775E2D">
        <w:rPr>
          <w:rFonts w:ascii="Times New Roman" w:hAnsi="Times New Roman" w:cs="Times New Roman"/>
          <w:sz w:val="20"/>
          <w:szCs w:val="20"/>
        </w:rPr>
        <w:t>fysiska</w:t>
      </w:r>
      <w:r w:rsidR="00417989" w:rsidRPr="00775E2D">
        <w:rPr>
          <w:rFonts w:ascii="Times New Roman" w:hAnsi="Times New Roman" w:cs="Times New Roman"/>
          <w:sz w:val="20"/>
          <w:szCs w:val="20"/>
        </w:rPr>
        <w:t xml:space="preserve"> aktivitetsnivå under det första år</w:t>
      </w:r>
      <w:r w:rsidR="004E4460" w:rsidRPr="00775E2D">
        <w:rPr>
          <w:rFonts w:ascii="Times New Roman" w:hAnsi="Times New Roman" w:cs="Times New Roman"/>
          <w:sz w:val="20"/>
          <w:szCs w:val="20"/>
        </w:rPr>
        <w:t>et skiljde sig inte från de som var kontinuerlig fysiskt aktiva under hela året</w:t>
      </w:r>
      <w:r w:rsidR="00DD1B4E" w:rsidRPr="00775E2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994E57" w14:textId="240C8A2E" w:rsidR="00DE1F67" w:rsidRDefault="00347D40" w:rsidP="00D060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169F">
        <w:rPr>
          <w:rStyle w:val="tlid-translation"/>
          <w:rFonts w:ascii="Times New Roman" w:hAnsi="Times New Roman" w:cs="Times New Roman"/>
          <w:sz w:val="20"/>
          <w:szCs w:val="20"/>
        </w:rPr>
        <w:t xml:space="preserve">I </w:t>
      </w:r>
      <w:r w:rsidR="00237558" w:rsidRPr="00E3169F">
        <w:rPr>
          <w:rStyle w:val="tlid-translation"/>
          <w:rFonts w:ascii="Times New Roman" w:hAnsi="Times New Roman" w:cs="Times New Roman"/>
          <w:sz w:val="20"/>
          <w:szCs w:val="20"/>
        </w:rPr>
        <w:t xml:space="preserve">den sista </w:t>
      </w:r>
      <w:r w:rsidRPr="00E3169F">
        <w:rPr>
          <w:rStyle w:val="tlid-translation"/>
          <w:rFonts w:ascii="Times New Roman" w:hAnsi="Times New Roman" w:cs="Times New Roman"/>
          <w:sz w:val="20"/>
          <w:szCs w:val="20"/>
        </w:rPr>
        <w:t>studien undersökte</w:t>
      </w:r>
      <w:r w:rsidR="00237558" w:rsidRPr="00E3169F">
        <w:rPr>
          <w:rStyle w:val="tlid-translation"/>
          <w:rFonts w:ascii="Times New Roman" w:hAnsi="Times New Roman" w:cs="Times New Roman"/>
          <w:sz w:val="20"/>
          <w:szCs w:val="20"/>
        </w:rPr>
        <w:t>s</w:t>
      </w:r>
      <w:r w:rsidRPr="00E3169F">
        <w:rPr>
          <w:rStyle w:val="tlid-translation"/>
          <w:rFonts w:ascii="Times New Roman" w:hAnsi="Times New Roman" w:cs="Times New Roman"/>
          <w:sz w:val="20"/>
          <w:szCs w:val="20"/>
        </w:rPr>
        <w:t xml:space="preserve"> 251 sjukvårdsanställda som behandlade patienter på en hjärt</w:t>
      </w:r>
      <w:r w:rsidR="00DE1F67">
        <w:rPr>
          <w:rStyle w:val="tlid-translation"/>
          <w:rFonts w:ascii="Times New Roman" w:hAnsi="Times New Roman" w:cs="Times New Roman"/>
          <w:sz w:val="20"/>
          <w:szCs w:val="20"/>
        </w:rPr>
        <w:t>vårds</w:t>
      </w:r>
      <w:r w:rsidRPr="00E3169F">
        <w:rPr>
          <w:rStyle w:val="tlid-translation"/>
          <w:rFonts w:ascii="Times New Roman" w:hAnsi="Times New Roman" w:cs="Times New Roman"/>
          <w:sz w:val="20"/>
          <w:szCs w:val="20"/>
        </w:rPr>
        <w:t xml:space="preserve">avdelning </w:t>
      </w:r>
      <w:r w:rsidRPr="00E3169F">
        <w:rPr>
          <w:rFonts w:ascii="Times New Roman" w:hAnsi="Times New Roman" w:cs="Times New Roman"/>
          <w:sz w:val="20"/>
          <w:szCs w:val="20"/>
        </w:rPr>
        <w:t>från två olika sjukhus i Stockholm</w:t>
      </w:r>
      <w:r w:rsidRPr="00E3169F">
        <w:rPr>
          <w:rStyle w:val="tlid-translation"/>
          <w:rFonts w:ascii="Times New Roman" w:hAnsi="Times New Roman" w:cs="Times New Roman"/>
          <w:sz w:val="20"/>
          <w:szCs w:val="20"/>
        </w:rPr>
        <w:t xml:space="preserve">. Här undersöktes </w:t>
      </w:r>
      <w:r w:rsidR="00DE1F67">
        <w:rPr>
          <w:rStyle w:val="tlid-translation"/>
          <w:rFonts w:ascii="Times New Roman" w:hAnsi="Times New Roman" w:cs="Times New Roman"/>
          <w:sz w:val="20"/>
          <w:szCs w:val="20"/>
        </w:rPr>
        <w:t xml:space="preserve">personalens </w:t>
      </w:r>
      <w:r w:rsidRPr="00E3169F">
        <w:rPr>
          <w:rStyle w:val="tlid-translation"/>
          <w:rFonts w:ascii="Times New Roman" w:hAnsi="Times New Roman" w:cs="Times New Roman"/>
          <w:sz w:val="20"/>
          <w:szCs w:val="20"/>
        </w:rPr>
        <w:t>i</w:t>
      </w:r>
      <w:r w:rsidRPr="00E3169F">
        <w:rPr>
          <w:rFonts w:ascii="Times New Roman" w:hAnsi="Times New Roman" w:cs="Times New Roman"/>
          <w:sz w:val="20"/>
          <w:szCs w:val="20"/>
        </w:rPr>
        <w:t>nställning</w:t>
      </w:r>
      <w:r w:rsidR="00DE1F67">
        <w:rPr>
          <w:rFonts w:ascii="Times New Roman" w:hAnsi="Times New Roman" w:cs="Times New Roman"/>
          <w:sz w:val="20"/>
          <w:szCs w:val="20"/>
        </w:rPr>
        <w:t xml:space="preserve"> </w:t>
      </w:r>
      <w:r w:rsidRPr="00E3169F">
        <w:rPr>
          <w:rFonts w:ascii="Times New Roman" w:hAnsi="Times New Roman" w:cs="Times New Roman"/>
          <w:sz w:val="20"/>
          <w:szCs w:val="20"/>
        </w:rPr>
        <w:t>till</w:t>
      </w:r>
      <w:r w:rsidR="00DE1F67">
        <w:rPr>
          <w:rFonts w:ascii="Times New Roman" w:hAnsi="Times New Roman" w:cs="Times New Roman"/>
          <w:sz w:val="20"/>
          <w:szCs w:val="20"/>
        </w:rPr>
        <w:t xml:space="preserve"> och</w:t>
      </w:r>
      <w:r w:rsidRPr="00E3169F">
        <w:rPr>
          <w:rFonts w:ascii="Times New Roman" w:hAnsi="Times New Roman" w:cs="Times New Roman"/>
          <w:sz w:val="20"/>
          <w:szCs w:val="20"/>
        </w:rPr>
        <w:t xml:space="preserve"> det kliniska arbetet med att främja patienters </w:t>
      </w:r>
      <w:r w:rsidR="00DE1F67">
        <w:rPr>
          <w:rFonts w:ascii="Times New Roman" w:hAnsi="Times New Roman" w:cs="Times New Roman"/>
          <w:sz w:val="20"/>
          <w:szCs w:val="20"/>
        </w:rPr>
        <w:t xml:space="preserve">fysiska aktivitet och andra </w:t>
      </w:r>
      <w:r w:rsidRPr="00E3169F">
        <w:rPr>
          <w:rFonts w:ascii="Times New Roman" w:hAnsi="Times New Roman" w:cs="Times New Roman"/>
          <w:sz w:val="20"/>
          <w:szCs w:val="20"/>
        </w:rPr>
        <w:t>levnadsvanor.</w:t>
      </w:r>
      <w:r w:rsidR="00DE1F67">
        <w:rPr>
          <w:rFonts w:ascii="Times New Roman" w:hAnsi="Times New Roman" w:cs="Times New Roman"/>
          <w:sz w:val="20"/>
          <w:szCs w:val="20"/>
        </w:rPr>
        <w:t xml:space="preserve"> Studien visade att hälso- och sjukvårdspersonal tycker att det är en </w:t>
      </w:r>
      <w:r w:rsidR="00201838">
        <w:rPr>
          <w:rFonts w:ascii="Times New Roman" w:hAnsi="Times New Roman" w:cs="Times New Roman"/>
          <w:sz w:val="20"/>
          <w:szCs w:val="20"/>
        </w:rPr>
        <w:t>viktig</w:t>
      </w:r>
      <w:r w:rsidR="00DE1F67">
        <w:rPr>
          <w:rFonts w:ascii="Times New Roman" w:hAnsi="Times New Roman" w:cs="Times New Roman"/>
          <w:sz w:val="20"/>
          <w:szCs w:val="20"/>
        </w:rPr>
        <w:t xml:space="preserve"> del av deras arbete att främja patienter</w:t>
      </w:r>
      <w:r w:rsidR="00A42174">
        <w:rPr>
          <w:rFonts w:ascii="Times New Roman" w:hAnsi="Times New Roman" w:cs="Times New Roman"/>
          <w:sz w:val="20"/>
          <w:szCs w:val="20"/>
        </w:rPr>
        <w:t xml:space="preserve">s </w:t>
      </w:r>
      <w:r w:rsidR="00201838">
        <w:rPr>
          <w:rFonts w:ascii="Times New Roman" w:hAnsi="Times New Roman" w:cs="Times New Roman"/>
          <w:sz w:val="20"/>
          <w:szCs w:val="20"/>
        </w:rPr>
        <w:t>fysiska</w:t>
      </w:r>
      <w:r w:rsidR="00A42174">
        <w:rPr>
          <w:rFonts w:ascii="Times New Roman" w:hAnsi="Times New Roman" w:cs="Times New Roman"/>
          <w:sz w:val="20"/>
          <w:szCs w:val="20"/>
        </w:rPr>
        <w:t xml:space="preserve"> aktivitet, </w:t>
      </w:r>
      <w:r w:rsidR="0065692A">
        <w:rPr>
          <w:rFonts w:ascii="Times New Roman" w:hAnsi="Times New Roman" w:cs="Times New Roman"/>
          <w:sz w:val="20"/>
          <w:szCs w:val="20"/>
        </w:rPr>
        <w:t xml:space="preserve">men </w:t>
      </w:r>
      <w:r w:rsidR="00A42174">
        <w:rPr>
          <w:rFonts w:ascii="Times New Roman" w:hAnsi="Times New Roman" w:cs="Times New Roman"/>
          <w:sz w:val="20"/>
          <w:szCs w:val="20"/>
        </w:rPr>
        <w:t>det verkar inte vara någon etablerad del av det kliniska arbetet, då endast en minoritet</w:t>
      </w:r>
      <w:r w:rsidR="00AC27F7">
        <w:rPr>
          <w:rFonts w:ascii="Times New Roman" w:hAnsi="Times New Roman" w:cs="Times New Roman"/>
          <w:sz w:val="20"/>
          <w:szCs w:val="20"/>
        </w:rPr>
        <w:t xml:space="preserve"> uppger att de i hög grad </w:t>
      </w:r>
      <w:r w:rsidR="00A42174">
        <w:rPr>
          <w:rFonts w:ascii="Times New Roman" w:hAnsi="Times New Roman" w:cs="Times New Roman"/>
          <w:sz w:val="20"/>
          <w:szCs w:val="20"/>
        </w:rPr>
        <w:t xml:space="preserve">frågar och ger råd om fysisk aktivitet. </w:t>
      </w:r>
    </w:p>
    <w:p w14:paraId="457F3A4F" w14:textId="24CFA859" w:rsidR="00FE1A09" w:rsidRPr="00E3169F" w:rsidRDefault="0046185F" w:rsidP="00D0603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E3169F">
        <w:rPr>
          <w:rFonts w:ascii="Times New Roman" w:hAnsi="Times New Roman" w:cs="Times New Roman"/>
          <w:sz w:val="20"/>
          <w:szCs w:val="20"/>
        </w:rPr>
        <w:t>–</w:t>
      </w:r>
      <w:r w:rsidR="00E3169F">
        <w:rPr>
          <w:rFonts w:ascii="Times New Roman" w:hAnsi="Times New Roman" w:cs="Times New Roman"/>
          <w:sz w:val="20"/>
          <w:szCs w:val="20"/>
        </w:rPr>
        <w:t xml:space="preserve"> </w:t>
      </w:r>
      <w:r w:rsidR="001A424B">
        <w:rPr>
          <w:rFonts w:ascii="Times New Roman" w:hAnsi="Times New Roman" w:cs="Times New Roman"/>
          <w:sz w:val="20"/>
          <w:szCs w:val="20"/>
        </w:rPr>
        <w:t xml:space="preserve">För att nå de största hälsovinsterna i form </w:t>
      </w:r>
      <w:r w:rsidR="001A424B" w:rsidRPr="00FE0722">
        <w:rPr>
          <w:rFonts w:ascii="Times New Roman" w:hAnsi="Times New Roman" w:cs="Times New Roman"/>
          <w:sz w:val="20"/>
          <w:szCs w:val="20"/>
        </w:rPr>
        <w:t>av lägre sjukvårdskonsumtion och risk för död så är det viktigt att hälso- och sjukvårdspersonal når de mest inaktiva</w:t>
      </w:r>
      <w:r w:rsidR="00A42174" w:rsidRPr="00FE0722">
        <w:rPr>
          <w:rFonts w:ascii="Times New Roman" w:hAnsi="Times New Roman" w:cs="Times New Roman"/>
          <w:sz w:val="20"/>
          <w:szCs w:val="20"/>
        </w:rPr>
        <w:t>. Genom</w:t>
      </w:r>
      <w:r w:rsidR="00A42174">
        <w:rPr>
          <w:rFonts w:ascii="Times New Roman" w:hAnsi="Times New Roman" w:cs="Times New Roman"/>
          <w:sz w:val="20"/>
          <w:szCs w:val="20"/>
        </w:rPr>
        <w:t xml:space="preserve"> att personal</w:t>
      </w:r>
      <w:r w:rsidR="00A274E0">
        <w:rPr>
          <w:rFonts w:ascii="Times New Roman" w:hAnsi="Times New Roman" w:cs="Times New Roman"/>
          <w:sz w:val="20"/>
          <w:szCs w:val="20"/>
        </w:rPr>
        <w:t>en</w:t>
      </w:r>
      <w:r w:rsidR="00A42174">
        <w:rPr>
          <w:rFonts w:ascii="Times New Roman" w:hAnsi="Times New Roman" w:cs="Times New Roman"/>
          <w:sz w:val="20"/>
          <w:szCs w:val="20"/>
        </w:rPr>
        <w:t xml:space="preserve"> rutinmässigt</w:t>
      </w:r>
      <w:r w:rsidR="00201838">
        <w:rPr>
          <w:rFonts w:ascii="Times New Roman" w:hAnsi="Times New Roman" w:cs="Times New Roman"/>
          <w:sz w:val="20"/>
          <w:szCs w:val="20"/>
        </w:rPr>
        <w:t xml:space="preserve"> börjar</w:t>
      </w:r>
      <w:r w:rsidR="00A42174">
        <w:rPr>
          <w:rFonts w:ascii="Times New Roman" w:hAnsi="Times New Roman" w:cs="Times New Roman"/>
          <w:sz w:val="20"/>
          <w:szCs w:val="20"/>
        </w:rPr>
        <w:t xml:space="preserve"> fråga patienter om deras fysiska aktivitetsnivå och vid behov ge stöd kan de </w:t>
      </w:r>
      <w:r w:rsidR="00A42174" w:rsidRPr="00FF296F">
        <w:rPr>
          <w:rFonts w:ascii="Times New Roman" w:hAnsi="Times New Roman" w:cs="Times New Roman"/>
          <w:sz w:val="20"/>
          <w:szCs w:val="20"/>
        </w:rPr>
        <w:t>potentiellt</w:t>
      </w:r>
      <w:r w:rsidR="00A42174">
        <w:rPr>
          <w:rFonts w:ascii="Times New Roman" w:hAnsi="Times New Roman" w:cs="Times New Roman"/>
          <w:sz w:val="20"/>
          <w:szCs w:val="20"/>
        </w:rPr>
        <w:t xml:space="preserve"> </w:t>
      </w:r>
      <w:r w:rsidRPr="00E3169F">
        <w:rPr>
          <w:rFonts w:ascii="Times New Roman" w:hAnsi="Times New Roman" w:cs="Times New Roman"/>
          <w:sz w:val="20"/>
          <w:szCs w:val="20"/>
        </w:rPr>
        <w:t xml:space="preserve">minska </w:t>
      </w:r>
      <w:r w:rsidR="00A42174">
        <w:rPr>
          <w:rFonts w:ascii="Times New Roman" w:hAnsi="Times New Roman" w:cs="Times New Roman"/>
          <w:sz w:val="20"/>
          <w:szCs w:val="20"/>
        </w:rPr>
        <w:t>användandet av slutenvårdsinsatser</w:t>
      </w:r>
      <w:r w:rsidR="00B42D42">
        <w:rPr>
          <w:rFonts w:ascii="Times New Roman" w:hAnsi="Times New Roman" w:cs="Times New Roman"/>
          <w:sz w:val="20"/>
          <w:szCs w:val="20"/>
        </w:rPr>
        <w:t xml:space="preserve"> och</w:t>
      </w:r>
      <w:r w:rsidRPr="00E3169F">
        <w:rPr>
          <w:rFonts w:ascii="Times New Roman" w:hAnsi="Times New Roman" w:cs="Times New Roman"/>
          <w:sz w:val="20"/>
          <w:szCs w:val="20"/>
        </w:rPr>
        <w:t xml:space="preserve"> sänka risken för dödlighet.</w:t>
      </w:r>
      <w:r w:rsidR="000A7384" w:rsidRPr="00E3169F">
        <w:rPr>
          <w:rFonts w:ascii="Times New Roman" w:hAnsi="Times New Roman" w:cs="Times New Roman"/>
          <w:sz w:val="20"/>
          <w:szCs w:val="20"/>
        </w:rPr>
        <w:t xml:space="preserve"> </w:t>
      </w:r>
      <w:r w:rsidR="00486992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Målet </w:t>
      </w:r>
      <w:r w:rsidR="00271CC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med den här </w:t>
      </w:r>
      <w:r w:rsidR="00201838">
        <w:rPr>
          <w:rFonts w:ascii="Times New Roman" w:eastAsia="Times New Roman" w:hAnsi="Times New Roman" w:cs="Times New Roman"/>
          <w:sz w:val="20"/>
          <w:szCs w:val="20"/>
          <w:lang w:eastAsia="sv-SE"/>
        </w:rPr>
        <w:t>avhandlingen</w:t>
      </w:r>
      <w:r w:rsidR="00271CC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486992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>har varit att göra en skillnad för patienterna</w:t>
      </w:r>
      <w:r w:rsidR="00AD7998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och</w:t>
      </w:r>
      <w:r w:rsidR="00486992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sprida kunskapen om vikten av </w:t>
      </w:r>
      <w:r w:rsidR="00BC06AC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fysisk aktivitet </w:t>
      </w:r>
      <w:r w:rsidR="00486992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bland </w:t>
      </w:r>
      <w:r w:rsidR="00271CC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såväl </w:t>
      </w:r>
      <w:r w:rsidR="00486992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>patienter</w:t>
      </w:r>
      <w:r w:rsidR="00201838">
        <w:rPr>
          <w:rFonts w:ascii="Times New Roman" w:eastAsia="Times New Roman" w:hAnsi="Times New Roman" w:cs="Times New Roman"/>
          <w:sz w:val="20"/>
          <w:szCs w:val="20"/>
          <w:lang w:eastAsia="sv-SE"/>
        </w:rPr>
        <w:t>, hälso- och sjukvårdpersonal och</w:t>
      </w:r>
      <w:r w:rsidR="00271CC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beslutsfattare.</w:t>
      </w:r>
      <w:r w:rsidR="00486992" w:rsidRPr="00E3169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14:paraId="3CECB7C0" w14:textId="210C25A7" w:rsidR="00E3169F" w:rsidRPr="00456699" w:rsidRDefault="0001760E" w:rsidP="00456699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56699">
        <w:rPr>
          <w:rFonts w:ascii="Times New Roman" w:hAnsi="Times New Roman" w:cs="Times New Roman"/>
          <w:sz w:val="20"/>
          <w:szCs w:val="20"/>
          <w:lang w:val="en-GB"/>
        </w:rPr>
        <w:t>Avhandlingen</w:t>
      </w:r>
      <w:proofErr w:type="spellEnd"/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“</w:t>
      </w:r>
      <w:r w:rsidR="00456699"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Physical activity among patients with cardiovascular disease: </w:t>
      </w:r>
      <w:r w:rsidR="00FF296F" w:rsidRPr="00FF296F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456699"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a predictor of hospital care utilisation and mortality in clinical work</w:t>
      </w:r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proofErr w:type="spellStart"/>
      <w:proofErr w:type="gramStart"/>
      <w:r w:rsidRPr="00456699">
        <w:rPr>
          <w:rFonts w:ascii="Times New Roman" w:hAnsi="Times New Roman" w:cs="Times New Roman"/>
          <w:sz w:val="20"/>
          <w:szCs w:val="20"/>
          <w:lang w:val="en-GB"/>
        </w:rPr>
        <w:t>finns</w:t>
      </w:r>
      <w:proofErr w:type="spellEnd"/>
      <w:proofErr w:type="gramEnd"/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6699">
        <w:rPr>
          <w:rFonts w:ascii="Times New Roman" w:hAnsi="Times New Roman" w:cs="Times New Roman"/>
          <w:sz w:val="20"/>
          <w:szCs w:val="20"/>
          <w:lang w:val="en-GB"/>
        </w:rPr>
        <w:t>att</w:t>
      </w:r>
      <w:proofErr w:type="spellEnd"/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6699">
        <w:rPr>
          <w:rFonts w:ascii="Times New Roman" w:hAnsi="Times New Roman" w:cs="Times New Roman"/>
          <w:sz w:val="20"/>
          <w:szCs w:val="20"/>
          <w:lang w:val="en-GB"/>
        </w:rPr>
        <w:t>ladda</w:t>
      </w:r>
      <w:proofErr w:type="spellEnd"/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6699">
        <w:rPr>
          <w:rFonts w:ascii="Times New Roman" w:hAnsi="Times New Roman" w:cs="Times New Roman"/>
          <w:sz w:val="20"/>
          <w:szCs w:val="20"/>
          <w:lang w:val="en-GB"/>
        </w:rPr>
        <w:t>ner</w:t>
      </w:r>
      <w:proofErr w:type="spellEnd"/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6699">
        <w:rPr>
          <w:rFonts w:ascii="Times New Roman" w:hAnsi="Times New Roman" w:cs="Times New Roman"/>
          <w:sz w:val="20"/>
          <w:szCs w:val="20"/>
          <w:lang w:val="en-GB"/>
        </w:rPr>
        <w:t>på</w:t>
      </w:r>
      <w:proofErr w:type="spellEnd"/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56699">
        <w:rPr>
          <w:rFonts w:ascii="Times New Roman" w:hAnsi="Times New Roman" w:cs="Times New Roman"/>
          <w:sz w:val="20"/>
          <w:szCs w:val="20"/>
          <w:lang w:val="en-GB"/>
        </w:rPr>
        <w:t>DiVA</w:t>
      </w:r>
      <w:proofErr w:type="spellEnd"/>
      <w:r w:rsidRPr="00456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3169F" w:rsidRPr="00456699">
        <w:rPr>
          <w:rFonts w:ascii="Times New Roman" w:hAnsi="Times New Roman" w:cs="Times New Roman"/>
          <w:sz w:val="20"/>
          <w:szCs w:val="20"/>
          <w:lang w:val="en-GB"/>
        </w:rPr>
        <w:t>http://gih.diva-portal.org/smash/record.jsf?pid=diva2%3A1381251&amp;dswid=7329</w:t>
      </w:r>
    </w:p>
    <w:p w14:paraId="50676299" w14:textId="77777777" w:rsidR="00FF296F" w:rsidRPr="00FF296F" w:rsidRDefault="00FF296F" w:rsidP="00E3169F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A4BB0F9" w14:textId="77777777" w:rsidR="00FF296F" w:rsidRPr="00FF296F" w:rsidRDefault="00FF296F" w:rsidP="00E3169F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654D6FD" w14:textId="77777777" w:rsidR="00FF296F" w:rsidRPr="00FF296F" w:rsidRDefault="00FF296F" w:rsidP="00E3169F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70198A2" w14:textId="77777777" w:rsidR="00FF296F" w:rsidRPr="00FF296F" w:rsidRDefault="00FF296F" w:rsidP="00E3169F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043CB51" w14:textId="77777777" w:rsidR="00FF296F" w:rsidRPr="00FF296F" w:rsidRDefault="00FF296F" w:rsidP="00E3169F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084865C" w14:textId="77777777" w:rsidR="00FF296F" w:rsidRPr="00FF296F" w:rsidRDefault="00FF296F" w:rsidP="00E3169F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D147580" w14:textId="77777777" w:rsidR="00FF296F" w:rsidRPr="00FF296F" w:rsidRDefault="00FF296F" w:rsidP="00E3169F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0520C6D" w14:textId="280A9E35" w:rsidR="00E3169F" w:rsidRPr="00E3169F" w:rsidRDefault="00E3169F" w:rsidP="00E3169F">
      <w:pPr>
        <w:rPr>
          <w:rFonts w:ascii="Times New Roman" w:hAnsi="Times New Roman" w:cs="Times New Roman"/>
          <w:sz w:val="20"/>
          <w:szCs w:val="20"/>
        </w:rPr>
      </w:pPr>
      <w:r w:rsidRPr="00E3169F">
        <w:rPr>
          <w:rFonts w:ascii="Times New Roman" w:eastAsia="Times New Roman" w:hAnsi="Times New Roman" w:cs="Times New Roman"/>
          <w:b/>
          <w:sz w:val="20"/>
          <w:szCs w:val="20"/>
        </w:rPr>
        <w:t>För mer information kontakta:</w:t>
      </w:r>
      <w:r w:rsidRPr="00E3169F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Amanda Ek, forskare GIH, e-post: </w:t>
      </w:r>
      <w:hyperlink r:id="rId8" w:history="1">
        <w:r w:rsidRPr="00047CEF">
          <w:rPr>
            <w:rStyle w:val="Hyperlnk"/>
            <w:rFonts w:ascii="Times New Roman" w:eastAsia="Times New Roman" w:hAnsi="Times New Roman" w:cs="Times New Roman"/>
            <w:sz w:val="20"/>
            <w:szCs w:val="20"/>
          </w:rPr>
          <w:t>amanda.ek@gih.se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156E61">
        <w:rPr>
          <w:rFonts w:ascii="Times New Roman" w:eastAsia="Times New Roman" w:hAnsi="Times New Roman" w:cs="Times New Roman"/>
          <w:sz w:val="20"/>
          <w:szCs w:val="20"/>
        </w:rPr>
        <w:t>070-663 57 43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3169F">
        <w:rPr>
          <w:rFonts w:ascii="Times New Roman" w:hAnsi="Times New Roman" w:cs="Times New Roman"/>
          <w:sz w:val="20"/>
          <w:szCs w:val="20"/>
        </w:rPr>
        <w:t xml:space="preserve">Louise Ekström, kommunikationsansvarig GIH, e-post: </w:t>
      </w:r>
      <w:hyperlink r:id="rId9" w:history="1">
        <w:r w:rsidRPr="00E3169F">
          <w:rPr>
            <w:rStyle w:val="Hyperlnk"/>
            <w:rFonts w:ascii="Times New Roman" w:hAnsi="Times New Roman" w:cs="Times New Roman"/>
            <w:sz w:val="20"/>
            <w:szCs w:val="20"/>
          </w:rPr>
          <w:t>louise.ekstrom@gih.se</w:t>
        </w:r>
      </w:hyperlink>
      <w:r w:rsidRPr="00E316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69F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3169F">
        <w:rPr>
          <w:rFonts w:ascii="Times New Roman" w:hAnsi="Times New Roman" w:cs="Times New Roman"/>
          <w:sz w:val="20"/>
          <w:szCs w:val="20"/>
        </w:rPr>
        <w:t>: 070-202 85 86</w:t>
      </w:r>
    </w:p>
    <w:p w14:paraId="46B39CF8" w14:textId="77777777" w:rsidR="00E3169F" w:rsidRPr="00E3169F" w:rsidRDefault="00E3169F" w:rsidP="00D06038">
      <w:pPr>
        <w:rPr>
          <w:rFonts w:ascii="Times New Roman" w:hAnsi="Times New Roman" w:cs="Times New Roman"/>
          <w:sz w:val="20"/>
          <w:szCs w:val="20"/>
        </w:rPr>
      </w:pPr>
      <w:r w:rsidRPr="00E3169F">
        <w:rPr>
          <w:rFonts w:ascii="Times New Roman" w:hAnsi="Times New Roman" w:cs="Times New Roman"/>
          <w:i/>
          <w:iCs/>
          <w:sz w:val="20"/>
          <w:szCs w:val="20"/>
        </w:rPr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 </w:t>
      </w:r>
    </w:p>
    <w:sectPr w:rsidR="00E3169F" w:rsidRPr="00E3169F" w:rsidSect="00D06038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24F3" w14:textId="77777777" w:rsidR="001E0B1E" w:rsidRDefault="001E0B1E" w:rsidP="00F93D84">
      <w:pPr>
        <w:spacing w:after="0" w:line="240" w:lineRule="auto"/>
      </w:pPr>
      <w:r>
        <w:separator/>
      </w:r>
    </w:p>
  </w:endnote>
  <w:endnote w:type="continuationSeparator" w:id="0">
    <w:p w14:paraId="48661B0C" w14:textId="77777777" w:rsidR="001E0B1E" w:rsidRDefault="001E0B1E" w:rsidP="00F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3CE8" w14:textId="77777777" w:rsidR="001E0B1E" w:rsidRDefault="001E0B1E" w:rsidP="00F93D84">
      <w:pPr>
        <w:spacing w:after="0" w:line="240" w:lineRule="auto"/>
      </w:pPr>
      <w:r>
        <w:separator/>
      </w:r>
    </w:p>
  </w:footnote>
  <w:footnote w:type="continuationSeparator" w:id="0">
    <w:p w14:paraId="19268E25" w14:textId="77777777" w:rsidR="001E0B1E" w:rsidRDefault="001E0B1E" w:rsidP="00F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4742" w14:textId="77777777" w:rsidR="00F93D84" w:rsidRDefault="00F93D84" w:rsidP="00F93D84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5226A80D" wp14:editId="3009CA39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5" name="Bildobjekt 15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029FBBD6" wp14:editId="44F5AD06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6" name="Bildobjekt 16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2020-02-07</w:t>
    </w:r>
  </w:p>
  <w:p w14:paraId="6D256E70" w14:textId="77777777" w:rsidR="00F93D84" w:rsidRDefault="00F93D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B49CF"/>
    <w:multiLevelType w:val="hybridMultilevel"/>
    <w:tmpl w:val="00A4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2"/>
    <w:rsid w:val="000011F8"/>
    <w:rsid w:val="0001760E"/>
    <w:rsid w:val="0007745B"/>
    <w:rsid w:val="00091EB6"/>
    <w:rsid w:val="00094014"/>
    <w:rsid w:val="000A7384"/>
    <w:rsid w:val="000E69AF"/>
    <w:rsid w:val="000E7639"/>
    <w:rsid w:val="001350ED"/>
    <w:rsid w:val="00156E61"/>
    <w:rsid w:val="00157145"/>
    <w:rsid w:val="00164984"/>
    <w:rsid w:val="00175D60"/>
    <w:rsid w:val="001A424B"/>
    <w:rsid w:val="001C2925"/>
    <w:rsid w:val="001E0B1E"/>
    <w:rsid w:val="001E2299"/>
    <w:rsid w:val="00201838"/>
    <w:rsid w:val="0021130F"/>
    <w:rsid w:val="00217CBE"/>
    <w:rsid w:val="00237558"/>
    <w:rsid w:val="00271CC4"/>
    <w:rsid w:val="002728E8"/>
    <w:rsid w:val="00274CF7"/>
    <w:rsid w:val="00276367"/>
    <w:rsid w:val="002855B5"/>
    <w:rsid w:val="00304584"/>
    <w:rsid w:val="00336D7E"/>
    <w:rsid w:val="00347D40"/>
    <w:rsid w:val="00381C2F"/>
    <w:rsid w:val="00417989"/>
    <w:rsid w:val="00456699"/>
    <w:rsid w:val="0046185F"/>
    <w:rsid w:val="00461D22"/>
    <w:rsid w:val="00486992"/>
    <w:rsid w:val="004A2986"/>
    <w:rsid w:val="004B3DFF"/>
    <w:rsid w:val="004E0728"/>
    <w:rsid w:val="004E4460"/>
    <w:rsid w:val="00515CAF"/>
    <w:rsid w:val="005179C0"/>
    <w:rsid w:val="00533CF6"/>
    <w:rsid w:val="00582302"/>
    <w:rsid w:val="00582EAE"/>
    <w:rsid w:val="00590C6A"/>
    <w:rsid w:val="005B56BE"/>
    <w:rsid w:val="005D0F5B"/>
    <w:rsid w:val="005E4D47"/>
    <w:rsid w:val="00617A43"/>
    <w:rsid w:val="00625267"/>
    <w:rsid w:val="00630088"/>
    <w:rsid w:val="00635C80"/>
    <w:rsid w:val="00637F2C"/>
    <w:rsid w:val="0065692A"/>
    <w:rsid w:val="00671671"/>
    <w:rsid w:val="006E482A"/>
    <w:rsid w:val="00707E3B"/>
    <w:rsid w:val="00712C44"/>
    <w:rsid w:val="007152D3"/>
    <w:rsid w:val="00744A97"/>
    <w:rsid w:val="007606D5"/>
    <w:rsid w:val="00767AF9"/>
    <w:rsid w:val="00775E2D"/>
    <w:rsid w:val="007A2FF7"/>
    <w:rsid w:val="007B2A36"/>
    <w:rsid w:val="0080368F"/>
    <w:rsid w:val="00810C1B"/>
    <w:rsid w:val="0087359D"/>
    <w:rsid w:val="00875FFE"/>
    <w:rsid w:val="0088233B"/>
    <w:rsid w:val="008B33A1"/>
    <w:rsid w:val="008C5345"/>
    <w:rsid w:val="00906B25"/>
    <w:rsid w:val="00915F06"/>
    <w:rsid w:val="00925C86"/>
    <w:rsid w:val="009351C6"/>
    <w:rsid w:val="00962FB5"/>
    <w:rsid w:val="00967243"/>
    <w:rsid w:val="009A3B44"/>
    <w:rsid w:val="009C18BF"/>
    <w:rsid w:val="009D5B0A"/>
    <w:rsid w:val="009E3201"/>
    <w:rsid w:val="00A274E0"/>
    <w:rsid w:val="00A42174"/>
    <w:rsid w:val="00A75DA4"/>
    <w:rsid w:val="00AC27F7"/>
    <w:rsid w:val="00AD7998"/>
    <w:rsid w:val="00AF0B41"/>
    <w:rsid w:val="00B02A08"/>
    <w:rsid w:val="00B26A43"/>
    <w:rsid w:val="00B42D42"/>
    <w:rsid w:val="00B51BF3"/>
    <w:rsid w:val="00B64E57"/>
    <w:rsid w:val="00B65414"/>
    <w:rsid w:val="00BB0517"/>
    <w:rsid w:val="00BC06AC"/>
    <w:rsid w:val="00C223C9"/>
    <w:rsid w:val="00C2694D"/>
    <w:rsid w:val="00C7235C"/>
    <w:rsid w:val="00C92355"/>
    <w:rsid w:val="00CA09F9"/>
    <w:rsid w:val="00CA7252"/>
    <w:rsid w:val="00CB7E6E"/>
    <w:rsid w:val="00CD75AA"/>
    <w:rsid w:val="00CE379A"/>
    <w:rsid w:val="00CF1BBC"/>
    <w:rsid w:val="00CF4819"/>
    <w:rsid w:val="00D06038"/>
    <w:rsid w:val="00D14525"/>
    <w:rsid w:val="00D318BC"/>
    <w:rsid w:val="00D65A9C"/>
    <w:rsid w:val="00DB069F"/>
    <w:rsid w:val="00DC6013"/>
    <w:rsid w:val="00DC70B6"/>
    <w:rsid w:val="00DC739D"/>
    <w:rsid w:val="00DD1B4E"/>
    <w:rsid w:val="00DE1F67"/>
    <w:rsid w:val="00E0179A"/>
    <w:rsid w:val="00E10E23"/>
    <w:rsid w:val="00E16FA7"/>
    <w:rsid w:val="00E3169F"/>
    <w:rsid w:val="00ED277C"/>
    <w:rsid w:val="00F153E0"/>
    <w:rsid w:val="00F43D72"/>
    <w:rsid w:val="00F50999"/>
    <w:rsid w:val="00F64B65"/>
    <w:rsid w:val="00F93D84"/>
    <w:rsid w:val="00FD11E9"/>
    <w:rsid w:val="00FE0722"/>
    <w:rsid w:val="00FE1A09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C658"/>
  <w15:chartTrackingRefBased/>
  <w15:docId w15:val="{79484E1E-9D10-4B66-93B5-8DDC555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590C6A"/>
    <w:pPr>
      <w:spacing w:after="0" w:line="300" w:lineRule="auto"/>
      <w:ind w:left="720"/>
      <w:contextualSpacing/>
    </w:pPr>
    <w:rPr>
      <w:rFonts w:ascii="Times New Roman" w:eastAsia="Times New Roman" w:hAnsi="Times New Roman" w:cs="Times New Roman"/>
      <w:sz w:val="20"/>
      <w:lang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590C6A"/>
    <w:rPr>
      <w:rFonts w:ascii="Times New Roman" w:eastAsia="Times New Roman" w:hAnsi="Times New Roman" w:cs="Times New Roman"/>
      <w:sz w:val="20"/>
      <w:lang w:eastAsia="sv-SE"/>
    </w:rPr>
  </w:style>
  <w:style w:type="character" w:customStyle="1" w:styleId="tlid-translation">
    <w:name w:val="tlid-translation"/>
    <w:basedOn w:val="Standardstycketeckensnitt"/>
    <w:rsid w:val="00381C2F"/>
  </w:style>
  <w:style w:type="paragraph" w:styleId="Ballongtext">
    <w:name w:val="Balloon Text"/>
    <w:basedOn w:val="Normal"/>
    <w:link w:val="BallongtextChar"/>
    <w:uiPriority w:val="99"/>
    <w:semiHidden/>
    <w:unhideWhenUsed/>
    <w:rsid w:val="0087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F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9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3D84"/>
  </w:style>
  <w:style w:type="paragraph" w:styleId="Sidfot">
    <w:name w:val="footer"/>
    <w:basedOn w:val="Normal"/>
    <w:link w:val="SidfotChar"/>
    <w:uiPriority w:val="99"/>
    <w:unhideWhenUsed/>
    <w:rsid w:val="00F9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3D84"/>
  </w:style>
  <w:style w:type="character" w:styleId="Hyperlnk">
    <w:name w:val="Hyperlink"/>
    <w:basedOn w:val="Standardstycketeckensnitt"/>
    <w:uiPriority w:val="99"/>
    <w:unhideWhenUsed/>
    <w:rsid w:val="00E3169F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44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44A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44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4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4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ek@gi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e.ekstrom@gi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1705-43FF-4CC9-870D-D9848BDC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2</cp:revision>
  <cp:lastPrinted>2020-02-07T07:45:00Z</cp:lastPrinted>
  <dcterms:created xsi:type="dcterms:W3CDTF">2020-02-07T07:46:00Z</dcterms:created>
  <dcterms:modified xsi:type="dcterms:W3CDTF">2020-02-07T07:46:00Z</dcterms:modified>
</cp:coreProperties>
</file>