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Pr="005B3BC2" w:rsidRDefault="00091BC0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-814705</wp:posOffset>
            </wp:positionV>
            <wp:extent cx="212153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35" y="21251"/>
                <wp:lineTo x="21335" y="0"/>
                <wp:lineTo x="0" y="0"/>
              </wp:wrapPolygon>
            </wp:wrapTight>
            <wp:docPr id="5" name="Picture 5" descr="K:\Department\Marketing Division\PR\Pressmeddelanden\2013\Utkast\CES 2013\Bilder\Laptop 7-serien\Chronos\Samsung 7 series CHRONOS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epartment\Marketing Division\PR\Pressmeddelanden\2013\Utkast\CES 2013\Bilder\Laptop 7-serien\Chronos\Samsung 7 series CHRONOS lap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val="da-DK"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-930910</wp:posOffset>
            </wp:positionV>
            <wp:extent cx="2277745" cy="1518285"/>
            <wp:effectExtent l="0" t="0" r="8255" b="5715"/>
            <wp:wrapTight wrapText="bothSides">
              <wp:wrapPolygon edited="0">
                <wp:start x="0" y="0"/>
                <wp:lineTo x="0" y="21410"/>
                <wp:lineTo x="21498" y="21410"/>
                <wp:lineTo x="21498" y="0"/>
                <wp:lineTo x="0" y="0"/>
              </wp:wrapPolygon>
            </wp:wrapTight>
            <wp:docPr id="4" name="Picture 4" descr="K:\Department\Marketing Division\PR\Pressmeddelanden\2013\Utkast\CES 2013\Bilder\Laptop 7-serien\Ultra\Samsung Series 7 ULTRA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artment\Marketing Division\PR\Pressmeddelanden\2013\Utkast\CES 2013\Bilder\Laptop 7-serien\Ultra\Samsung Series 7 ULTRA lap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758">
        <w:rPr>
          <w:rFonts w:ascii="Times New Roman" w:hAnsi="Times New Roman" w:cs="Times New Roman"/>
          <w:i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>Press</w:t>
      </w:r>
      <w:r w:rsidR="00881D69">
        <w:rPr>
          <w:rFonts w:ascii="Times New Roman" w:hAnsi="Times New Roman" w:cs="Times New Roman"/>
          <w:i/>
          <w:sz w:val="24"/>
          <w:szCs w:val="24"/>
        </w:rPr>
        <w:t>e</w:t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>meddel</w:t>
      </w:r>
      <w:r w:rsidR="00881D69">
        <w:rPr>
          <w:rFonts w:ascii="Times New Roman" w:hAnsi="Times New Roman" w:cs="Times New Roman"/>
          <w:i/>
          <w:sz w:val="24"/>
          <w:szCs w:val="24"/>
        </w:rPr>
        <w:t>else d.</w:t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B8E">
        <w:rPr>
          <w:rFonts w:ascii="Times New Roman" w:hAnsi="Times New Roman" w:cs="Times New Roman"/>
          <w:i/>
          <w:sz w:val="24"/>
          <w:szCs w:val="24"/>
        </w:rPr>
        <w:t>4</w:t>
      </w:r>
      <w:r w:rsidR="00881D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11CA">
        <w:rPr>
          <w:rFonts w:ascii="Times New Roman" w:hAnsi="Times New Roman" w:cs="Times New Roman"/>
          <w:i/>
          <w:sz w:val="24"/>
          <w:szCs w:val="24"/>
        </w:rPr>
        <w:t>januar 2013</w:t>
      </w:r>
    </w:p>
    <w:p w:rsidR="001C5B2D" w:rsidRDefault="001C5B2D" w:rsidP="001C5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B2D" w:rsidRPr="00FF221B" w:rsidRDefault="003E2E82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2E82">
        <w:rPr>
          <w:rFonts w:ascii="Times New Roman" w:hAnsi="Times New Roman" w:cs="Times New Roman"/>
          <w:i/>
          <w:sz w:val="28"/>
          <w:szCs w:val="28"/>
        </w:rPr>
        <w:t>C</w:t>
      </w:r>
      <w:r w:rsidR="00C235D6">
        <w:rPr>
          <w:rFonts w:ascii="Times New Roman" w:hAnsi="Times New Roman" w:cs="Times New Roman"/>
          <w:i/>
          <w:sz w:val="28"/>
          <w:szCs w:val="28"/>
        </w:rPr>
        <w:t xml:space="preserve">hronos </w:t>
      </w:r>
      <w:r w:rsidR="00881D69">
        <w:rPr>
          <w:rFonts w:ascii="Times New Roman" w:hAnsi="Times New Roman" w:cs="Times New Roman"/>
          <w:i/>
          <w:sz w:val="28"/>
          <w:szCs w:val="28"/>
        </w:rPr>
        <w:t>og</w:t>
      </w:r>
      <w:r w:rsidR="002370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5D6">
        <w:rPr>
          <w:rFonts w:ascii="Times New Roman" w:hAnsi="Times New Roman" w:cs="Times New Roman"/>
          <w:i/>
          <w:sz w:val="28"/>
          <w:szCs w:val="28"/>
        </w:rPr>
        <w:t>Ultra:</w:t>
      </w:r>
    </w:p>
    <w:p w:rsidR="00985588" w:rsidRDefault="002A3442" w:rsidP="0098558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Samsung </w:t>
      </w:r>
      <w:r w:rsidR="00881D69">
        <w:rPr>
          <w:rFonts w:ascii="Times New Roman" w:hAnsi="Times New Roman" w:cs="Times New Roman"/>
          <w:b/>
          <w:sz w:val="44"/>
          <w:szCs w:val="44"/>
        </w:rPr>
        <w:t>fornyer laptops i 7-serien</w:t>
      </w:r>
    </w:p>
    <w:p w:rsidR="00985588" w:rsidRPr="00066257" w:rsidRDefault="00881D69" w:rsidP="000C1434">
      <w:pPr>
        <w:ind w:left="720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19"/>
        </w:rPr>
        <w:t>Inden forbrugerelektronikmessen</w:t>
      </w:r>
      <w:r w:rsidR="009736CD">
        <w:rPr>
          <w:rFonts w:ascii="Times New Roman" w:hAnsi="Times New Roman" w:cs="Times New Roman"/>
          <w:b/>
          <w:bCs/>
          <w:sz w:val="24"/>
          <w:szCs w:val="19"/>
        </w:rPr>
        <w:t>,</w:t>
      </w:r>
      <w:r>
        <w:rPr>
          <w:rFonts w:ascii="Times New Roman" w:hAnsi="Times New Roman" w:cs="Times New Roman"/>
          <w:b/>
          <w:bCs/>
          <w:sz w:val="24"/>
          <w:szCs w:val="19"/>
        </w:rPr>
        <w:t xml:space="preserve"> CES 2013</w:t>
      </w:r>
      <w:r w:rsidR="009736CD">
        <w:rPr>
          <w:rFonts w:ascii="Times New Roman" w:hAnsi="Times New Roman" w:cs="Times New Roman"/>
          <w:b/>
          <w:bCs/>
          <w:sz w:val="24"/>
          <w:szCs w:val="19"/>
        </w:rPr>
        <w:t>, slår dørene op,</w:t>
      </w:r>
      <w:r>
        <w:rPr>
          <w:rFonts w:ascii="Times New Roman" w:hAnsi="Times New Roman" w:cs="Times New Roman"/>
          <w:b/>
          <w:bCs/>
          <w:sz w:val="24"/>
          <w:szCs w:val="19"/>
        </w:rPr>
        <w:t xml:space="preserve"> offentliggør Samsung to nye laptops i den populære 7-serie. Den nye Chronos giver ydeevnen et </w:t>
      </w:r>
      <w:r w:rsidR="009736CD">
        <w:rPr>
          <w:rFonts w:ascii="Times New Roman" w:hAnsi="Times New Roman" w:cs="Times New Roman"/>
          <w:b/>
          <w:bCs/>
          <w:sz w:val="24"/>
          <w:szCs w:val="19"/>
        </w:rPr>
        <w:t xml:space="preserve">ekstra </w:t>
      </w:r>
      <w:r>
        <w:rPr>
          <w:rFonts w:ascii="Times New Roman" w:hAnsi="Times New Roman" w:cs="Times New Roman"/>
          <w:b/>
          <w:bCs/>
          <w:sz w:val="24"/>
          <w:szCs w:val="19"/>
        </w:rPr>
        <w:t>løft og Ultra slår et slag for multimedie</w:t>
      </w:r>
      <w:r w:rsidR="009736CD">
        <w:rPr>
          <w:rFonts w:ascii="Times New Roman" w:hAnsi="Times New Roman" w:cs="Times New Roman"/>
          <w:b/>
          <w:bCs/>
          <w:sz w:val="24"/>
          <w:szCs w:val="19"/>
        </w:rPr>
        <w:t>funktioner</w:t>
      </w:r>
      <w:r>
        <w:rPr>
          <w:rFonts w:ascii="Times New Roman" w:hAnsi="Times New Roman" w:cs="Times New Roman"/>
          <w:b/>
          <w:bCs/>
          <w:sz w:val="24"/>
          <w:szCs w:val="19"/>
        </w:rPr>
        <w:t>.</w:t>
      </w:r>
    </w:p>
    <w:p w:rsidR="00B56CFA" w:rsidRDefault="00881D69" w:rsidP="00127E40">
      <w:pPr>
        <w:tabs>
          <w:tab w:val="left" w:pos="0"/>
        </w:tabs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Begge modeller i Samsungs </w:t>
      </w:r>
      <w:r w:rsidR="00D712E5">
        <w:rPr>
          <w:rFonts w:ascii="Times New Roman" w:eastAsia="Malgun Gothic" w:hAnsi="Times New Roman" w:cs="Times New Roman"/>
          <w:sz w:val="24"/>
          <w:szCs w:val="24"/>
        </w:rPr>
        <w:t>7-serie er designet til at give dig både mobilitet og mulighed for hurtigt og nemt at komme i kontakt med venner og kollegaer.</w:t>
      </w:r>
      <w:r w:rsidR="00DD199D" w:rsidRPr="0006625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066257" w:rsidRDefault="00B56CFA" w:rsidP="00127E40">
      <w:pPr>
        <w:tabs>
          <w:tab w:val="left" w:pos="0"/>
        </w:tabs>
        <w:rPr>
          <w:rFonts w:ascii="Times New Roman" w:eastAsia="Malgun Gothic" w:hAnsi="Times New Roman" w:cs="Times New Roman"/>
          <w:sz w:val="24"/>
          <w:szCs w:val="24"/>
        </w:rPr>
      </w:pPr>
      <w:r w:rsidRPr="00066257">
        <w:rPr>
          <w:rFonts w:ascii="Times New Roman" w:eastAsia="Malgun Gothic" w:hAnsi="Times New Roman" w:cs="Times New Roman"/>
          <w:b/>
          <w:sz w:val="24"/>
          <w:szCs w:val="24"/>
        </w:rPr>
        <w:t>Ultra</w:t>
      </w:r>
      <w:r w:rsidRPr="00066257"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 </w:t>
      </w:r>
      <w:r w:rsidRPr="00066257">
        <w:rPr>
          <w:rFonts w:ascii="Times New Roman" w:eastAsia="Malgun Gothic" w:hAnsi="Times New Roman" w:cs="Times New Roman"/>
          <w:b/>
          <w:sz w:val="24"/>
          <w:szCs w:val="24"/>
        </w:rPr>
        <w:t>–</w:t>
      </w:r>
      <w:r w:rsidRPr="00066257">
        <w:rPr>
          <w:rFonts w:ascii="Times New Roman" w:eastAsia="Malgun Gothic" w:hAnsi="Times New Roman" w:cs="Times New Roman" w:hint="eastAsia"/>
          <w:b/>
          <w:sz w:val="24"/>
          <w:szCs w:val="24"/>
        </w:rPr>
        <w:t xml:space="preserve"> </w:t>
      </w:r>
      <w:r w:rsidR="00066257" w:rsidRPr="00066257">
        <w:rPr>
          <w:rFonts w:ascii="Times New Roman" w:eastAsia="Malgun Gothic" w:hAnsi="Times New Roman" w:cs="Times New Roman"/>
          <w:b/>
          <w:sz w:val="24"/>
          <w:szCs w:val="24"/>
        </w:rPr>
        <w:t>en ny</w:t>
      </w:r>
      <w:r w:rsidR="00D712E5">
        <w:rPr>
          <w:rFonts w:ascii="Times New Roman" w:eastAsia="Malgun Gothic" w:hAnsi="Times New Roman" w:cs="Times New Roman"/>
          <w:b/>
          <w:sz w:val="24"/>
          <w:szCs w:val="24"/>
        </w:rPr>
        <w:t xml:space="preserve"> oplevelse</w:t>
      </w:r>
      <w:r w:rsidR="00066257" w:rsidRPr="00066257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33614A" w:rsidRPr="00066257">
        <w:rPr>
          <w:rFonts w:ascii="Times New Roman" w:eastAsia="Malgun Gothic" w:hAnsi="Times New Roman" w:cs="Times New Roman"/>
          <w:sz w:val="24"/>
          <w:szCs w:val="24"/>
        </w:rPr>
        <w:br/>
      </w:r>
      <w:r w:rsidR="00066257" w:rsidRPr="00066257">
        <w:rPr>
          <w:rFonts w:ascii="Times New Roman" w:eastAsia="Malgun Gothic" w:hAnsi="Times New Roman" w:cs="Times New Roman"/>
          <w:sz w:val="24"/>
          <w:szCs w:val="24"/>
        </w:rPr>
        <w:t>Den</w:t>
      </w:r>
      <w:r w:rsidR="00D712E5">
        <w:rPr>
          <w:rFonts w:ascii="Times New Roman" w:eastAsia="Malgun Gothic" w:hAnsi="Times New Roman" w:cs="Times New Roman"/>
          <w:sz w:val="24"/>
          <w:szCs w:val="24"/>
        </w:rPr>
        <w:t xml:space="preserve"> første Ultra-model i 7-serien har præcis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,</w:t>
      </w:r>
      <w:r w:rsidR="00D712E5">
        <w:rPr>
          <w:rFonts w:ascii="Times New Roman" w:eastAsia="Malgun Gothic" w:hAnsi="Times New Roman" w:cs="Times New Roman"/>
          <w:sz w:val="24"/>
          <w:szCs w:val="24"/>
        </w:rPr>
        <w:t xml:space="preserve"> h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 xml:space="preserve">vad der forventes af en </w:t>
      </w:r>
      <w:r w:rsidR="00611D4C">
        <w:rPr>
          <w:rFonts w:ascii="Times New Roman" w:eastAsia="Malgun Gothic" w:hAnsi="Times New Roman" w:cs="Times New Roman"/>
          <w:sz w:val="24"/>
          <w:szCs w:val="24"/>
        </w:rPr>
        <w:t>laptoppen fra Samsung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 xml:space="preserve"> – nemlig</w:t>
      </w:r>
      <w:r w:rsidR="00D712E5">
        <w:rPr>
          <w:rFonts w:ascii="Times New Roman" w:eastAsia="Malgun Gothic" w:hAnsi="Times New Roman" w:cs="Times New Roman"/>
          <w:sz w:val="24"/>
          <w:szCs w:val="24"/>
        </w:rPr>
        <w:t xml:space="preserve"> suveræn mobilitet og høj ydeevne i en elegant indpakning. Udover et aluminiumsc</w:t>
      </w:r>
      <w:r w:rsidR="001B1524">
        <w:rPr>
          <w:rFonts w:ascii="Times New Roman" w:eastAsia="Malgun Gothic" w:hAnsi="Times New Roman" w:cs="Times New Roman"/>
          <w:sz w:val="24"/>
          <w:szCs w:val="24"/>
        </w:rPr>
        <w:t xml:space="preserve">hassis og et tyndt og 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elegant</w:t>
      </w:r>
      <w:r w:rsidR="001B1524">
        <w:rPr>
          <w:rFonts w:ascii="Times New Roman" w:eastAsia="Malgun Gothic" w:hAnsi="Times New Roman" w:cs="Times New Roman"/>
          <w:sz w:val="24"/>
          <w:szCs w:val="24"/>
        </w:rPr>
        <w:t xml:space="preserve"> design er Ultra udrustet til at være den ultimative multimedielaptop. Skærmen kan klare 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full</w:t>
      </w:r>
      <w:r w:rsidR="001B1524">
        <w:rPr>
          <w:rFonts w:ascii="Times New Roman" w:eastAsia="Malgun Gothic" w:hAnsi="Times New Roman" w:cs="Times New Roman"/>
          <w:sz w:val="24"/>
          <w:szCs w:val="24"/>
        </w:rPr>
        <w:t xml:space="preserve"> HD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,</w:t>
      </w:r>
      <w:r w:rsidR="001B1524">
        <w:rPr>
          <w:rFonts w:ascii="Times New Roman" w:eastAsia="Malgun Gothic" w:hAnsi="Times New Roman" w:cs="Times New Roman"/>
          <w:sz w:val="24"/>
          <w:szCs w:val="24"/>
        </w:rPr>
        <w:t xml:space="preserve"> og de to højttalere er kraftfulde nok til at lade dig nyde din yndlingsmusik på fuld volumen. Du kan også styre laptoppen ved hjælp af touchskærmen*. Forretning eller fornøjelse, det er op til dig. Ultra kan bruges til begge dele.</w:t>
      </w:r>
      <w:r w:rsidR="00642F2F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2A2756" w:rsidRPr="000611F4" w:rsidRDefault="001B1524" w:rsidP="00127E40">
      <w:pPr>
        <w:tabs>
          <w:tab w:val="left" w:pos="0"/>
        </w:tabs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Den nye</w:t>
      </w:r>
      <w:r w:rsidR="003E2E82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="00066257" w:rsidRPr="00797B8E">
        <w:rPr>
          <w:rFonts w:ascii="Times New Roman" w:eastAsia="Malgun Gothic" w:hAnsi="Times New Roman" w:cs="Times New Roman"/>
          <w:b/>
          <w:sz w:val="24"/>
          <w:szCs w:val="24"/>
        </w:rPr>
        <w:t xml:space="preserve">Chronos – en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kraftfuld følgesvend</w:t>
      </w:r>
      <w:r w:rsidR="0035062A">
        <w:rPr>
          <w:rFonts w:ascii="Times New Roman" w:eastAsia="Malgun Gothic" w:hAnsi="Times New Roman" w:cs="Times New Roman"/>
          <w:b/>
          <w:sz w:val="24"/>
          <w:szCs w:val="24"/>
        </w:rPr>
        <w:br/>
      </w:r>
      <w:r w:rsidR="00642F2F" w:rsidRPr="00642F2F">
        <w:rPr>
          <w:rFonts w:ascii="Times New Roman" w:eastAsia="Malgun Gothic" w:hAnsi="Times New Roman" w:cs="Times New Roman"/>
          <w:sz w:val="24"/>
          <w:szCs w:val="24"/>
        </w:rPr>
        <w:t xml:space="preserve">7-seriens </w:t>
      </w:r>
      <w:r w:rsidR="006D5F84">
        <w:rPr>
          <w:rFonts w:ascii="Times New Roman" w:eastAsia="Malgun Gothic" w:hAnsi="Times New Roman" w:cs="Times New Roman"/>
          <w:sz w:val="24"/>
          <w:szCs w:val="24"/>
        </w:rPr>
        <w:t>ny</w:t>
      </w:r>
      <w:r>
        <w:rPr>
          <w:rFonts w:ascii="Times New Roman" w:eastAsia="Malgun Gothic" w:hAnsi="Times New Roman" w:cs="Times New Roman"/>
          <w:sz w:val="24"/>
          <w:szCs w:val="24"/>
        </w:rPr>
        <w:t>e Chronos er tyndere og lettere end den fore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gående model, men den leverer meget mere med dens</w:t>
      </w:r>
      <w:r w:rsidR="00CB5595">
        <w:rPr>
          <w:rFonts w:ascii="Times New Roman" w:eastAsia="Malgun Gothic" w:hAnsi="Times New Roman" w:cs="Times New Roman"/>
          <w:sz w:val="24"/>
          <w:szCs w:val="24"/>
        </w:rPr>
        <w:t xml:space="preserve"> kraftful</w:t>
      </w:r>
      <w:r>
        <w:rPr>
          <w:rFonts w:ascii="Times New Roman" w:eastAsia="Malgun Gothic" w:hAnsi="Times New Roman" w:cs="Times New Roman"/>
          <w:sz w:val="24"/>
          <w:szCs w:val="24"/>
        </w:rPr>
        <w:t>d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e</w:t>
      </w:r>
      <w:r w:rsidR="00CB559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CB5595" w:rsidRPr="008828F4">
        <w:rPr>
          <w:rFonts w:ascii="Times New Roman" w:eastAsia="Malgun Gothic" w:hAnsi="Times New Roman" w:cs="Times New Roman"/>
          <w:sz w:val="24"/>
          <w:szCs w:val="24"/>
        </w:rPr>
        <w:t>Intel® Core™ i7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-processor. S</w:t>
      </w:r>
      <w:r w:rsidR="00CB5595">
        <w:rPr>
          <w:rFonts w:ascii="Times New Roman" w:eastAsia="Malgun Gothic" w:hAnsi="Times New Roman" w:cs="Times New Roman"/>
          <w:sz w:val="24"/>
          <w:szCs w:val="24"/>
        </w:rPr>
        <w:t xml:space="preserve">å </w:t>
      </w:r>
      <w:r>
        <w:rPr>
          <w:rFonts w:ascii="Times New Roman" w:eastAsia="Malgun Gothic" w:hAnsi="Times New Roman" w:cs="Times New Roman"/>
          <w:sz w:val="24"/>
          <w:szCs w:val="24"/>
        </w:rPr>
        <w:t>arbejder du med lyd- og billed</w:t>
      </w:r>
      <w:r w:rsidR="000B1334">
        <w:rPr>
          <w:rFonts w:ascii="Times New Roman" w:eastAsia="Malgun Gothic" w:hAnsi="Times New Roman" w:cs="Times New Roman"/>
          <w:sz w:val="24"/>
          <w:szCs w:val="24"/>
        </w:rPr>
        <w:t>redigering</w:t>
      </w:r>
      <w:r w:rsidR="006E4F2B">
        <w:rPr>
          <w:rFonts w:ascii="Times New Roman" w:eastAsia="Malgun Gothic" w:hAnsi="Times New Roman" w:cs="Times New Roman"/>
          <w:sz w:val="24"/>
          <w:szCs w:val="24"/>
        </w:rPr>
        <w:t xml:space="preserve"> eller store programmer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,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er Chronos perfekt – den går ikke på kompromis med ydeevnen på trods af </w:t>
      </w:r>
      <w:r w:rsidR="000B1334">
        <w:rPr>
          <w:rFonts w:ascii="Times New Roman" w:eastAsia="Malgun Gothic" w:hAnsi="Times New Roman" w:cs="Times New Roman"/>
          <w:sz w:val="24"/>
          <w:szCs w:val="24"/>
        </w:rPr>
        <w:t>sin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mobilitet. Og det tager blot to sekunder at 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starte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Chronos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 xml:space="preserve"> op fra dvale</w:t>
      </w:r>
      <w:r>
        <w:rPr>
          <w:rFonts w:ascii="Times New Roman" w:eastAsia="Malgun Gothic" w:hAnsi="Times New Roman" w:cs="Times New Roman"/>
          <w:sz w:val="24"/>
          <w:szCs w:val="24"/>
        </w:rPr>
        <w:t>, så dit indhold er hurtigt tilgængeligt. Du kan arbejde i</w:t>
      </w:r>
      <w:r w:rsidR="00611D4C">
        <w:rPr>
          <w:rFonts w:ascii="Times New Roman" w:eastAsia="Malgun Gothic" w:hAnsi="Times New Roman" w:cs="Times New Roman"/>
          <w:sz w:val="24"/>
          <w:szCs w:val="24"/>
        </w:rPr>
        <w:t xml:space="preserve"> op til 1</w:t>
      </w:r>
      <w:r w:rsidR="009736CD">
        <w:rPr>
          <w:rFonts w:ascii="Times New Roman" w:eastAsia="Malgun Gothic" w:hAnsi="Times New Roman" w:cs="Times New Roman"/>
          <w:sz w:val="24"/>
          <w:szCs w:val="24"/>
        </w:rPr>
        <w:t>1 timer på é</w:t>
      </w:r>
      <w:r>
        <w:rPr>
          <w:rFonts w:ascii="Times New Roman" w:eastAsia="Malgun Gothic" w:hAnsi="Times New Roman" w:cs="Times New Roman"/>
          <w:sz w:val="24"/>
          <w:szCs w:val="24"/>
        </w:rPr>
        <w:t>n en</w:t>
      </w:r>
      <w:r w:rsidR="000B1334">
        <w:rPr>
          <w:rFonts w:ascii="Times New Roman" w:eastAsia="Malgun Gothic" w:hAnsi="Times New Roman" w:cs="Times New Roman"/>
          <w:sz w:val="24"/>
          <w:szCs w:val="24"/>
        </w:rPr>
        <w:t>kelt opladning. Brug mus, touch</w:t>
      </w:r>
      <w:r>
        <w:rPr>
          <w:rFonts w:ascii="Times New Roman" w:eastAsia="Malgun Gothic" w:hAnsi="Times New Roman" w:cs="Times New Roman"/>
          <w:sz w:val="24"/>
          <w:szCs w:val="24"/>
        </w:rPr>
        <w:t>pad eller fingrene direkte på skærmen* for at styre Chronos.</w:t>
      </w:r>
      <w:r w:rsidR="002A2756" w:rsidRPr="004B34E8">
        <w:rPr>
          <w:rFonts w:ascii="Times New Roman" w:eastAsia="Malgun Gothic" w:hAnsi="Times New Roman" w:cs="Times New Roman"/>
          <w:sz w:val="24"/>
          <w:szCs w:val="24"/>
        </w:rPr>
        <w:t xml:space="preserve"> </w:t>
      </w:r>
    </w:p>
    <w:p w:rsidR="005361C7" w:rsidRDefault="00BC2196" w:rsidP="00163759">
      <w:pPr>
        <w:textAlignment w:val="center"/>
        <w:rPr>
          <w:rFonts w:ascii="Times New Roman" w:hAnsi="Times New Roman" w:cs="Times New Roman"/>
          <w:sz w:val="18"/>
          <w:szCs w:val="18"/>
        </w:rPr>
      </w:pPr>
      <w:r w:rsidRPr="00BC2196">
        <w:rPr>
          <w:rFonts w:ascii="Times New Roman" w:hAnsi="Times New Roman" w:cs="Times New Roman"/>
          <w:b/>
          <w:bCs/>
          <w:sz w:val="18"/>
          <w:szCs w:val="24"/>
        </w:rPr>
        <w:t>Samsung 7-serien</w:t>
      </w:r>
      <w:r w:rsidR="001B1524">
        <w:rPr>
          <w:rFonts w:ascii="Times New Roman" w:hAnsi="Times New Roman" w:cs="Times New Roman"/>
          <w:b/>
          <w:bCs/>
          <w:sz w:val="18"/>
          <w:szCs w:val="24"/>
        </w:rPr>
        <w:t>s</w:t>
      </w:r>
      <w:r w:rsidRPr="00BC2196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236D20">
        <w:rPr>
          <w:rFonts w:ascii="Times New Roman" w:hAnsi="Times New Roman" w:cs="Times New Roman"/>
          <w:b/>
          <w:bCs/>
          <w:sz w:val="18"/>
          <w:szCs w:val="24"/>
        </w:rPr>
        <w:t>ny</w:t>
      </w:r>
      <w:r w:rsidR="001B1524">
        <w:rPr>
          <w:rFonts w:ascii="Times New Roman" w:hAnsi="Times New Roman" w:cs="Times New Roman"/>
          <w:b/>
          <w:bCs/>
          <w:sz w:val="18"/>
          <w:szCs w:val="24"/>
        </w:rPr>
        <w:t>e</w:t>
      </w:r>
      <w:r w:rsidR="00236D20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3E2E82">
        <w:rPr>
          <w:rFonts w:ascii="Times New Roman" w:hAnsi="Times New Roman" w:cs="Times New Roman"/>
          <w:b/>
          <w:bCs/>
          <w:sz w:val="18"/>
          <w:szCs w:val="24"/>
        </w:rPr>
        <w:t>Chronos</w:t>
      </w:r>
      <w:r w:rsidR="001B1524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1B1524">
        <w:rPr>
          <w:rFonts w:ascii="Times New Roman" w:hAnsi="Times New Roman" w:cs="Times New Roman"/>
          <w:bCs/>
          <w:sz w:val="18"/>
          <w:szCs w:val="24"/>
        </w:rPr>
        <w:t xml:space="preserve">er udstyret med Windows 8. </w:t>
      </w:r>
      <w:r w:rsidR="003E2E82">
        <w:rPr>
          <w:rFonts w:ascii="Times New Roman" w:hAnsi="Times New Roman" w:cs="Times New Roman"/>
          <w:sz w:val="18"/>
          <w:szCs w:val="18"/>
        </w:rPr>
        <w:t xml:space="preserve">Den har en </w:t>
      </w:r>
      <w:r w:rsidR="00163759" w:rsidRPr="00163759">
        <w:rPr>
          <w:rFonts w:ascii="Times New Roman" w:hAnsi="Times New Roman" w:cs="Times New Roman"/>
          <w:sz w:val="18"/>
          <w:szCs w:val="18"/>
        </w:rPr>
        <w:t>Intel® Core™ i7 3635QM-processor o</w:t>
      </w:r>
      <w:r w:rsidR="005C71BA">
        <w:rPr>
          <w:rFonts w:ascii="Times New Roman" w:hAnsi="Times New Roman" w:cs="Times New Roman"/>
          <w:sz w:val="18"/>
          <w:szCs w:val="18"/>
        </w:rPr>
        <w:t>g</w:t>
      </w:r>
      <w:r w:rsidR="00163759" w:rsidRPr="00163759">
        <w:rPr>
          <w:rFonts w:ascii="Times New Roman" w:hAnsi="Times New Roman" w:cs="Times New Roman"/>
          <w:sz w:val="18"/>
          <w:szCs w:val="18"/>
        </w:rPr>
        <w:t xml:space="preserve"> </w:t>
      </w:r>
      <w:r w:rsidR="00163759">
        <w:rPr>
          <w:rFonts w:ascii="Times New Roman" w:hAnsi="Times New Roman" w:cs="Times New Roman"/>
          <w:sz w:val="18"/>
          <w:szCs w:val="18"/>
        </w:rPr>
        <w:t>15</w:t>
      </w:r>
      <w:r w:rsidR="003F44B6">
        <w:rPr>
          <w:rFonts w:ascii="Times New Roman" w:hAnsi="Times New Roman" w:cs="Times New Roman"/>
          <w:sz w:val="18"/>
          <w:szCs w:val="18"/>
        </w:rPr>
        <w:t>,</w:t>
      </w:r>
      <w:r w:rsidR="003E2E82">
        <w:rPr>
          <w:rFonts w:ascii="Times New Roman" w:hAnsi="Times New Roman" w:cs="Times New Roman"/>
          <w:sz w:val="18"/>
          <w:szCs w:val="18"/>
        </w:rPr>
        <w:t xml:space="preserve">6” </w:t>
      </w:r>
      <w:r w:rsidR="005C71BA">
        <w:rPr>
          <w:rFonts w:ascii="Times New Roman" w:hAnsi="Times New Roman" w:cs="Times New Roman"/>
          <w:sz w:val="18"/>
          <w:szCs w:val="18"/>
        </w:rPr>
        <w:t>fuld HD</w:t>
      </w:r>
      <w:r w:rsidR="003F44B6">
        <w:rPr>
          <w:rFonts w:ascii="Times New Roman" w:hAnsi="Times New Roman" w:cs="Times New Roman"/>
          <w:sz w:val="18"/>
          <w:szCs w:val="18"/>
        </w:rPr>
        <w:t>-</w:t>
      </w:r>
      <w:r w:rsidR="005C71BA">
        <w:rPr>
          <w:rFonts w:ascii="Times New Roman" w:hAnsi="Times New Roman" w:cs="Times New Roman"/>
          <w:sz w:val="18"/>
          <w:szCs w:val="18"/>
        </w:rPr>
        <w:t>touchskærm</w:t>
      </w:r>
      <w:r w:rsidR="003E2E82">
        <w:rPr>
          <w:rFonts w:ascii="Times New Roman" w:hAnsi="Times New Roman" w:cs="Times New Roman"/>
          <w:sz w:val="18"/>
          <w:szCs w:val="18"/>
        </w:rPr>
        <w:t xml:space="preserve"> </w:t>
      </w:r>
      <w:r w:rsidR="003E2E82" w:rsidRPr="00217CCB">
        <w:rPr>
          <w:rFonts w:ascii="Times New Roman" w:hAnsi="Times New Roman" w:cs="Times New Roman" w:hint="eastAsia"/>
          <w:sz w:val="18"/>
          <w:szCs w:val="18"/>
        </w:rPr>
        <w:t>(</w:t>
      </w:r>
      <w:r w:rsidR="00163759">
        <w:rPr>
          <w:rFonts w:ascii="Times New Roman" w:hAnsi="Times New Roman" w:cs="Times New Roman"/>
          <w:sz w:val="18"/>
          <w:szCs w:val="18"/>
        </w:rPr>
        <w:t>1920x1080)</w:t>
      </w:r>
      <w:r w:rsidR="003E2E82">
        <w:rPr>
          <w:rFonts w:ascii="Times New Roman" w:hAnsi="Times New Roman" w:cs="Times New Roman"/>
          <w:sz w:val="18"/>
          <w:szCs w:val="18"/>
        </w:rPr>
        <w:t xml:space="preserve"> </w:t>
      </w:r>
      <w:r w:rsidR="003F44B6">
        <w:rPr>
          <w:rFonts w:ascii="Times New Roman" w:hAnsi="Times New Roman" w:cs="Times New Roman"/>
          <w:sz w:val="18"/>
          <w:szCs w:val="18"/>
        </w:rPr>
        <w:t>med</w:t>
      </w:r>
      <w:r w:rsidR="003E2E82">
        <w:rPr>
          <w:rFonts w:ascii="Times New Roman" w:hAnsi="Times New Roman" w:cs="Times New Roman"/>
          <w:sz w:val="18"/>
          <w:szCs w:val="18"/>
        </w:rPr>
        <w:t xml:space="preserve"> </w:t>
      </w:r>
      <w:r w:rsidR="00163759">
        <w:rPr>
          <w:rFonts w:ascii="Times New Roman" w:hAnsi="Times New Roman" w:cs="Times New Roman"/>
          <w:sz w:val="18"/>
          <w:szCs w:val="18"/>
        </w:rPr>
        <w:t xml:space="preserve">en HDD på </w:t>
      </w:r>
      <w:r w:rsidR="006E4F2B">
        <w:rPr>
          <w:rFonts w:ascii="Times New Roman" w:hAnsi="Times New Roman" w:cs="Times New Roman"/>
          <w:sz w:val="18"/>
          <w:szCs w:val="18"/>
        </w:rPr>
        <w:t>op til</w:t>
      </w:r>
      <w:r w:rsidR="00163759">
        <w:rPr>
          <w:rFonts w:ascii="Times New Roman" w:hAnsi="Times New Roman" w:cs="Times New Roman"/>
          <w:sz w:val="18"/>
          <w:szCs w:val="18"/>
        </w:rPr>
        <w:t xml:space="preserve"> 1TB. </w:t>
      </w:r>
      <w:r w:rsidR="005C71BA">
        <w:rPr>
          <w:rFonts w:ascii="Times New Roman" w:hAnsi="Times New Roman" w:cs="Times New Roman"/>
          <w:sz w:val="18"/>
          <w:szCs w:val="18"/>
        </w:rPr>
        <w:t>Systemhukommelse på op til</w:t>
      </w:r>
      <w:r w:rsidR="00163759">
        <w:rPr>
          <w:rFonts w:ascii="Times New Roman" w:hAnsi="Times New Roman" w:cs="Times New Roman"/>
          <w:sz w:val="18"/>
          <w:szCs w:val="18"/>
        </w:rPr>
        <w:t xml:space="preserve"> 16GB. Integre</w:t>
      </w:r>
      <w:r w:rsidR="005C71BA">
        <w:rPr>
          <w:rFonts w:ascii="Times New Roman" w:hAnsi="Times New Roman" w:cs="Times New Roman"/>
          <w:sz w:val="18"/>
          <w:szCs w:val="18"/>
        </w:rPr>
        <w:t>ret</w:t>
      </w:r>
      <w:r w:rsidR="00163759">
        <w:rPr>
          <w:rFonts w:ascii="Times New Roman" w:hAnsi="Times New Roman" w:cs="Times New Roman"/>
          <w:sz w:val="18"/>
          <w:szCs w:val="18"/>
        </w:rPr>
        <w:t xml:space="preserve"> </w:t>
      </w:r>
      <w:r w:rsidR="005C71BA">
        <w:rPr>
          <w:rFonts w:ascii="Times New Roman" w:hAnsi="Times New Roman" w:cs="Times New Roman"/>
          <w:sz w:val="18"/>
          <w:szCs w:val="18"/>
        </w:rPr>
        <w:t xml:space="preserve">kamera HD 720p. Har tre </w:t>
      </w:r>
      <w:r w:rsidR="006E4F2B">
        <w:rPr>
          <w:rFonts w:ascii="Times New Roman" w:hAnsi="Times New Roman" w:cs="Times New Roman"/>
          <w:sz w:val="18"/>
          <w:szCs w:val="18"/>
        </w:rPr>
        <w:t>USB</w:t>
      </w:r>
      <w:r w:rsidR="005C71BA">
        <w:rPr>
          <w:rFonts w:ascii="Times New Roman" w:hAnsi="Times New Roman" w:cs="Times New Roman"/>
          <w:sz w:val="18"/>
          <w:szCs w:val="18"/>
        </w:rPr>
        <w:t>-indgange</w:t>
      </w:r>
      <w:r w:rsidR="00163759">
        <w:rPr>
          <w:rFonts w:ascii="Times New Roman" w:hAnsi="Times New Roman" w:cs="Times New Roman"/>
          <w:sz w:val="18"/>
          <w:szCs w:val="18"/>
        </w:rPr>
        <w:t xml:space="preserve">, </w:t>
      </w:r>
      <w:r w:rsidR="006E4F2B">
        <w:rPr>
          <w:rFonts w:ascii="Times New Roman" w:hAnsi="Times New Roman" w:cs="Times New Roman"/>
          <w:sz w:val="18"/>
          <w:szCs w:val="18"/>
        </w:rPr>
        <w:t>HDMI</w:t>
      </w:r>
      <w:r w:rsidR="00163759">
        <w:rPr>
          <w:rFonts w:ascii="Times New Roman" w:hAnsi="Times New Roman" w:cs="Times New Roman"/>
          <w:sz w:val="18"/>
          <w:szCs w:val="18"/>
        </w:rPr>
        <w:t xml:space="preserve">, hp/mic, </w:t>
      </w:r>
      <w:r w:rsidR="006E4F2B">
        <w:rPr>
          <w:rFonts w:ascii="Times New Roman" w:hAnsi="Times New Roman" w:cs="Times New Roman"/>
          <w:sz w:val="18"/>
          <w:szCs w:val="18"/>
        </w:rPr>
        <w:t>VGA</w:t>
      </w:r>
      <w:r w:rsidR="003F44B6">
        <w:rPr>
          <w:rFonts w:ascii="Times New Roman" w:hAnsi="Times New Roman" w:cs="Times New Roman"/>
          <w:sz w:val="18"/>
          <w:szCs w:val="18"/>
        </w:rPr>
        <w:t>. Fin</w:t>
      </w:r>
      <w:r w:rsidR="005C71BA">
        <w:rPr>
          <w:rFonts w:ascii="Times New Roman" w:hAnsi="Times New Roman" w:cs="Times New Roman"/>
          <w:sz w:val="18"/>
          <w:szCs w:val="18"/>
        </w:rPr>
        <w:t>des</w:t>
      </w:r>
      <w:r w:rsidR="003F44B6">
        <w:rPr>
          <w:rFonts w:ascii="Times New Roman" w:hAnsi="Times New Roman" w:cs="Times New Roman"/>
          <w:sz w:val="18"/>
          <w:szCs w:val="18"/>
        </w:rPr>
        <w:t xml:space="preserve"> i butik</w:t>
      </w:r>
      <w:r w:rsidR="005C71BA">
        <w:rPr>
          <w:rFonts w:ascii="Times New Roman" w:hAnsi="Times New Roman" w:cs="Times New Roman"/>
          <w:sz w:val="18"/>
          <w:szCs w:val="18"/>
        </w:rPr>
        <w:t xml:space="preserve">kerne </w:t>
      </w:r>
      <w:r w:rsidR="006E4F2B">
        <w:rPr>
          <w:rFonts w:ascii="Times New Roman" w:hAnsi="Times New Roman" w:cs="Times New Roman"/>
          <w:sz w:val="18"/>
          <w:szCs w:val="18"/>
        </w:rPr>
        <w:t>til februar</w:t>
      </w:r>
      <w:r w:rsidR="003F44B6">
        <w:rPr>
          <w:rFonts w:ascii="Times New Roman" w:hAnsi="Times New Roman" w:cs="Times New Roman"/>
          <w:sz w:val="18"/>
          <w:szCs w:val="18"/>
        </w:rPr>
        <w:t xml:space="preserve"> med</w:t>
      </w:r>
      <w:r w:rsidR="005C71BA">
        <w:rPr>
          <w:rFonts w:ascii="Times New Roman" w:hAnsi="Times New Roman" w:cs="Times New Roman"/>
          <w:sz w:val="18"/>
          <w:szCs w:val="18"/>
        </w:rPr>
        <w:t xml:space="preserve"> en vejledende udsalgspris </w:t>
      </w:r>
      <w:r w:rsidR="006E4F2B">
        <w:rPr>
          <w:rFonts w:ascii="Times New Roman" w:hAnsi="Times New Roman" w:cs="Times New Roman"/>
          <w:sz w:val="18"/>
          <w:szCs w:val="18"/>
        </w:rPr>
        <w:t>startende fra 13.000 DKK</w:t>
      </w:r>
      <w:r w:rsidR="003F44B6">
        <w:rPr>
          <w:rFonts w:ascii="Times New Roman" w:hAnsi="Times New Roman" w:cs="Times New Roman"/>
          <w:sz w:val="18"/>
          <w:szCs w:val="18"/>
        </w:rPr>
        <w:t xml:space="preserve">. </w:t>
      </w:r>
      <w:r w:rsidR="003F44B6" w:rsidRPr="003F44B6">
        <w:rPr>
          <w:rFonts w:ascii="Times New Roman" w:hAnsi="Times New Roman" w:cs="Times New Roman"/>
          <w:b/>
          <w:sz w:val="18"/>
          <w:szCs w:val="18"/>
        </w:rPr>
        <w:t>Samsung 7-serien Ultra</w:t>
      </w:r>
      <w:r w:rsidR="003E2E82" w:rsidRPr="0045583E">
        <w:rPr>
          <w:rFonts w:ascii="Times New Roman" w:hAnsi="Times New Roman" w:cs="Times New Roman"/>
          <w:sz w:val="18"/>
          <w:szCs w:val="18"/>
        </w:rPr>
        <w:t xml:space="preserve"> </w:t>
      </w:r>
      <w:r w:rsidR="005C71BA">
        <w:rPr>
          <w:rFonts w:ascii="Times New Roman" w:hAnsi="Times New Roman" w:cs="Times New Roman"/>
          <w:sz w:val="18"/>
          <w:szCs w:val="18"/>
        </w:rPr>
        <w:t>er udstyret med</w:t>
      </w:r>
      <w:r w:rsidR="003F44B6">
        <w:rPr>
          <w:rFonts w:ascii="Times New Roman" w:hAnsi="Times New Roman" w:cs="Times New Roman"/>
          <w:sz w:val="18"/>
          <w:szCs w:val="18"/>
        </w:rPr>
        <w:t xml:space="preserve"> Windows 8. Den har en </w:t>
      </w:r>
      <w:r w:rsidR="003F44B6" w:rsidRPr="003F44B6">
        <w:rPr>
          <w:rFonts w:ascii="Times New Roman" w:hAnsi="Times New Roman" w:cs="Times New Roman"/>
          <w:sz w:val="18"/>
          <w:szCs w:val="18"/>
        </w:rPr>
        <w:t xml:space="preserve">Intel® Core™ </w:t>
      </w:r>
      <w:r w:rsidR="003F44B6" w:rsidRPr="003F44B6">
        <w:rPr>
          <w:rFonts w:ascii="Times New Roman" w:hAnsi="Times New Roman" w:cs="Times New Roman" w:hint="eastAsia"/>
          <w:sz w:val="18"/>
          <w:szCs w:val="18"/>
        </w:rPr>
        <w:t>i7/</w:t>
      </w:r>
      <w:r w:rsidR="003F44B6" w:rsidRPr="003F44B6">
        <w:rPr>
          <w:rFonts w:ascii="Times New Roman" w:hAnsi="Times New Roman" w:cs="Times New Roman"/>
          <w:sz w:val="18"/>
          <w:szCs w:val="18"/>
        </w:rPr>
        <w:t xml:space="preserve">i5 </w:t>
      </w:r>
      <w:r w:rsidR="003F44B6" w:rsidRPr="003F44B6">
        <w:rPr>
          <w:rFonts w:ascii="Times New Roman" w:hAnsi="Times New Roman" w:cs="Times New Roman" w:hint="eastAsia"/>
          <w:sz w:val="18"/>
          <w:szCs w:val="18"/>
        </w:rPr>
        <w:t>ULV</w:t>
      </w:r>
      <w:r w:rsidR="003F44B6" w:rsidRPr="003F44B6">
        <w:rPr>
          <w:rFonts w:ascii="Times New Roman" w:hAnsi="Times New Roman" w:cs="Times New Roman"/>
          <w:sz w:val="18"/>
          <w:szCs w:val="18"/>
        </w:rPr>
        <w:t>-processor o</w:t>
      </w:r>
      <w:r w:rsidR="005C71BA">
        <w:rPr>
          <w:rFonts w:ascii="Times New Roman" w:hAnsi="Times New Roman" w:cs="Times New Roman"/>
          <w:sz w:val="18"/>
          <w:szCs w:val="18"/>
        </w:rPr>
        <w:t>g</w:t>
      </w:r>
      <w:r w:rsidR="003F44B6" w:rsidRPr="003F44B6">
        <w:rPr>
          <w:rFonts w:ascii="Times New Roman" w:hAnsi="Times New Roman" w:cs="Times New Roman"/>
          <w:sz w:val="18"/>
          <w:szCs w:val="18"/>
        </w:rPr>
        <w:t xml:space="preserve"> 13,3” ful</w:t>
      </w:r>
      <w:r w:rsidR="005C71BA">
        <w:rPr>
          <w:rFonts w:ascii="Times New Roman" w:hAnsi="Times New Roman" w:cs="Times New Roman"/>
          <w:sz w:val="18"/>
          <w:szCs w:val="18"/>
        </w:rPr>
        <w:t>d</w:t>
      </w:r>
      <w:r w:rsidR="003F44B6" w:rsidRPr="003F44B6">
        <w:rPr>
          <w:rFonts w:ascii="Times New Roman" w:hAnsi="Times New Roman" w:cs="Times New Roman"/>
          <w:sz w:val="18"/>
          <w:szCs w:val="18"/>
        </w:rPr>
        <w:t xml:space="preserve"> </w:t>
      </w:r>
      <w:r w:rsidR="005C71BA">
        <w:rPr>
          <w:rFonts w:ascii="Times New Roman" w:hAnsi="Times New Roman" w:cs="Times New Roman"/>
          <w:sz w:val="18"/>
          <w:szCs w:val="18"/>
        </w:rPr>
        <w:t>HD</w:t>
      </w:r>
      <w:r w:rsidR="003F44B6" w:rsidRPr="003F44B6">
        <w:rPr>
          <w:rFonts w:ascii="Times New Roman" w:hAnsi="Times New Roman" w:cs="Times New Roman"/>
          <w:sz w:val="18"/>
          <w:szCs w:val="18"/>
        </w:rPr>
        <w:t>-</w:t>
      </w:r>
      <w:r w:rsidR="005C71BA">
        <w:rPr>
          <w:rFonts w:ascii="Times New Roman" w:hAnsi="Times New Roman" w:cs="Times New Roman"/>
          <w:sz w:val="18"/>
          <w:szCs w:val="18"/>
        </w:rPr>
        <w:t>touchskærm</w:t>
      </w:r>
      <w:r w:rsidR="003F44B6">
        <w:rPr>
          <w:rFonts w:ascii="Times New Roman" w:hAnsi="Times New Roman" w:cs="Times New Roman"/>
          <w:sz w:val="18"/>
          <w:szCs w:val="18"/>
        </w:rPr>
        <w:t xml:space="preserve"> (1920x1080) med en SSD på max 256GB. </w:t>
      </w:r>
      <w:r w:rsidR="005C71BA">
        <w:rPr>
          <w:rFonts w:ascii="Times New Roman" w:hAnsi="Times New Roman" w:cs="Times New Roman"/>
          <w:sz w:val="18"/>
          <w:szCs w:val="18"/>
        </w:rPr>
        <w:t>Systemhukommelse på op til</w:t>
      </w:r>
      <w:r w:rsidR="003F44B6">
        <w:rPr>
          <w:rFonts w:ascii="Times New Roman" w:hAnsi="Times New Roman" w:cs="Times New Roman"/>
          <w:sz w:val="18"/>
          <w:szCs w:val="18"/>
        </w:rPr>
        <w:t xml:space="preserve"> 16GB. Integre</w:t>
      </w:r>
      <w:r w:rsidR="005C71BA">
        <w:rPr>
          <w:rFonts w:ascii="Times New Roman" w:hAnsi="Times New Roman" w:cs="Times New Roman"/>
          <w:sz w:val="18"/>
          <w:szCs w:val="18"/>
        </w:rPr>
        <w:t>ret</w:t>
      </w:r>
      <w:r w:rsidR="003F44B6">
        <w:rPr>
          <w:rFonts w:ascii="Times New Roman" w:hAnsi="Times New Roman" w:cs="Times New Roman"/>
          <w:sz w:val="18"/>
          <w:szCs w:val="18"/>
        </w:rPr>
        <w:t xml:space="preserve"> kamera HD 720p. Har tre </w:t>
      </w:r>
      <w:r w:rsidR="009736CD">
        <w:rPr>
          <w:rFonts w:ascii="Times New Roman" w:hAnsi="Times New Roman" w:cs="Times New Roman"/>
          <w:sz w:val="18"/>
          <w:szCs w:val="18"/>
        </w:rPr>
        <w:t>USB</w:t>
      </w:r>
      <w:r w:rsidR="003F44B6">
        <w:rPr>
          <w:rFonts w:ascii="Times New Roman" w:hAnsi="Times New Roman" w:cs="Times New Roman"/>
          <w:sz w:val="18"/>
          <w:szCs w:val="18"/>
        </w:rPr>
        <w:t>-</w:t>
      </w:r>
      <w:r w:rsidR="005C71BA">
        <w:rPr>
          <w:rFonts w:ascii="Times New Roman" w:hAnsi="Times New Roman" w:cs="Times New Roman"/>
          <w:sz w:val="18"/>
          <w:szCs w:val="18"/>
        </w:rPr>
        <w:t>indgange</w:t>
      </w:r>
      <w:r w:rsidR="003F44B6">
        <w:rPr>
          <w:rFonts w:ascii="Times New Roman" w:hAnsi="Times New Roman" w:cs="Times New Roman"/>
          <w:sz w:val="18"/>
          <w:szCs w:val="18"/>
        </w:rPr>
        <w:t xml:space="preserve">, </w:t>
      </w:r>
      <w:r w:rsidR="009736CD">
        <w:rPr>
          <w:rFonts w:ascii="Times New Roman" w:hAnsi="Times New Roman" w:cs="Times New Roman"/>
          <w:sz w:val="18"/>
          <w:szCs w:val="18"/>
        </w:rPr>
        <w:t>HDMI</w:t>
      </w:r>
      <w:r w:rsidR="003F44B6">
        <w:rPr>
          <w:rFonts w:ascii="Times New Roman" w:hAnsi="Times New Roman" w:cs="Times New Roman"/>
          <w:sz w:val="18"/>
          <w:szCs w:val="18"/>
        </w:rPr>
        <w:t>, mini-</w:t>
      </w:r>
      <w:r w:rsidR="009736CD">
        <w:rPr>
          <w:rFonts w:ascii="Times New Roman" w:hAnsi="Times New Roman" w:cs="Times New Roman"/>
          <w:sz w:val="18"/>
          <w:szCs w:val="18"/>
        </w:rPr>
        <w:t>VGA</w:t>
      </w:r>
      <w:r w:rsidR="003F44B6">
        <w:rPr>
          <w:rFonts w:ascii="Times New Roman" w:hAnsi="Times New Roman" w:cs="Times New Roman"/>
          <w:sz w:val="18"/>
          <w:szCs w:val="18"/>
        </w:rPr>
        <w:t>, hp/mic. Fin</w:t>
      </w:r>
      <w:r w:rsidR="005C71BA">
        <w:rPr>
          <w:rFonts w:ascii="Times New Roman" w:hAnsi="Times New Roman" w:cs="Times New Roman"/>
          <w:sz w:val="18"/>
          <w:szCs w:val="18"/>
        </w:rPr>
        <w:t>des i butikkerne til</w:t>
      </w:r>
      <w:r w:rsidR="006E4F2B">
        <w:rPr>
          <w:rFonts w:ascii="Times New Roman" w:hAnsi="Times New Roman" w:cs="Times New Roman"/>
          <w:sz w:val="18"/>
          <w:szCs w:val="18"/>
        </w:rPr>
        <w:t xml:space="preserve"> februar </w:t>
      </w:r>
      <w:r w:rsidR="003F44B6">
        <w:rPr>
          <w:rFonts w:ascii="Times New Roman" w:hAnsi="Times New Roman" w:cs="Times New Roman"/>
          <w:sz w:val="18"/>
          <w:szCs w:val="18"/>
        </w:rPr>
        <w:t>med</w:t>
      </w:r>
      <w:r w:rsidR="005C71BA">
        <w:rPr>
          <w:rFonts w:ascii="Times New Roman" w:hAnsi="Times New Roman" w:cs="Times New Roman"/>
          <w:sz w:val="18"/>
          <w:szCs w:val="18"/>
        </w:rPr>
        <w:t xml:space="preserve"> en vejledende udsalgspris p</w:t>
      </w:r>
      <w:r w:rsidR="006E4F2B">
        <w:rPr>
          <w:rFonts w:ascii="Times New Roman" w:hAnsi="Times New Roman" w:cs="Times New Roman"/>
          <w:sz w:val="18"/>
          <w:szCs w:val="18"/>
        </w:rPr>
        <w:t>å 9.500 DKK</w:t>
      </w:r>
      <w:r w:rsidR="003F44B6">
        <w:rPr>
          <w:rFonts w:ascii="Times New Roman" w:hAnsi="Times New Roman" w:cs="Times New Roman"/>
          <w:sz w:val="18"/>
          <w:szCs w:val="18"/>
        </w:rPr>
        <w:t>.</w:t>
      </w:r>
      <w:r w:rsidR="005361C7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r w:rsidR="005361C7" w:rsidRPr="005361C7">
        <w:rPr>
          <w:rFonts w:ascii="Times New Roman" w:eastAsia="Malgun Gothic" w:hAnsi="Times New Roman" w:cs="Times New Roman"/>
          <w:sz w:val="16"/>
          <w:szCs w:val="24"/>
        </w:rPr>
        <w:t>*</w:t>
      </w:r>
      <w:r w:rsidR="005361C7">
        <w:rPr>
          <w:rFonts w:ascii="Times New Roman" w:eastAsia="Malgun Gothic" w:hAnsi="Times New Roman" w:cs="Times New Roman"/>
          <w:sz w:val="16"/>
          <w:szCs w:val="24"/>
        </w:rPr>
        <w:t>Modellen fin</w:t>
      </w:r>
      <w:r w:rsidR="005C71BA">
        <w:rPr>
          <w:rFonts w:ascii="Times New Roman" w:eastAsia="Malgun Gothic" w:hAnsi="Times New Roman" w:cs="Times New Roman"/>
          <w:sz w:val="16"/>
          <w:szCs w:val="24"/>
        </w:rPr>
        <w:t>des med eller uden touchskærm</w:t>
      </w:r>
      <w:r w:rsidR="005361C7">
        <w:rPr>
          <w:rFonts w:ascii="Times New Roman" w:eastAsia="Malgun Gothic" w:hAnsi="Times New Roman" w:cs="Times New Roman"/>
          <w:sz w:val="16"/>
          <w:szCs w:val="24"/>
        </w:rPr>
        <w:t>.</w:t>
      </w:r>
      <w:bookmarkEnd w:id="0"/>
    </w:p>
    <w:p w:rsidR="005C71BA" w:rsidRPr="009736CD" w:rsidRDefault="005C71BA" w:rsidP="005C71BA">
      <w:pPr>
        <w:spacing w:after="0"/>
        <w:ind w:right="187"/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</w:pPr>
      <w:r w:rsidRPr="009736C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da-DK"/>
        </w:rPr>
        <w:t>Pressekontakt:</w:t>
      </w:r>
      <w:r w:rsidRPr="009736CD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da-DK"/>
        </w:rPr>
        <w:br/>
      </w:r>
      <w:r w:rsidRP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 xml:space="preserve">Rickard Andersson, </w:t>
      </w:r>
      <w:proofErr w:type="spellStart"/>
      <w:r w:rsid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>t</w:t>
      </w:r>
      <w:r w:rsidRP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>elekom</w:t>
      </w:r>
      <w:proofErr w:type="spellEnd"/>
      <w:r w:rsidRP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 xml:space="preserve">, IT, </w:t>
      </w:r>
      <w:hyperlink r:id="rId11" w:history="1">
        <w:r w:rsidRPr="009736CD">
          <w:rPr>
            <w:rStyle w:val="Hyperlink"/>
            <w:rFonts w:ascii="Times New Roman" w:hAnsi="Times New Roman" w:cs="Times New Roman"/>
            <w:sz w:val="16"/>
            <w:szCs w:val="16"/>
            <w:lang w:val="da-DK"/>
          </w:rPr>
          <w:t>rickard.andersson@samsung.se</w:t>
        </w:r>
      </w:hyperlink>
      <w:r w:rsidRP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>, 070 604 44 51</w:t>
      </w:r>
    </w:p>
    <w:p w:rsidR="005C71BA" w:rsidRPr="009736CD" w:rsidRDefault="005C71BA" w:rsidP="005C71BA">
      <w:pPr>
        <w:spacing w:after="0"/>
        <w:ind w:right="187"/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</w:pPr>
      <w:r w:rsidRP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 xml:space="preserve">Erik Juhlin, lyd og billede, hårde hvidevarer, </w:t>
      </w:r>
      <w:hyperlink r:id="rId12" w:history="1">
        <w:r w:rsidRPr="009736CD">
          <w:rPr>
            <w:rStyle w:val="Hyperlink"/>
            <w:rFonts w:ascii="Times New Roman" w:hAnsi="Times New Roman" w:cs="Times New Roman"/>
            <w:sz w:val="16"/>
            <w:szCs w:val="16"/>
            <w:lang w:val="da-DK"/>
          </w:rPr>
          <w:t>erik.juhlin@samsung.se</w:t>
        </w:r>
      </w:hyperlink>
      <w:r w:rsidRPr="009736CD">
        <w:rPr>
          <w:rFonts w:ascii="Times New Roman" w:hAnsi="Times New Roman" w:cs="Times New Roman"/>
          <w:color w:val="000000" w:themeColor="text1"/>
          <w:sz w:val="16"/>
          <w:szCs w:val="16"/>
          <w:lang w:val="da-DK"/>
        </w:rPr>
        <w:t>, 070 33 55 874</w:t>
      </w:r>
    </w:p>
    <w:p w:rsidR="005C71BA" w:rsidRPr="009736CD" w:rsidRDefault="005C71BA" w:rsidP="005C71BA">
      <w:pPr>
        <w:pStyle w:val="BodyText3"/>
        <w:pBdr>
          <w:bottom w:val="single" w:sz="12" w:space="1" w:color="auto"/>
        </w:pBdr>
        <w:ind w:right="187"/>
        <w:rPr>
          <w:bCs/>
          <w:sz w:val="16"/>
          <w:szCs w:val="16"/>
          <w:lang w:val="da-DK"/>
        </w:rPr>
      </w:pPr>
      <w:r w:rsidRPr="009736CD">
        <w:rPr>
          <w:bCs/>
          <w:color w:val="000000" w:themeColor="text1"/>
          <w:sz w:val="16"/>
          <w:szCs w:val="16"/>
          <w:lang w:val="da-DK"/>
        </w:rPr>
        <w:t xml:space="preserve">Emilie Holmbo Jensen, PR-kontakt, </w:t>
      </w:r>
      <w:hyperlink r:id="rId13" w:history="1">
        <w:r w:rsidRPr="009736CD">
          <w:rPr>
            <w:rStyle w:val="Hyperlink"/>
            <w:bCs/>
            <w:sz w:val="16"/>
            <w:szCs w:val="16"/>
            <w:lang w:val="da-DK"/>
          </w:rPr>
          <w:t>emje@peoplegroup.dk</w:t>
        </w:r>
      </w:hyperlink>
      <w:r w:rsidRPr="009736CD">
        <w:rPr>
          <w:bCs/>
          <w:color w:val="000000" w:themeColor="text1"/>
          <w:sz w:val="16"/>
          <w:szCs w:val="16"/>
          <w:lang w:val="da-DK"/>
        </w:rPr>
        <w:t>, +45 25 18 70 90</w:t>
      </w:r>
      <w:r w:rsidRPr="009736CD">
        <w:rPr>
          <w:bCs/>
          <w:color w:val="000000" w:themeColor="text1"/>
          <w:sz w:val="16"/>
          <w:szCs w:val="16"/>
          <w:lang w:val="da-DK"/>
        </w:rPr>
        <w:br/>
        <w:t xml:space="preserve">For produktudlån, kontakt venligst: </w:t>
      </w:r>
      <w:hyperlink r:id="rId14" w:history="1">
        <w:r w:rsidRPr="009736CD">
          <w:rPr>
            <w:rStyle w:val="Hyperlink"/>
            <w:bCs/>
            <w:sz w:val="16"/>
            <w:szCs w:val="16"/>
            <w:lang w:val="da-DK"/>
          </w:rPr>
          <w:t>samsung@relationspeople.dk</w:t>
        </w:r>
      </w:hyperlink>
      <w:r w:rsidRPr="009736CD">
        <w:rPr>
          <w:bCs/>
          <w:color w:val="000000" w:themeColor="text1"/>
          <w:sz w:val="16"/>
          <w:szCs w:val="16"/>
          <w:lang w:val="da-DK"/>
        </w:rPr>
        <w:br/>
        <w:t xml:space="preserve">Nyheder via RSS: </w:t>
      </w:r>
      <w:hyperlink r:id="rId15" w:history="1">
        <w:r w:rsidRPr="009736CD">
          <w:rPr>
            <w:rStyle w:val="Hyperlink"/>
            <w:bCs/>
            <w:sz w:val="16"/>
            <w:szCs w:val="16"/>
            <w:lang w:val="da-DK"/>
          </w:rPr>
          <w:t>www.samsung.com/dk/aboutsamsung/rss/rssFeedList.do</w:t>
        </w:r>
      </w:hyperlink>
    </w:p>
    <w:p w:rsidR="005C71BA" w:rsidRPr="009736CD" w:rsidRDefault="005C71BA" w:rsidP="005C71BA">
      <w:pPr>
        <w:pStyle w:val="BodyText3"/>
        <w:pBdr>
          <w:bottom w:val="single" w:sz="12" w:space="1" w:color="auto"/>
        </w:pBdr>
        <w:ind w:right="187"/>
        <w:rPr>
          <w:color w:val="000000"/>
          <w:sz w:val="16"/>
          <w:szCs w:val="16"/>
        </w:rPr>
      </w:pPr>
    </w:p>
    <w:p w:rsidR="005C71BA" w:rsidRPr="009736CD" w:rsidRDefault="005C71BA" w:rsidP="005C71BA">
      <w:pPr>
        <w:pStyle w:val="BodyText3"/>
        <w:ind w:right="187"/>
        <w:rPr>
          <w:color w:val="000000"/>
          <w:sz w:val="16"/>
          <w:szCs w:val="16"/>
        </w:rPr>
      </w:pPr>
    </w:p>
    <w:p w:rsidR="00C81C4D" w:rsidRPr="009736CD" w:rsidRDefault="005C71BA" w:rsidP="009736CD">
      <w:pPr>
        <w:rPr>
          <w:sz w:val="16"/>
          <w:szCs w:val="16"/>
        </w:rPr>
      </w:pPr>
      <w:r w:rsidRPr="009736CD">
        <w:rPr>
          <w:rFonts w:ascii="Times New Roman" w:hAnsi="Times New Roman" w:cs="Times New Roman"/>
          <w:bCs/>
          <w:color w:val="000000" w:themeColor="text1"/>
          <w:sz w:val="16"/>
          <w:szCs w:val="16"/>
          <w:lang w:val="da-DK"/>
        </w:rPr>
        <w:t xml:space="preserve">Samsung Electronics Co Ltd, Korea, er førende globalt inden for forbrugerelektronik og komponenter hertil. Gennem kontinuerlig innovation og nye opfindelser udvikler vi Smart-tv, smartphones, PC’er, printere, kameraer, køkken- og hvidevarer, medicinaludstyr, halvledere og LED-løsninger. Vi er 227.000 medarbejdere fordelt på 75 lande og har en årlig omsætning på mere end 143 mia. dollars. Samsungs mål er at skabe flere muligheder for mennesker over hele verden. Besøg </w:t>
      </w:r>
      <w:hyperlink r:id="rId16" w:history="1">
        <w:r w:rsidRPr="009736CD">
          <w:rPr>
            <w:rStyle w:val="Hyperlink"/>
            <w:rFonts w:ascii="Times New Roman" w:hAnsi="Times New Roman" w:cs="Times New Roman"/>
            <w:bCs/>
            <w:sz w:val="16"/>
            <w:szCs w:val="16"/>
            <w:lang w:val="da-DK"/>
          </w:rPr>
          <w:t>www.samsung.com/dk</w:t>
        </w:r>
      </w:hyperlink>
      <w:r w:rsidRPr="009736CD">
        <w:rPr>
          <w:rFonts w:ascii="Times New Roman" w:hAnsi="Times New Roman" w:cs="Times New Roman"/>
          <w:bCs/>
          <w:color w:val="000000" w:themeColor="text1"/>
          <w:sz w:val="16"/>
          <w:szCs w:val="16"/>
          <w:lang w:val="da-DK"/>
        </w:rPr>
        <w:t xml:space="preserve"> for mere information.</w:t>
      </w:r>
    </w:p>
    <w:sectPr w:rsidR="00C81C4D" w:rsidRPr="009736CD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24" w:rsidRDefault="001B1524" w:rsidP="00BA720B">
      <w:pPr>
        <w:spacing w:after="0" w:line="240" w:lineRule="auto"/>
      </w:pPr>
      <w:r>
        <w:separator/>
      </w:r>
    </w:p>
  </w:endnote>
  <w:endnote w:type="continuationSeparator" w:id="0">
    <w:p w:rsidR="001B1524" w:rsidRDefault="001B1524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24" w:rsidRDefault="001B1524" w:rsidP="00BA720B">
      <w:pPr>
        <w:spacing w:after="0" w:line="240" w:lineRule="auto"/>
      </w:pPr>
      <w:r>
        <w:separator/>
      </w:r>
    </w:p>
  </w:footnote>
  <w:footnote w:type="continuationSeparator" w:id="0">
    <w:p w:rsidR="001B1524" w:rsidRDefault="001B1524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20E4F"/>
    <w:rsid w:val="00037DCE"/>
    <w:rsid w:val="000403E1"/>
    <w:rsid w:val="000611F4"/>
    <w:rsid w:val="00066257"/>
    <w:rsid w:val="000711CA"/>
    <w:rsid w:val="000718CF"/>
    <w:rsid w:val="000910AC"/>
    <w:rsid w:val="00091BC0"/>
    <w:rsid w:val="000B1334"/>
    <w:rsid w:val="000C1434"/>
    <w:rsid w:val="000F2582"/>
    <w:rsid w:val="00127E40"/>
    <w:rsid w:val="00156584"/>
    <w:rsid w:val="00163759"/>
    <w:rsid w:val="00174082"/>
    <w:rsid w:val="001B1524"/>
    <w:rsid w:val="001C5B2D"/>
    <w:rsid w:val="001D173F"/>
    <w:rsid w:val="00210EDB"/>
    <w:rsid w:val="0023358B"/>
    <w:rsid w:val="00236D20"/>
    <w:rsid w:val="002370FC"/>
    <w:rsid w:val="00237A33"/>
    <w:rsid w:val="0025347F"/>
    <w:rsid w:val="002831B1"/>
    <w:rsid w:val="002A2756"/>
    <w:rsid w:val="002A3442"/>
    <w:rsid w:val="002D2FA7"/>
    <w:rsid w:val="002F2FD9"/>
    <w:rsid w:val="00304600"/>
    <w:rsid w:val="00334224"/>
    <w:rsid w:val="003350CE"/>
    <w:rsid w:val="0033614A"/>
    <w:rsid w:val="00336245"/>
    <w:rsid w:val="0035062A"/>
    <w:rsid w:val="003508A4"/>
    <w:rsid w:val="003716EF"/>
    <w:rsid w:val="00384666"/>
    <w:rsid w:val="003E2E82"/>
    <w:rsid w:val="003F44B6"/>
    <w:rsid w:val="003F7BB4"/>
    <w:rsid w:val="004165AC"/>
    <w:rsid w:val="00417142"/>
    <w:rsid w:val="004567FF"/>
    <w:rsid w:val="00464F19"/>
    <w:rsid w:val="0046689A"/>
    <w:rsid w:val="00482799"/>
    <w:rsid w:val="004832B0"/>
    <w:rsid w:val="0049481B"/>
    <w:rsid w:val="004B34E8"/>
    <w:rsid w:val="004B7B7D"/>
    <w:rsid w:val="005361C7"/>
    <w:rsid w:val="005B3BC2"/>
    <w:rsid w:val="005C71BA"/>
    <w:rsid w:val="005D347A"/>
    <w:rsid w:val="00611D4C"/>
    <w:rsid w:val="00635DD8"/>
    <w:rsid w:val="00642F2F"/>
    <w:rsid w:val="00662AD3"/>
    <w:rsid w:val="00671A02"/>
    <w:rsid w:val="00672328"/>
    <w:rsid w:val="006A22D0"/>
    <w:rsid w:val="006D5F84"/>
    <w:rsid w:val="006E4F2B"/>
    <w:rsid w:val="0075014B"/>
    <w:rsid w:val="00770185"/>
    <w:rsid w:val="00782187"/>
    <w:rsid w:val="007939C2"/>
    <w:rsid w:val="00797B8E"/>
    <w:rsid w:val="007B3BE8"/>
    <w:rsid w:val="007D1B2C"/>
    <w:rsid w:val="00817AA9"/>
    <w:rsid w:val="008221BB"/>
    <w:rsid w:val="00823830"/>
    <w:rsid w:val="00837BDF"/>
    <w:rsid w:val="00850DCC"/>
    <w:rsid w:val="008805F3"/>
    <w:rsid w:val="00881D69"/>
    <w:rsid w:val="008828F4"/>
    <w:rsid w:val="008A5A10"/>
    <w:rsid w:val="008A5EB4"/>
    <w:rsid w:val="008D7AA1"/>
    <w:rsid w:val="00900142"/>
    <w:rsid w:val="009027EE"/>
    <w:rsid w:val="009736CD"/>
    <w:rsid w:val="00985588"/>
    <w:rsid w:val="00985E27"/>
    <w:rsid w:val="00997C03"/>
    <w:rsid w:val="009B142F"/>
    <w:rsid w:val="009C25DD"/>
    <w:rsid w:val="009E6E12"/>
    <w:rsid w:val="00A204BD"/>
    <w:rsid w:val="00A73B75"/>
    <w:rsid w:val="00AF71F1"/>
    <w:rsid w:val="00B37B14"/>
    <w:rsid w:val="00B50CCA"/>
    <w:rsid w:val="00B55478"/>
    <w:rsid w:val="00B56CFA"/>
    <w:rsid w:val="00B80439"/>
    <w:rsid w:val="00B85C15"/>
    <w:rsid w:val="00BA4925"/>
    <w:rsid w:val="00BA720B"/>
    <w:rsid w:val="00BB0070"/>
    <w:rsid w:val="00BB0423"/>
    <w:rsid w:val="00BB1EB5"/>
    <w:rsid w:val="00BC2196"/>
    <w:rsid w:val="00C235D6"/>
    <w:rsid w:val="00C6309B"/>
    <w:rsid w:val="00C81C4D"/>
    <w:rsid w:val="00C868D5"/>
    <w:rsid w:val="00C920FD"/>
    <w:rsid w:val="00CB5595"/>
    <w:rsid w:val="00D01192"/>
    <w:rsid w:val="00D13EF5"/>
    <w:rsid w:val="00D712E5"/>
    <w:rsid w:val="00D814F0"/>
    <w:rsid w:val="00D82E04"/>
    <w:rsid w:val="00DD199D"/>
    <w:rsid w:val="00E0263A"/>
    <w:rsid w:val="00E361F5"/>
    <w:rsid w:val="00E648A7"/>
    <w:rsid w:val="00E807BE"/>
    <w:rsid w:val="00E82893"/>
    <w:rsid w:val="00E83F1F"/>
    <w:rsid w:val="00E85422"/>
    <w:rsid w:val="00EA2E36"/>
    <w:rsid w:val="00EF421C"/>
    <w:rsid w:val="00F10D57"/>
    <w:rsid w:val="00F35D75"/>
    <w:rsid w:val="00F4292C"/>
    <w:rsid w:val="00F46758"/>
    <w:rsid w:val="00F64968"/>
    <w:rsid w:val="00F72326"/>
    <w:rsid w:val="00F747EB"/>
    <w:rsid w:val="00FC0614"/>
    <w:rsid w:val="00FE020D"/>
    <w:rsid w:val="00FF1692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  <w:style w:type="character" w:customStyle="1" w:styleId="hps">
    <w:name w:val="hps"/>
    <w:basedOn w:val="DefaultParagraphFont"/>
    <w:rsid w:val="00D7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je@peoplegroup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.juhlin@samsung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msung.com/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kard.andersson@samsung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msung.com/dk/aboutsamsung/rss/rssFeedList.do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msung@relationspeopl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A3C2-D608-41EF-BC3B-79A73469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loda</cp:lastModifiedBy>
  <cp:revision>3</cp:revision>
  <cp:lastPrinted>2013-01-03T14:32:00Z</cp:lastPrinted>
  <dcterms:created xsi:type="dcterms:W3CDTF">2013-01-03T14:39:00Z</dcterms:created>
  <dcterms:modified xsi:type="dcterms:W3CDTF">2013-01-03T19:56:00Z</dcterms:modified>
</cp:coreProperties>
</file>