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F0C81" w14:textId="77777777" w:rsidR="002F67A3" w:rsidRDefault="002F67A3">
      <w:pPr>
        <w:jc w:val="both"/>
        <w:rPr>
          <w:rFonts w:ascii="Times" w:hAnsi="Times"/>
          <w:i/>
        </w:rPr>
      </w:pPr>
    </w:p>
    <w:p w14:paraId="6DDF89F3" w14:textId="3BACFCED" w:rsidR="002F67A3" w:rsidRDefault="00000000">
      <w:pPr>
        <w:jc w:val="right"/>
        <w:rPr>
          <w:rFonts w:ascii="Times" w:hAnsi="Times" w:cs="Arial"/>
          <w:b/>
          <w:sz w:val="28"/>
          <w:szCs w:val="28"/>
          <w:lang w:val="en-GB"/>
        </w:rPr>
      </w:pPr>
      <w:r>
        <w:rPr>
          <w:rFonts w:ascii="Times" w:hAnsi="Times"/>
          <w:sz w:val="28"/>
          <w:szCs w:val="28"/>
          <w:lang w:val="en-GB"/>
        </w:rPr>
        <w:t xml:space="preserve"> 2026-0</w:t>
      </w:r>
      <w:r w:rsidR="00A42EDE">
        <w:rPr>
          <w:rFonts w:ascii="Times" w:hAnsi="Times"/>
          <w:sz w:val="28"/>
          <w:szCs w:val="28"/>
          <w:lang w:val="en-GB"/>
        </w:rPr>
        <w:t>5</w:t>
      </w:r>
      <w:r>
        <w:rPr>
          <w:rFonts w:ascii="Times" w:hAnsi="Times"/>
          <w:sz w:val="28"/>
          <w:szCs w:val="28"/>
          <w:lang w:val="en-GB"/>
        </w:rPr>
        <w:t>-</w:t>
      </w:r>
      <w:r w:rsidR="00F51C21">
        <w:rPr>
          <w:rFonts w:ascii="Times" w:hAnsi="Times"/>
          <w:sz w:val="28"/>
          <w:szCs w:val="28"/>
          <w:lang w:val="en-GB"/>
        </w:rPr>
        <w:t>19</w:t>
      </w:r>
      <w:r>
        <w:rPr>
          <w:rFonts w:ascii="Times" w:hAnsi="Times"/>
          <w:sz w:val="28"/>
          <w:szCs w:val="28"/>
          <w:lang w:val="en-GB"/>
        </w:rPr>
        <w:t xml:space="preserve">                                             </w:t>
      </w:r>
    </w:p>
    <w:p w14:paraId="33BC2E5B" w14:textId="72E818D7" w:rsidR="002F67A3" w:rsidRDefault="00000000">
      <w:pPr>
        <w:jc w:val="center"/>
        <w:outlineLvl w:val="0"/>
        <w:rPr>
          <w:rFonts w:ascii="Times" w:hAnsi="Times" w:cs="Arial"/>
          <w:b/>
          <w:sz w:val="28"/>
          <w:szCs w:val="28"/>
          <w:lang w:val="en-US"/>
        </w:rPr>
      </w:pPr>
      <w:r>
        <w:rPr>
          <w:rFonts w:ascii="Times" w:hAnsi="Times" w:cs="Arial"/>
          <w:b/>
          <w:sz w:val="28"/>
          <w:szCs w:val="28"/>
          <w:lang w:val="en-US"/>
        </w:rPr>
        <w:br/>
      </w:r>
      <w:proofErr w:type="spellStart"/>
      <w:r>
        <w:rPr>
          <w:rFonts w:ascii="Times" w:hAnsi="Times" w:cs="Arial"/>
          <w:b/>
          <w:sz w:val="28"/>
          <w:szCs w:val="28"/>
          <w:lang w:val="en-US"/>
        </w:rPr>
        <w:t>PRESS</w:t>
      </w:r>
      <w:r w:rsidR="0012138E">
        <w:rPr>
          <w:rFonts w:ascii="Times" w:hAnsi="Times" w:cs="Arial"/>
          <w:b/>
          <w:sz w:val="28"/>
          <w:szCs w:val="28"/>
          <w:lang w:val="en-US"/>
        </w:rPr>
        <w:t>MEDDELANDE</w:t>
      </w:r>
      <w:proofErr w:type="spellEnd"/>
    </w:p>
    <w:p w14:paraId="554B354B" w14:textId="77777777" w:rsidR="002F67A3" w:rsidRDefault="002F67A3">
      <w:pPr>
        <w:pStyle w:val="Rubrik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41486F17" w14:textId="27C88FC4" w:rsidR="002F67A3" w:rsidRPr="00167784" w:rsidRDefault="00167784">
      <w:pPr>
        <w:pStyle w:val="Normalwebb"/>
        <w:spacing w:before="280" w:after="280"/>
        <w:rPr>
          <w:b/>
          <w:bCs/>
          <w:sz w:val="36"/>
          <w:szCs w:val="36"/>
        </w:rPr>
      </w:pPr>
      <w:r w:rsidRPr="00167784">
        <w:rPr>
          <w:b/>
          <w:bCs/>
          <w:sz w:val="36"/>
          <w:szCs w:val="36"/>
        </w:rPr>
        <w:t>Tillsammans mot Venus: IRF i fördjupat rymdsamarbete mellan Sverige och Indien</w:t>
      </w:r>
    </w:p>
    <w:p w14:paraId="380E5248" w14:textId="5724BC21" w:rsidR="002F67A3" w:rsidRPr="00065135" w:rsidRDefault="00065135" w:rsidP="00065135">
      <w:pPr>
        <w:pStyle w:val="Normalwebb"/>
        <w:spacing w:before="280" w:after="280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14:ligatures w14:val="standardContextual"/>
        </w:rPr>
        <w:drawing>
          <wp:inline distT="0" distB="0" distL="0" distR="0" wp14:anchorId="5635298E" wp14:editId="007BFA0A">
            <wp:extent cx="5759450" cy="4097655"/>
            <wp:effectExtent l="0" t="0" r="6350" b="4445"/>
            <wp:docPr id="2077537807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537807" name="Bildobjekt 207753780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9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138E">
        <w:rPr>
          <w:i/>
          <w:iCs/>
          <w:sz w:val="18"/>
          <w:szCs w:val="18"/>
        </w:rPr>
        <w:t>Foto</w:t>
      </w:r>
      <w:r w:rsidR="009D75B2" w:rsidRPr="003C5077">
        <w:rPr>
          <w:i/>
          <w:iCs/>
          <w:sz w:val="18"/>
          <w:szCs w:val="18"/>
        </w:rPr>
        <w:t xml:space="preserve">: </w:t>
      </w:r>
      <w:r w:rsidRPr="00065135">
        <w:rPr>
          <w:i/>
          <w:iCs/>
          <w:sz w:val="18"/>
          <w:szCs w:val="18"/>
        </w:rPr>
        <w:t>NASA/</w:t>
      </w:r>
      <w:proofErr w:type="spellStart"/>
      <w:r w:rsidRPr="00065135">
        <w:rPr>
          <w:i/>
          <w:iCs/>
          <w:sz w:val="18"/>
          <w:szCs w:val="18"/>
        </w:rPr>
        <w:t>JPL-Caltech</w:t>
      </w:r>
      <w:proofErr w:type="spellEnd"/>
    </w:p>
    <w:p w14:paraId="78F53E27" w14:textId="1AFE4A0D" w:rsidR="0012138E" w:rsidRDefault="0012138E" w:rsidP="0012138E">
      <w:pPr>
        <w:pStyle w:val="Normalwebb"/>
      </w:pPr>
      <w:r>
        <w:rPr>
          <w:rStyle w:val="Stark"/>
        </w:rPr>
        <w:t xml:space="preserve">Ett svenskt vetenskapligt instrument ska utforska Venus. Institutet för rymdfysik (IRF) och den indiska rymdorganisationen </w:t>
      </w:r>
      <w:proofErr w:type="spellStart"/>
      <w:r>
        <w:rPr>
          <w:rStyle w:val="Stark"/>
        </w:rPr>
        <w:t>ISRO</w:t>
      </w:r>
      <w:proofErr w:type="spellEnd"/>
      <w:r>
        <w:rPr>
          <w:rStyle w:val="Stark"/>
        </w:rPr>
        <w:t xml:space="preserve"> fördjupar sitt samarbete genom Indiens kommande Venusmission – en satsning som lyfts fram inom ramen för Sveriges och Indiens nya strategiska partnerskap.</w:t>
      </w:r>
    </w:p>
    <w:p w14:paraId="735E500E" w14:textId="22ED2D21" w:rsidR="0012138E" w:rsidRDefault="0012138E" w:rsidP="0012138E">
      <w:pPr>
        <w:pStyle w:val="Normalwebb"/>
      </w:pPr>
      <w:r>
        <w:t xml:space="preserve">Vid det svensk-indiska toppmötet i Göteborg den 17 maj lyfte Sveriges statsminister och Indiens premiärminister särskilt fram samarbetet kring Indiens kommande </w:t>
      </w:r>
      <w:r w:rsidRPr="0012138E">
        <w:rPr>
          <w:rStyle w:val="Betoning"/>
          <w:i w:val="0"/>
          <w:iCs w:val="0"/>
        </w:rPr>
        <w:t xml:space="preserve">Venus </w:t>
      </w:r>
      <w:proofErr w:type="spellStart"/>
      <w:r w:rsidRPr="0012138E">
        <w:rPr>
          <w:rStyle w:val="Betoning"/>
          <w:i w:val="0"/>
          <w:iCs w:val="0"/>
        </w:rPr>
        <w:t>Orbiter</w:t>
      </w:r>
      <w:proofErr w:type="spellEnd"/>
      <w:r w:rsidRPr="0012138E">
        <w:rPr>
          <w:rStyle w:val="Betoning"/>
          <w:i w:val="0"/>
          <w:iCs w:val="0"/>
        </w:rPr>
        <w:t xml:space="preserve"> Mission</w:t>
      </w:r>
      <w:r w:rsidRPr="0012138E">
        <w:rPr>
          <w:i/>
          <w:iCs/>
        </w:rPr>
        <w:t>,</w:t>
      </w:r>
      <w:r>
        <w:t xml:space="preserve"> där IRF utvecklar ett vetenskapligt instrument. Samarbetet markerar ett viktigt steg i det växande rymdpartnerskapet mellan Sverige och Indien och understryker Sveriges roll inom internationell rymdforskning.</w:t>
      </w:r>
    </w:p>
    <w:p w14:paraId="04322CE4" w14:textId="651C8E6F" w:rsidR="0012138E" w:rsidRDefault="0012138E" w:rsidP="0012138E">
      <w:pPr>
        <w:pStyle w:val="Normalwebb"/>
      </w:pPr>
      <w:r>
        <w:lastRenderedPageBreak/>
        <w:t xml:space="preserve">För missionen utvecklar IRF instrumentet </w:t>
      </w:r>
      <w:proofErr w:type="spellStart"/>
      <w:r w:rsidRPr="0012138E">
        <w:rPr>
          <w:rStyle w:val="Betoning"/>
          <w:i w:val="0"/>
          <w:iCs w:val="0"/>
        </w:rPr>
        <w:t>Venusian</w:t>
      </w:r>
      <w:proofErr w:type="spellEnd"/>
      <w:r w:rsidRPr="0012138E">
        <w:rPr>
          <w:rStyle w:val="Betoning"/>
          <w:i w:val="0"/>
          <w:iCs w:val="0"/>
        </w:rPr>
        <w:t xml:space="preserve"> Neutrals </w:t>
      </w:r>
      <w:proofErr w:type="spellStart"/>
      <w:r w:rsidRPr="0012138E">
        <w:rPr>
          <w:rStyle w:val="Betoning"/>
          <w:i w:val="0"/>
          <w:iCs w:val="0"/>
        </w:rPr>
        <w:t>Analyzer</w:t>
      </w:r>
      <w:proofErr w:type="spellEnd"/>
      <w:r w:rsidRPr="0012138E">
        <w:rPr>
          <w:rStyle w:val="Betoning"/>
          <w:i w:val="0"/>
          <w:iCs w:val="0"/>
        </w:rPr>
        <w:t xml:space="preserve"> (</w:t>
      </w:r>
      <w:proofErr w:type="spellStart"/>
      <w:r w:rsidRPr="0012138E">
        <w:rPr>
          <w:rStyle w:val="Betoning"/>
          <w:i w:val="0"/>
          <w:iCs w:val="0"/>
        </w:rPr>
        <w:t>VNA</w:t>
      </w:r>
      <w:proofErr w:type="spellEnd"/>
      <w:r w:rsidRPr="0012138E">
        <w:rPr>
          <w:rStyle w:val="Betoning"/>
          <w:i w:val="0"/>
          <w:iCs w:val="0"/>
        </w:rPr>
        <w:t>)</w:t>
      </w:r>
      <w:r>
        <w:t xml:space="preserve"> som en del av det gemensamma svensk-indiska instrumentpaketet </w:t>
      </w:r>
      <w:proofErr w:type="spellStart"/>
      <w:r>
        <w:t>VISWAS</w:t>
      </w:r>
      <w:proofErr w:type="spellEnd"/>
      <w:r>
        <w:t>. Instrumentet ska mäta neutrala partiklar i Venus omgivning.</w:t>
      </w:r>
    </w:p>
    <w:p w14:paraId="13F0C76D" w14:textId="127E50A1" w:rsidR="0012138E" w:rsidRDefault="0012138E" w:rsidP="0012138E">
      <w:pPr>
        <w:pStyle w:val="Normalwebb"/>
      </w:pPr>
      <w:r>
        <w:t>”</w:t>
      </w:r>
      <w:proofErr w:type="spellStart"/>
      <w:r w:rsidRPr="0012138E">
        <w:rPr>
          <w:i/>
          <w:iCs/>
        </w:rPr>
        <w:t>VNA</w:t>
      </w:r>
      <w:proofErr w:type="spellEnd"/>
      <w:r w:rsidRPr="0012138E">
        <w:rPr>
          <w:i/>
          <w:iCs/>
        </w:rPr>
        <w:t xml:space="preserve"> kommer att ge nya insikter om hur </w:t>
      </w:r>
      <w:proofErr w:type="gramStart"/>
      <w:r w:rsidRPr="0012138E">
        <w:rPr>
          <w:i/>
          <w:iCs/>
        </w:rPr>
        <w:t>Venus atmosfär</w:t>
      </w:r>
      <w:proofErr w:type="gramEnd"/>
      <w:r w:rsidRPr="0012138E">
        <w:rPr>
          <w:i/>
          <w:iCs/>
        </w:rPr>
        <w:t xml:space="preserve"> växelverkar med den omgivande rymdmiljön och hjälpa oss att förstå varför planeten utvecklades så annorlunda jämfört med jorden</w:t>
      </w:r>
      <w:r>
        <w:t xml:space="preserve">,” säger </w:t>
      </w:r>
      <w:proofErr w:type="spellStart"/>
      <w:r>
        <w:t>Yoshifumi</w:t>
      </w:r>
      <w:proofErr w:type="spellEnd"/>
      <w:r>
        <w:t xml:space="preserve"> </w:t>
      </w:r>
      <w:proofErr w:type="spellStart"/>
      <w:r>
        <w:t>Futaana</w:t>
      </w:r>
      <w:proofErr w:type="spellEnd"/>
      <w:r>
        <w:t xml:space="preserve">, </w:t>
      </w:r>
      <w:r w:rsidR="006C1A91">
        <w:t>professor</w:t>
      </w:r>
      <w:r>
        <w:t xml:space="preserve"> vid IRF och huvudansvarig forskare för </w:t>
      </w:r>
      <w:proofErr w:type="spellStart"/>
      <w:r>
        <w:t>VNA</w:t>
      </w:r>
      <w:proofErr w:type="spellEnd"/>
      <w:r>
        <w:t>.</w:t>
      </w:r>
    </w:p>
    <w:p w14:paraId="00D71196" w14:textId="3A176667" w:rsidR="006C1A91" w:rsidRDefault="0012138E" w:rsidP="0012138E">
      <w:pPr>
        <w:pStyle w:val="Normalwebb"/>
      </w:pPr>
      <w:r>
        <w:t xml:space="preserve">Missionen blir IRF:s andra utforskning av Venus. Mellan 2006 och 2014 bidrog institutets instrument ASPERA-4 ombord på den europeiska rymdsonden </w:t>
      </w:r>
      <w:r w:rsidRPr="0012138E">
        <w:rPr>
          <w:rStyle w:val="Betoning"/>
          <w:i w:val="0"/>
          <w:iCs w:val="0"/>
        </w:rPr>
        <w:t>Venus Express</w:t>
      </w:r>
      <w:r>
        <w:t xml:space="preserve"> till ny kunskap om hur solvinden påverkar </w:t>
      </w:r>
      <w:proofErr w:type="gramStart"/>
      <w:r>
        <w:t>Venus atmosfär</w:t>
      </w:r>
      <w:proofErr w:type="gramEnd"/>
      <w:r>
        <w:t xml:space="preserve"> och bidrar till att partiklar försvinner ut i rymden</w:t>
      </w:r>
      <w:r w:rsidR="006C1A91" w:rsidRPr="006C1A91">
        <w:t>.</w:t>
      </w:r>
    </w:p>
    <w:p w14:paraId="27FD4DAC" w14:textId="77C9FEF2" w:rsidR="0012138E" w:rsidRDefault="0012138E" w:rsidP="0012138E">
      <w:pPr>
        <w:pStyle w:val="Normalwebb"/>
      </w:pPr>
      <w:r>
        <w:t>”</w:t>
      </w:r>
      <w:r w:rsidR="00205888" w:rsidRPr="00205888">
        <w:rPr>
          <w:i/>
          <w:iCs/>
        </w:rPr>
        <w:t>IRF är mycket glada över att kunna dela sina erfarenheter inom Venusforskning med indiska kollegor, vilket ytterligare stärker det givande samarbetet mellan Sverige och Indien</w:t>
      </w:r>
      <w:r w:rsidR="00205888">
        <w:rPr>
          <w:i/>
          <w:iCs/>
        </w:rPr>
        <w:t>.</w:t>
      </w:r>
      <w:r w:rsidR="00205888" w:rsidRPr="006C1A91">
        <w:rPr>
          <w:i/>
          <w:iCs/>
        </w:rPr>
        <w:t xml:space="preserve"> </w:t>
      </w:r>
      <w:r w:rsidRPr="006C1A91">
        <w:rPr>
          <w:i/>
          <w:iCs/>
        </w:rPr>
        <w:t xml:space="preserve">Den gemensamma utforskningen av Venus bygger vidare </w:t>
      </w:r>
      <w:r w:rsidR="006C1A91">
        <w:rPr>
          <w:i/>
          <w:iCs/>
        </w:rPr>
        <w:t xml:space="preserve">på samarbetet </w:t>
      </w:r>
      <w:r w:rsidR="00205888">
        <w:rPr>
          <w:i/>
          <w:iCs/>
        </w:rPr>
        <w:t xml:space="preserve">kring </w:t>
      </w:r>
      <w:r w:rsidRPr="00205888">
        <w:rPr>
          <w:rStyle w:val="Betoning"/>
        </w:rPr>
        <w:t>Chandrayaan-1</w:t>
      </w:r>
      <w:r w:rsidR="006C1A91">
        <w:rPr>
          <w:i/>
          <w:iCs/>
        </w:rPr>
        <w:t xml:space="preserve"> </w:t>
      </w:r>
      <w:r w:rsidR="00205888">
        <w:rPr>
          <w:i/>
          <w:iCs/>
        </w:rPr>
        <w:t xml:space="preserve">om månen </w:t>
      </w:r>
      <w:r w:rsidR="006C1A91">
        <w:rPr>
          <w:i/>
          <w:iCs/>
        </w:rPr>
        <w:t xml:space="preserve">som </w:t>
      </w:r>
      <w:r w:rsidRPr="006C1A91">
        <w:rPr>
          <w:i/>
          <w:iCs/>
        </w:rPr>
        <w:t>blev en stor vetenskaplig framgång och jag är övertygad om att Venusmissionen kommer att bli det också</w:t>
      </w:r>
      <w:r>
        <w:t xml:space="preserve">, säger Stas </w:t>
      </w:r>
      <w:proofErr w:type="spellStart"/>
      <w:r>
        <w:t>Barabash</w:t>
      </w:r>
      <w:proofErr w:type="spellEnd"/>
      <w:r>
        <w:t>, professor och chef för IRF:s forskningsprogram Solsystemets fysik och rymdteknik.</w:t>
      </w:r>
    </w:p>
    <w:p w14:paraId="621DAD26" w14:textId="3741D756" w:rsidR="007B0B5F" w:rsidRPr="007B0B5F" w:rsidRDefault="007B0B5F" w:rsidP="0012138E">
      <w:pPr>
        <w:pStyle w:val="Normalwebb"/>
        <w:rPr>
          <w:rStyle w:val="Stark"/>
          <w:b w:val="0"/>
          <w:bCs w:val="0"/>
        </w:rPr>
      </w:pPr>
      <w:r>
        <w:rPr>
          <w:rStyle w:val="Stark"/>
        </w:rPr>
        <w:t>Läs det gemensamma uttalandet från toppmötet mellan Indien och Sverige:</w:t>
      </w:r>
      <w:r>
        <w:br/>
      </w:r>
      <w:hyperlink r:id="rId9" w:tgtFrame="_new" w:history="1">
        <w:r>
          <w:rPr>
            <w:rStyle w:val="Hyperlnk"/>
          </w:rPr>
          <w:t>https://www.regeringen.se/uttalanden/2026/05/joint-statement-on-the-indiasweden-summit/</w:t>
        </w:r>
      </w:hyperlink>
    </w:p>
    <w:p w14:paraId="3B997C07" w14:textId="224C3F1B" w:rsidR="0012138E" w:rsidRDefault="0012138E" w:rsidP="0012138E">
      <w:pPr>
        <w:pStyle w:val="Normalwebb"/>
      </w:pPr>
      <w:r>
        <w:rPr>
          <w:rStyle w:val="Stark"/>
        </w:rPr>
        <w:t>Läs mer på vår webb:</w:t>
      </w:r>
      <w:r>
        <w:br/>
      </w:r>
      <w:hyperlink r:id="rId10" w:history="1">
        <w:r w:rsidR="0057711F" w:rsidRPr="005F2FA3">
          <w:rPr>
            <w:rStyle w:val="Hyperlnk"/>
          </w:rPr>
          <w:t>https://www.irf.se/aktuellt/2020/07-01-institutet-for-rymdfysik-utforskar-venus-pa-nytt-ombord-pa-indisk-rymdfarkost/</w:t>
        </w:r>
      </w:hyperlink>
    </w:p>
    <w:p w14:paraId="39D092F1" w14:textId="4F31EF52" w:rsidR="0012138E" w:rsidRPr="0012138E" w:rsidRDefault="0012138E" w:rsidP="0012138E">
      <w:pPr>
        <w:pStyle w:val="Normalwebb"/>
      </w:pPr>
      <w:r>
        <w:rPr>
          <w:rStyle w:val="Stark"/>
        </w:rPr>
        <w:t>Kontakt:</w:t>
      </w:r>
      <w:r w:rsidR="006C1A91">
        <w:br/>
      </w:r>
      <w:proofErr w:type="spellStart"/>
      <w:r w:rsidRPr="0012138E">
        <w:rPr>
          <w:rStyle w:val="Stark"/>
          <w:b w:val="0"/>
          <w:bCs w:val="0"/>
        </w:rPr>
        <w:t>Yoshifumi</w:t>
      </w:r>
      <w:proofErr w:type="spellEnd"/>
      <w:r w:rsidRPr="0012138E">
        <w:rPr>
          <w:rStyle w:val="Stark"/>
          <w:b w:val="0"/>
          <w:bCs w:val="0"/>
        </w:rPr>
        <w:t xml:space="preserve"> </w:t>
      </w:r>
      <w:proofErr w:type="spellStart"/>
      <w:r w:rsidRPr="0012138E">
        <w:rPr>
          <w:rStyle w:val="Stark"/>
          <w:b w:val="0"/>
          <w:bCs w:val="0"/>
        </w:rPr>
        <w:t>Futaana</w:t>
      </w:r>
      <w:proofErr w:type="spellEnd"/>
      <w:r>
        <w:t>, f</w:t>
      </w:r>
      <w:r w:rsidRPr="0012138E">
        <w:t xml:space="preserve">orskare och huvudansvarig forskare för </w:t>
      </w:r>
      <w:proofErr w:type="spellStart"/>
      <w:r w:rsidRPr="0012138E">
        <w:t>VNA</w:t>
      </w:r>
      <w:proofErr w:type="spellEnd"/>
      <w:r w:rsidRPr="0012138E">
        <w:t>, Institutet för rymdfysik</w:t>
      </w:r>
      <w:r w:rsidRPr="0012138E">
        <w:br/>
      </w:r>
      <w:hyperlink r:id="rId11" w:history="1">
        <w:r w:rsidRPr="005F2FA3">
          <w:rPr>
            <w:rStyle w:val="Hyperlnk"/>
          </w:rPr>
          <w:t>yoshifumi.futaana@irf.se</w:t>
        </w:r>
      </w:hyperlink>
      <w:r>
        <w:t xml:space="preserve">, </w:t>
      </w:r>
      <w:r w:rsidRPr="0012138E">
        <w:t>072 581 3313</w:t>
      </w:r>
    </w:p>
    <w:p w14:paraId="7B749CCA" w14:textId="4DA40E8A" w:rsidR="00EA33E9" w:rsidRPr="0012138E" w:rsidRDefault="0012138E" w:rsidP="0012138E">
      <w:pPr>
        <w:pStyle w:val="Normalwebb"/>
      </w:pPr>
      <w:r w:rsidRPr="0012138E">
        <w:rPr>
          <w:rStyle w:val="Stark"/>
          <w:b w:val="0"/>
          <w:bCs w:val="0"/>
        </w:rPr>
        <w:t xml:space="preserve">Stas </w:t>
      </w:r>
      <w:proofErr w:type="spellStart"/>
      <w:r w:rsidRPr="0012138E">
        <w:rPr>
          <w:rStyle w:val="Stark"/>
          <w:b w:val="0"/>
          <w:bCs w:val="0"/>
        </w:rPr>
        <w:t>Barabash</w:t>
      </w:r>
      <w:proofErr w:type="spellEnd"/>
      <w:r>
        <w:t>, Professor, ställföreträdande generaldirektör och chef för IRF:s forskningsprogram Solsystemets fysik och rymdteknik, Institutet för rymdfysik</w:t>
      </w:r>
      <w:r>
        <w:br/>
      </w:r>
      <w:hyperlink r:id="rId12" w:history="1">
        <w:r w:rsidRPr="005F2FA3">
          <w:rPr>
            <w:rStyle w:val="Hyperlnk"/>
          </w:rPr>
          <w:t>stas.barabash@irf.se</w:t>
        </w:r>
      </w:hyperlink>
      <w:r>
        <w:t>, 070 217 8586</w:t>
      </w:r>
    </w:p>
    <w:sectPr w:rsidR="00EA33E9" w:rsidRPr="0012138E">
      <w:headerReference w:type="even" r:id="rId13"/>
      <w:headerReference w:type="default" r:id="rId14"/>
      <w:headerReference w:type="first" r:id="rId15"/>
      <w:pgSz w:w="11906" w:h="16838"/>
      <w:pgMar w:top="1418" w:right="1418" w:bottom="1418" w:left="1418" w:header="90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C9C48" w14:textId="77777777" w:rsidR="00740381" w:rsidRDefault="00740381">
      <w:r>
        <w:separator/>
      </w:r>
    </w:p>
  </w:endnote>
  <w:endnote w:type="continuationSeparator" w:id="0">
    <w:p w14:paraId="1608317C" w14:textId="77777777" w:rsidR="00740381" w:rsidRDefault="00740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">
    <w:altName w:val="Times New Roman"/>
    <w:panose1 w:val="0000050000000002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62F69" w14:textId="77777777" w:rsidR="00740381" w:rsidRDefault="00740381">
      <w:r>
        <w:separator/>
      </w:r>
    </w:p>
  </w:footnote>
  <w:footnote w:type="continuationSeparator" w:id="0">
    <w:p w14:paraId="2637CDD9" w14:textId="77777777" w:rsidR="00740381" w:rsidRDefault="00740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4505" w14:textId="77777777" w:rsidR="002F67A3" w:rsidRDefault="002F67A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93E0F" w14:textId="77777777" w:rsidR="002F67A3" w:rsidRDefault="002F67A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6B2DA" w14:textId="77777777" w:rsidR="002F67A3" w:rsidRDefault="00000000">
    <w:pPr>
      <w:pStyle w:val="Sidhuvud"/>
    </w:pPr>
    <w:r>
      <w:rPr>
        <w:noProof/>
      </w:rPr>
      <w:drawing>
        <wp:inline distT="0" distB="0" distL="0" distR="0" wp14:anchorId="304BCFAB" wp14:editId="676A8F96">
          <wp:extent cx="3093085" cy="878840"/>
          <wp:effectExtent l="0" t="0" r="0" b="0"/>
          <wp:docPr id="2" name="Picture 1" descr="IR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IRF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407" t="7351" r="3530" b="10708"/>
                  <a:stretch>
                    <a:fillRect/>
                  </a:stretch>
                </pic:blipFill>
                <pic:spPr bwMode="auto">
                  <a:xfrm>
                    <a:off x="0" y="0"/>
                    <a:ext cx="3093085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B310A"/>
    <w:multiLevelType w:val="multilevel"/>
    <w:tmpl w:val="3712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DE486B"/>
    <w:multiLevelType w:val="multilevel"/>
    <w:tmpl w:val="01BE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990780"/>
    <w:multiLevelType w:val="multilevel"/>
    <w:tmpl w:val="B018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8051270">
    <w:abstractNumId w:val="1"/>
  </w:num>
  <w:num w:numId="2" w16cid:durableId="1751082246">
    <w:abstractNumId w:val="0"/>
  </w:num>
  <w:num w:numId="3" w16cid:durableId="976224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A3"/>
    <w:rsid w:val="000010FD"/>
    <w:rsid w:val="00065135"/>
    <w:rsid w:val="0012138E"/>
    <w:rsid w:val="00140DC7"/>
    <w:rsid w:val="00167784"/>
    <w:rsid w:val="001C2722"/>
    <w:rsid w:val="00205888"/>
    <w:rsid w:val="002409C3"/>
    <w:rsid w:val="00261FEA"/>
    <w:rsid w:val="002F67A3"/>
    <w:rsid w:val="0039587B"/>
    <w:rsid w:val="003C5077"/>
    <w:rsid w:val="00456674"/>
    <w:rsid w:val="00486A3F"/>
    <w:rsid w:val="005038DE"/>
    <w:rsid w:val="005243B6"/>
    <w:rsid w:val="0057711F"/>
    <w:rsid w:val="00593117"/>
    <w:rsid w:val="00635DD8"/>
    <w:rsid w:val="006653F5"/>
    <w:rsid w:val="006C1A91"/>
    <w:rsid w:val="006C4D4A"/>
    <w:rsid w:val="00702940"/>
    <w:rsid w:val="00740381"/>
    <w:rsid w:val="007A233D"/>
    <w:rsid w:val="007B0B5F"/>
    <w:rsid w:val="007B668E"/>
    <w:rsid w:val="007E4072"/>
    <w:rsid w:val="0084765F"/>
    <w:rsid w:val="00871C50"/>
    <w:rsid w:val="008B1EA8"/>
    <w:rsid w:val="008D096D"/>
    <w:rsid w:val="009902D8"/>
    <w:rsid w:val="009D75B2"/>
    <w:rsid w:val="00A0038E"/>
    <w:rsid w:val="00A26962"/>
    <w:rsid w:val="00A42EDE"/>
    <w:rsid w:val="00C1032D"/>
    <w:rsid w:val="00C3597A"/>
    <w:rsid w:val="00CA1243"/>
    <w:rsid w:val="00D15881"/>
    <w:rsid w:val="00D84741"/>
    <w:rsid w:val="00E126F9"/>
    <w:rsid w:val="00E26D85"/>
    <w:rsid w:val="00E4192D"/>
    <w:rsid w:val="00EA33E9"/>
    <w:rsid w:val="00EF6B41"/>
    <w:rsid w:val="00EF7518"/>
    <w:rsid w:val="00F51C21"/>
    <w:rsid w:val="00FA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7B94C1"/>
  <w15:docId w15:val="{4FB220E5-DC15-7B48-A595-8C8EB498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5A0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251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51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51B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51B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51B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1B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1B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1B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1B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qFormat/>
    <w:rsid w:val="00251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qFormat/>
    <w:rsid w:val="00251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qFormat/>
    <w:rsid w:val="00251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qFormat/>
    <w:rsid w:val="00251B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qFormat/>
    <w:rsid w:val="00251B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qFormat/>
    <w:rsid w:val="00251B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qFormat/>
    <w:rsid w:val="00251B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qFormat/>
    <w:rsid w:val="00251B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qFormat/>
    <w:rsid w:val="00251B42"/>
    <w:rPr>
      <w:rFonts w:eastAsiaTheme="majorEastAsia" w:cstheme="majorBidi"/>
      <w:color w:val="272727" w:themeColor="text1" w:themeTint="D8"/>
    </w:rPr>
  </w:style>
  <w:style w:type="character" w:customStyle="1" w:styleId="RubrikChar">
    <w:name w:val="Rubrik Char"/>
    <w:basedOn w:val="Standardstycketeckensnitt"/>
    <w:link w:val="Rubrik"/>
    <w:uiPriority w:val="10"/>
    <w:qFormat/>
    <w:rsid w:val="00251B4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derrubrikChar">
    <w:name w:val="Underrubrik Char"/>
    <w:basedOn w:val="Standardstycketeckensnitt"/>
    <w:link w:val="Underrubrik"/>
    <w:uiPriority w:val="11"/>
    <w:qFormat/>
    <w:rsid w:val="00251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Char">
    <w:name w:val="Citat Char"/>
    <w:basedOn w:val="Standardstycketeckensnitt"/>
    <w:link w:val="Citat"/>
    <w:uiPriority w:val="29"/>
    <w:qFormat/>
    <w:rsid w:val="00251B42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251B42"/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qFormat/>
    <w:rsid w:val="00251B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51B42"/>
    <w:rPr>
      <w:b/>
      <w:bCs/>
      <w:smallCaps/>
      <w:color w:val="0F4761" w:themeColor="accent1" w:themeShade="BF"/>
      <w:spacing w:val="5"/>
    </w:rPr>
  </w:style>
  <w:style w:type="character" w:customStyle="1" w:styleId="SidhuvudChar">
    <w:name w:val="Sidhuvud Char"/>
    <w:basedOn w:val="Standardstycketeckensnitt"/>
    <w:link w:val="Sidhuvud"/>
    <w:qFormat/>
    <w:rsid w:val="0093412B"/>
    <w:rPr>
      <w:rFonts w:ascii="Times New Roman" w:eastAsia="Times New Roman" w:hAnsi="Times New Roman" w:cs="Times New Roman"/>
      <w:kern w:val="0"/>
      <w:lang w:val="sv-SE" w:eastAsia="sv-SE"/>
      <w14:ligatures w14:val="none"/>
    </w:rPr>
  </w:style>
  <w:style w:type="character" w:styleId="Stark">
    <w:name w:val="Strong"/>
    <w:uiPriority w:val="22"/>
    <w:qFormat/>
    <w:rsid w:val="0093412B"/>
    <w:rPr>
      <w:b/>
      <w:bCs/>
    </w:rPr>
  </w:style>
  <w:style w:type="character" w:styleId="Hyperlnk">
    <w:name w:val="Hyperlink"/>
    <w:uiPriority w:val="99"/>
    <w:rsid w:val="0093412B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3412B"/>
    <w:rPr>
      <w:color w:val="96607D" w:themeColor="followedHyperlink"/>
      <w:u w:val="single"/>
    </w:rPr>
  </w:style>
  <w:style w:type="character" w:customStyle="1" w:styleId="overflow-hidden">
    <w:name w:val="overflow-hidden"/>
    <w:basedOn w:val="Standardstycketeckensnitt"/>
    <w:qFormat/>
    <w:rsid w:val="00E625A0"/>
  </w:style>
  <w:style w:type="character" w:styleId="Olstomnmnande">
    <w:name w:val="Unresolved Mention"/>
    <w:basedOn w:val="Standardstycketeckensnitt"/>
    <w:uiPriority w:val="99"/>
    <w:semiHidden/>
    <w:unhideWhenUsed/>
    <w:qFormat/>
    <w:rsid w:val="008951D3"/>
    <w:rPr>
      <w:color w:val="605E5C"/>
      <w:shd w:val="clear" w:color="auto" w:fill="E1DFDD"/>
    </w:rPr>
  </w:style>
  <w:style w:type="character" w:styleId="Betoning">
    <w:name w:val="Emphasis"/>
    <w:basedOn w:val="Standardstycketeckensnitt"/>
    <w:uiPriority w:val="20"/>
    <w:qFormat/>
    <w:rsid w:val="00D14622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qFormat/>
    <w:rsid w:val="00711E52"/>
    <w:rPr>
      <w:sz w:val="16"/>
      <w:szCs w:val="16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qFormat/>
    <w:rsid w:val="00711E52"/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qFormat/>
    <w:rsid w:val="00711E52"/>
    <w:rPr>
      <w:rFonts w:ascii="Times New Roman" w:eastAsia="Times New Roman" w:hAnsi="Times New Roman" w:cs="Times New Roman"/>
      <w:b/>
      <w:bCs/>
      <w:kern w:val="0"/>
      <w:sz w:val="20"/>
      <w:szCs w:val="20"/>
      <w:lang w:eastAsia="sv-SE"/>
      <w14:ligatures w14:val="none"/>
    </w:rPr>
  </w:style>
  <w:style w:type="character" w:styleId="Radnummer">
    <w:name w:val="line number"/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Arial Unicode MS" w:hAnsi="Liberation Sans" w:cs="Lucida Sans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Lucida Sans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Rubrik">
    <w:name w:val="Title"/>
    <w:basedOn w:val="Normal"/>
    <w:next w:val="Normal"/>
    <w:link w:val="RubrikChar"/>
    <w:uiPriority w:val="10"/>
    <w:qFormat/>
    <w:rsid w:val="00251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51B42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t">
    <w:name w:val="Quote"/>
    <w:basedOn w:val="Normal"/>
    <w:next w:val="Normal"/>
    <w:link w:val="CitatChar"/>
    <w:uiPriority w:val="29"/>
    <w:qFormat/>
    <w:rsid w:val="00251B4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paragraph" w:styleId="Liststycke">
    <w:name w:val="List Paragraph"/>
    <w:basedOn w:val="Normal"/>
    <w:uiPriority w:val="34"/>
    <w:qFormat/>
    <w:rsid w:val="00251B42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1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ormalwebb">
    <w:name w:val="Normal (Web)"/>
    <w:basedOn w:val="Normal"/>
    <w:uiPriority w:val="99"/>
    <w:unhideWhenUsed/>
    <w:qFormat/>
    <w:rsid w:val="00251B42"/>
    <w:pPr>
      <w:spacing w:beforeAutospacing="1" w:afterAutospacing="1"/>
    </w:pPr>
    <w:rPr>
      <w:lang w:eastAsia="en-GB"/>
    </w:rPr>
  </w:style>
  <w:style w:type="paragraph" w:customStyle="1" w:styleId="HeaderandFooter">
    <w:name w:val="Header and Footer"/>
    <w:basedOn w:val="Normal"/>
    <w:qFormat/>
  </w:style>
  <w:style w:type="paragraph" w:styleId="Sidhuvud">
    <w:name w:val="header"/>
    <w:basedOn w:val="Normal"/>
    <w:link w:val="SidhuvudChar"/>
    <w:rsid w:val="0093412B"/>
    <w:pPr>
      <w:tabs>
        <w:tab w:val="center" w:pos="4536"/>
        <w:tab w:val="right" w:pos="9072"/>
      </w:tabs>
    </w:pPr>
  </w:style>
  <w:style w:type="paragraph" w:styleId="Revision">
    <w:name w:val="Revision"/>
    <w:uiPriority w:val="99"/>
    <w:semiHidden/>
    <w:qFormat/>
    <w:rsid w:val="000E32DB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11E5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qFormat/>
    <w:rsid w:val="00711E52"/>
    <w:rPr>
      <w:b/>
      <w:bCs/>
    </w:rPr>
  </w:style>
  <w:style w:type="paragraph" w:customStyle="1" w:styleId="Comment">
    <w:name w:val="Comment"/>
    <w:basedOn w:val="Normal"/>
    <w:qFormat/>
    <w:pPr>
      <w:spacing w:before="56"/>
      <w:ind w:left="57" w:right="57"/>
    </w:pPr>
    <w:rPr>
      <w:sz w:val="20"/>
      <w:szCs w:val="20"/>
    </w:rPr>
  </w:style>
  <w:style w:type="character" w:customStyle="1" w:styleId="whitespace-normal">
    <w:name w:val="whitespace-normal"/>
    <w:basedOn w:val="Standardstycketeckensnitt"/>
    <w:rsid w:val="00A42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s.barabash@irf.s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oshifumi.futaana@irf.s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irf.se/aktuellt/2020/07-01-institutet-for-rymdfysik-utforskar-venus-pa-nytt-ombord-pa-indisk-rymdfarko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geringen.se/uttalanden/2026/05/joint-statement-on-the-indiasweden-summit/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F6D256-691B-D64B-A863-0803E25CE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482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Svenningsson</dc:creator>
  <dc:description/>
  <cp:lastModifiedBy>Annelie Klint Nilsson</cp:lastModifiedBy>
  <cp:revision>5</cp:revision>
  <cp:lastPrinted>2025-05-26T11:45:00Z</cp:lastPrinted>
  <dcterms:created xsi:type="dcterms:W3CDTF">2026-05-18T16:12:00Z</dcterms:created>
  <dcterms:modified xsi:type="dcterms:W3CDTF">2026-05-19T11:00:00Z</dcterms:modified>
  <dc:language>en-US</dc:language>
</cp:coreProperties>
</file>