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3546B" w14:textId="77777777" w:rsidR="008A3D04" w:rsidRDefault="008A3D04">
      <w:pPr>
        <w:jc w:val="both"/>
        <w:rPr>
          <w:rFonts w:ascii="Times" w:hAnsi="Times"/>
          <w:i/>
        </w:rPr>
      </w:pPr>
    </w:p>
    <w:p w14:paraId="27FA40CC" w14:textId="7127252C" w:rsidR="008A3D04" w:rsidRPr="000B517E" w:rsidRDefault="002E440F">
      <w:pPr>
        <w:jc w:val="right"/>
        <w:rPr>
          <w:rFonts w:ascii="Times" w:hAnsi="Times" w:cs="Arial"/>
          <w:b/>
          <w:sz w:val="28"/>
          <w:szCs w:val="28"/>
          <w:lang w:val="en-US"/>
        </w:rPr>
      </w:pPr>
      <w:r w:rsidRPr="000B517E">
        <w:rPr>
          <w:rFonts w:ascii="Times" w:hAnsi="Times"/>
          <w:sz w:val="28"/>
          <w:szCs w:val="28"/>
          <w:lang w:val="en-US"/>
        </w:rPr>
        <w:t xml:space="preserve"> 202</w:t>
      </w:r>
      <w:r w:rsidR="008705BA" w:rsidRPr="000B517E">
        <w:rPr>
          <w:rFonts w:ascii="Times" w:hAnsi="Times"/>
          <w:sz w:val="28"/>
          <w:szCs w:val="28"/>
          <w:lang w:val="en-US"/>
        </w:rPr>
        <w:t>4</w:t>
      </w:r>
      <w:r w:rsidR="00922BD1" w:rsidRPr="000B517E">
        <w:rPr>
          <w:rFonts w:ascii="Times" w:hAnsi="Times"/>
          <w:sz w:val="28"/>
          <w:szCs w:val="28"/>
          <w:lang w:val="en-US"/>
        </w:rPr>
        <w:t>-0</w:t>
      </w:r>
      <w:r w:rsidR="008705BA" w:rsidRPr="000B517E">
        <w:rPr>
          <w:rFonts w:ascii="Times" w:hAnsi="Times"/>
          <w:sz w:val="28"/>
          <w:szCs w:val="28"/>
          <w:lang w:val="en-US"/>
        </w:rPr>
        <w:t>5</w:t>
      </w:r>
      <w:r w:rsidR="00922BD1" w:rsidRPr="000B517E">
        <w:rPr>
          <w:rFonts w:ascii="Times" w:hAnsi="Times"/>
          <w:sz w:val="28"/>
          <w:szCs w:val="28"/>
          <w:lang w:val="en-US"/>
        </w:rPr>
        <w:t>-</w:t>
      </w:r>
      <w:r w:rsidR="00CF1016">
        <w:rPr>
          <w:rFonts w:ascii="Times" w:hAnsi="Times"/>
          <w:sz w:val="28"/>
          <w:szCs w:val="28"/>
          <w:lang w:val="en-US"/>
        </w:rPr>
        <w:t>29</w:t>
      </w:r>
      <w:r w:rsidRPr="000B517E">
        <w:rPr>
          <w:rFonts w:ascii="Times" w:hAnsi="Times"/>
          <w:sz w:val="28"/>
          <w:szCs w:val="28"/>
          <w:lang w:val="en-US"/>
        </w:rPr>
        <w:t xml:space="preserve">                                             </w:t>
      </w:r>
    </w:p>
    <w:p w14:paraId="4694A73A" w14:textId="54520F2F" w:rsidR="008A3D04" w:rsidRPr="000B517E" w:rsidRDefault="002E440F" w:rsidP="00922BD1">
      <w:pPr>
        <w:jc w:val="center"/>
        <w:outlineLvl w:val="0"/>
        <w:rPr>
          <w:rFonts w:ascii="Times" w:hAnsi="Times" w:cs="Arial"/>
          <w:b/>
          <w:sz w:val="28"/>
          <w:szCs w:val="28"/>
          <w:lang w:val="en-US"/>
        </w:rPr>
      </w:pPr>
      <w:r w:rsidRPr="000B517E">
        <w:rPr>
          <w:rFonts w:ascii="Times" w:hAnsi="Times" w:cs="Arial"/>
          <w:b/>
          <w:sz w:val="28"/>
          <w:szCs w:val="28"/>
          <w:lang w:val="en-US"/>
        </w:rPr>
        <w:br/>
        <w:t>PRESS</w:t>
      </w:r>
      <w:r w:rsidR="008705BA" w:rsidRPr="000B517E">
        <w:rPr>
          <w:rFonts w:ascii="Times" w:hAnsi="Times" w:cs="Arial"/>
          <w:b/>
          <w:sz w:val="28"/>
          <w:szCs w:val="28"/>
          <w:lang w:val="en-US"/>
        </w:rPr>
        <w:t xml:space="preserve"> RELEASE</w:t>
      </w:r>
    </w:p>
    <w:p w14:paraId="4FE04319" w14:textId="77777777" w:rsidR="008A3D04" w:rsidRPr="000B517E" w:rsidRDefault="008A3D04">
      <w:pPr>
        <w:pStyle w:val="HTML-frformaterad"/>
        <w:rPr>
          <w:rStyle w:val="Stark"/>
          <w:rFonts w:ascii="Times New Roman" w:hAnsi="Times New Roman" w:cs="Times New Roman"/>
          <w:sz w:val="24"/>
          <w:szCs w:val="24"/>
          <w:lang w:val="en-US"/>
        </w:rPr>
      </w:pPr>
    </w:p>
    <w:p w14:paraId="54095A2F" w14:textId="3E93A011" w:rsidR="005C1DBB" w:rsidRPr="008705BA" w:rsidRDefault="00D6090C" w:rsidP="00F660F7">
      <w:pPr>
        <w:rPr>
          <w:b/>
          <w:bCs/>
          <w:sz w:val="32"/>
          <w:szCs w:val="32"/>
          <w:lang w:val="en-US"/>
        </w:rPr>
      </w:pPr>
      <w:r w:rsidRPr="00D6090C">
        <w:rPr>
          <w:b/>
          <w:bCs/>
          <w:sz w:val="32"/>
          <w:szCs w:val="32"/>
          <w:lang w:val="en-US"/>
        </w:rPr>
        <w:t>New research on</w:t>
      </w:r>
      <w:r w:rsidR="00BE6814">
        <w:rPr>
          <w:b/>
          <w:bCs/>
          <w:sz w:val="32"/>
          <w:szCs w:val="32"/>
          <w:lang w:val="en-US"/>
        </w:rPr>
        <w:t xml:space="preserve"> one of the </w:t>
      </w:r>
      <w:r w:rsidR="00A30847">
        <w:rPr>
          <w:b/>
          <w:bCs/>
          <w:sz w:val="32"/>
          <w:szCs w:val="32"/>
          <w:lang w:val="en-US"/>
        </w:rPr>
        <w:t>U</w:t>
      </w:r>
      <w:r w:rsidR="00BE6814">
        <w:rPr>
          <w:b/>
          <w:bCs/>
          <w:sz w:val="32"/>
          <w:szCs w:val="32"/>
          <w:lang w:val="en-US"/>
        </w:rPr>
        <w:t>niverse’s most</w:t>
      </w:r>
      <w:r w:rsidRPr="00D6090C">
        <w:rPr>
          <w:b/>
          <w:bCs/>
          <w:sz w:val="32"/>
          <w:szCs w:val="32"/>
          <w:lang w:val="en-US"/>
        </w:rPr>
        <w:t xml:space="preserve"> efficient particle accelerators - </w:t>
      </w:r>
      <w:proofErr w:type="spellStart"/>
      <w:r w:rsidRPr="00D6090C">
        <w:rPr>
          <w:b/>
          <w:bCs/>
          <w:sz w:val="32"/>
          <w:szCs w:val="32"/>
          <w:lang w:val="en-US"/>
        </w:rPr>
        <w:t>collisionless</w:t>
      </w:r>
      <w:proofErr w:type="spellEnd"/>
      <w:r w:rsidRPr="00D6090C">
        <w:rPr>
          <w:b/>
          <w:bCs/>
          <w:sz w:val="32"/>
          <w:szCs w:val="32"/>
          <w:lang w:val="en-US"/>
        </w:rPr>
        <w:t xml:space="preserve"> shocks</w:t>
      </w:r>
      <w:r w:rsidR="008705BA">
        <w:rPr>
          <w:b/>
          <w:bCs/>
          <w:sz w:val="32"/>
          <w:szCs w:val="32"/>
          <w:lang w:val="en-US"/>
        </w:rPr>
        <w:br/>
      </w:r>
    </w:p>
    <w:p w14:paraId="1704EACE" w14:textId="5D7E1F41" w:rsidR="00BD271F" w:rsidRPr="008705BA" w:rsidRDefault="00EF69E0" w:rsidP="008705BA">
      <w:pPr>
        <w:rPr>
          <w:b/>
          <w:bCs/>
          <w:i/>
          <w:iCs/>
          <w:sz w:val="21"/>
          <w:szCs w:val="21"/>
          <w:lang w:val="en-US"/>
        </w:rPr>
      </w:pPr>
      <w:r>
        <w:rPr>
          <w:b/>
          <w:bCs/>
          <w:i/>
          <w:iCs/>
          <w:noProof/>
          <w:sz w:val="21"/>
          <w:szCs w:val="21"/>
          <w:lang w:val="en-US"/>
        </w:rPr>
        <w:drawing>
          <wp:inline distT="0" distB="0" distL="0" distR="0" wp14:anchorId="4A81D9DA" wp14:editId="66B87852">
            <wp:extent cx="5759450" cy="4074795"/>
            <wp:effectExtent l="0" t="0" r="6350" b="1905"/>
            <wp:docPr id="40011419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14194" name="Bildobjekt 400114194"/>
                    <pic:cNvPicPr/>
                  </pic:nvPicPr>
                  <pic:blipFill>
                    <a:blip r:embed="rId6"/>
                    <a:stretch>
                      <a:fillRect/>
                    </a:stretch>
                  </pic:blipFill>
                  <pic:spPr>
                    <a:xfrm>
                      <a:off x="0" y="0"/>
                      <a:ext cx="5759450" cy="4074795"/>
                    </a:xfrm>
                    <a:prstGeom prst="rect">
                      <a:avLst/>
                    </a:prstGeom>
                  </pic:spPr>
                </pic:pic>
              </a:graphicData>
            </a:graphic>
          </wp:inline>
        </w:drawing>
      </w:r>
      <w:r w:rsidR="008705BA">
        <w:rPr>
          <w:b/>
          <w:bCs/>
          <w:i/>
          <w:iCs/>
          <w:sz w:val="21"/>
          <w:szCs w:val="21"/>
          <w:lang w:val="en-US"/>
        </w:rPr>
        <w:t xml:space="preserve"> </w:t>
      </w:r>
    </w:p>
    <w:p w14:paraId="20A89249" w14:textId="5174F8E7" w:rsidR="008705BA" w:rsidRPr="00D56991" w:rsidRDefault="00EF69E0" w:rsidP="008705BA">
      <w:pPr>
        <w:rPr>
          <w:i/>
          <w:iCs/>
          <w:sz w:val="20"/>
          <w:szCs w:val="20"/>
          <w:lang w:val="en-US"/>
        </w:rPr>
      </w:pPr>
      <w:r w:rsidRPr="00D56991">
        <w:rPr>
          <w:i/>
          <w:iCs/>
          <w:sz w:val="20"/>
          <w:szCs w:val="20"/>
          <w:lang w:val="en-US"/>
        </w:rPr>
        <w:t xml:space="preserve">Ahmad </w:t>
      </w:r>
      <w:proofErr w:type="spellStart"/>
      <w:r w:rsidRPr="00D56991">
        <w:rPr>
          <w:i/>
          <w:iCs/>
          <w:sz w:val="20"/>
          <w:szCs w:val="20"/>
          <w:lang w:val="en-US"/>
        </w:rPr>
        <w:t>Lalti</w:t>
      </w:r>
      <w:proofErr w:type="spellEnd"/>
      <w:r w:rsidRPr="00D56991">
        <w:rPr>
          <w:i/>
          <w:iCs/>
          <w:sz w:val="20"/>
          <w:szCs w:val="20"/>
          <w:lang w:val="en-US"/>
        </w:rPr>
        <w:t xml:space="preserve"> </w:t>
      </w:r>
      <w:r w:rsidR="00D56991" w:rsidRPr="00D56991">
        <w:rPr>
          <w:i/>
          <w:iCs/>
          <w:sz w:val="20"/>
          <w:szCs w:val="20"/>
          <w:lang w:val="en-US"/>
        </w:rPr>
        <w:t xml:space="preserve">has analyzed data from the Magnetospheric Multiscale (MMS) satellites </w:t>
      </w:r>
      <w:r w:rsidR="00D56991">
        <w:rPr>
          <w:i/>
          <w:iCs/>
          <w:sz w:val="20"/>
          <w:szCs w:val="20"/>
          <w:lang w:val="en-US"/>
        </w:rPr>
        <w:t xml:space="preserve">in his research </w:t>
      </w:r>
      <w:r w:rsidR="00D56991" w:rsidRPr="00D56991">
        <w:rPr>
          <w:i/>
          <w:iCs/>
          <w:sz w:val="20"/>
          <w:szCs w:val="20"/>
          <w:lang w:val="en-US"/>
        </w:rPr>
        <w:t xml:space="preserve">on </w:t>
      </w:r>
      <w:proofErr w:type="spellStart"/>
      <w:r w:rsidR="00D56991" w:rsidRPr="00D56991">
        <w:rPr>
          <w:i/>
          <w:iCs/>
          <w:sz w:val="20"/>
          <w:szCs w:val="20"/>
          <w:lang w:val="en-US"/>
        </w:rPr>
        <w:t>collisionless</w:t>
      </w:r>
      <w:proofErr w:type="spellEnd"/>
      <w:r w:rsidR="00D56991" w:rsidRPr="00D56991">
        <w:rPr>
          <w:i/>
          <w:iCs/>
          <w:sz w:val="20"/>
          <w:szCs w:val="20"/>
          <w:lang w:val="en-US"/>
        </w:rPr>
        <w:t xml:space="preserve"> shocks. Photo</w:t>
      </w:r>
      <w:r w:rsidR="00D56991">
        <w:rPr>
          <w:i/>
          <w:iCs/>
          <w:sz w:val="20"/>
          <w:szCs w:val="20"/>
          <w:lang w:val="en-US"/>
        </w:rPr>
        <w:t xml:space="preserve">: </w:t>
      </w:r>
      <w:r w:rsidR="00D56991" w:rsidRPr="00D56991">
        <w:rPr>
          <w:i/>
          <w:iCs/>
          <w:sz w:val="20"/>
          <w:szCs w:val="20"/>
          <w:lang w:val="en-US"/>
        </w:rPr>
        <w:t>IRF</w:t>
      </w:r>
      <w:r w:rsidR="00D56991">
        <w:rPr>
          <w:i/>
          <w:iCs/>
          <w:sz w:val="20"/>
          <w:szCs w:val="20"/>
          <w:lang w:val="en-US"/>
        </w:rPr>
        <w:t xml:space="preserve">. Illustration: ESA/NASA – SOHO/LASCO/EIT </w:t>
      </w:r>
    </w:p>
    <w:p w14:paraId="19601BDE" w14:textId="77777777" w:rsidR="008705BA" w:rsidRDefault="008705BA" w:rsidP="008705BA">
      <w:pPr>
        <w:rPr>
          <w:b/>
          <w:bCs/>
          <w:lang w:val="en-US"/>
        </w:rPr>
      </w:pPr>
    </w:p>
    <w:p w14:paraId="4311EE6A" w14:textId="52CC121F" w:rsidR="008705BA" w:rsidRPr="004B1746" w:rsidRDefault="008705BA" w:rsidP="008705BA">
      <w:pPr>
        <w:rPr>
          <w:lang w:val="en-US"/>
        </w:rPr>
      </w:pPr>
      <w:r w:rsidRPr="004B1746">
        <w:rPr>
          <w:b/>
          <w:bCs/>
          <w:lang w:val="en-US"/>
        </w:rPr>
        <w:t xml:space="preserve">In a doctoral thesis from the </w:t>
      </w:r>
      <w:r>
        <w:rPr>
          <w:b/>
          <w:bCs/>
          <w:lang w:val="en-US"/>
        </w:rPr>
        <w:t xml:space="preserve">Swedish </w:t>
      </w:r>
      <w:r w:rsidRPr="004B1746">
        <w:rPr>
          <w:b/>
          <w:bCs/>
          <w:lang w:val="en-US"/>
        </w:rPr>
        <w:t xml:space="preserve">Institute </w:t>
      </w:r>
      <w:r>
        <w:rPr>
          <w:b/>
          <w:bCs/>
          <w:lang w:val="en-US"/>
        </w:rPr>
        <w:t>of</w:t>
      </w:r>
      <w:r w:rsidRPr="004B1746">
        <w:rPr>
          <w:b/>
          <w:bCs/>
          <w:lang w:val="en-US"/>
        </w:rPr>
        <w:t xml:space="preserve"> Space Physics (IRF) and Uppsala University, new insights into the interaction between charged particles and plasma waves at the </w:t>
      </w:r>
      <w:r w:rsidR="00EF69E0" w:rsidRPr="004B1746">
        <w:rPr>
          <w:b/>
          <w:bCs/>
          <w:lang w:val="en-US"/>
        </w:rPr>
        <w:t>Earth's</w:t>
      </w:r>
      <w:r w:rsidRPr="004B1746">
        <w:rPr>
          <w:b/>
          <w:bCs/>
          <w:lang w:val="en-US"/>
        </w:rPr>
        <w:t xml:space="preserve"> </w:t>
      </w:r>
      <w:proofErr w:type="spellStart"/>
      <w:r w:rsidR="005D7452">
        <w:rPr>
          <w:b/>
          <w:bCs/>
          <w:lang w:val="en-US"/>
        </w:rPr>
        <w:t>collisionless</w:t>
      </w:r>
      <w:proofErr w:type="spellEnd"/>
      <w:r w:rsidR="005D7452">
        <w:rPr>
          <w:b/>
          <w:bCs/>
          <w:lang w:val="en-US"/>
        </w:rPr>
        <w:t xml:space="preserve"> </w:t>
      </w:r>
      <w:r w:rsidRPr="004B1746">
        <w:rPr>
          <w:b/>
          <w:bCs/>
          <w:lang w:val="en-US"/>
        </w:rPr>
        <w:t>bow shock are presented. Ahmad Lalti, who has analyzed data from NASA's Magnetospheric Multiscale (MMS) satellites, defends his thesis on May 31.</w:t>
      </w:r>
    </w:p>
    <w:p w14:paraId="2294A289" w14:textId="77777777" w:rsidR="008705BA" w:rsidRDefault="008705BA" w:rsidP="008705BA">
      <w:pPr>
        <w:rPr>
          <w:lang w:val="en-US"/>
        </w:rPr>
      </w:pPr>
    </w:p>
    <w:p w14:paraId="45456A55" w14:textId="083E181B" w:rsidR="00EF69E0" w:rsidRDefault="008705BA" w:rsidP="00EF69E0">
      <w:pPr>
        <w:rPr>
          <w:lang w:val="en-US"/>
        </w:rPr>
      </w:pPr>
      <w:r w:rsidRPr="004B1746">
        <w:rPr>
          <w:lang w:val="en-US"/>
        </w:rPr>
        <w:t xml:space="preserve">The Earth's bow shock is a shock wave created when the stream of </w:t>
      </w:r>
      <w:r w:rsidR="00A41207" w:rsidRPr="00751094">
        <w:rPr>
          <w:lang w:val="en-US"/>
        </w:rPr>
        <w:t>charged</w:t>
      </w:r>
      <w:r w:rsidR="00A41207">
        <w:rPr>
          <w:lang w:val="en-US"/>
        </w:rPr>
        <w:t xml:space="preserve"> </w:t>
      </w:r>
      <w:r w:rsidRPr="004B1746">
        <w:rPr>
          <w:lang w:val="en-US"/>
        </w:rPr>
        <w:t>particles from the Sun, the solar wind, blows against the Earth's magnetic field.</w:t>
      </w:r>
      <w:r w:rsidR="00EF69E0">
        <w:rPr>
          <w:lang w:val="en-US"/>
        </w:rPr>
        <w:t xml:space="preserve"> </w:t>
      </w:r>
    </w:p>
    <w:p w14:paraId="76BC908F" w14:textId="77777777" w:rsidR="00EF69E0" w:rsidRDefault="00EF69E0" w:rsidP="00EF69E0">
      <w:pPr>
        <w:rPr>
          <w:lang w:val="en-US"/>
        </w:rPr>
      </w:pPr>
    </w:p>
    <w:p w14:paraId="459B606C" w14:textId="45BB8BE4" w:rsidR="00EF69E0" w:rsidRPr="00EF69E0" w:rsidRDefault="00EF69E0" w:rsidP="00503AEB">
      <w:pPr>
        <w:rPr>
          <w:lang w:val="en-US"/>
        </w:rPr>
      </w:pPr>
      <w:r>
        <w:rPr>
          <w:lang w:val="en-US"/>
        </w:rPr>
        <w:t xml:space="preserve">A </w:t>
      </w:r>
      <w:r w:rsidRPr="00B42D2E">
        <w:rPr>
          <w:lang w:val="en-US"/>
        </w:rPr>
        <w:t>shock wave in air is a thin</w:t>
      </w:r>
      <w:r>
        <w:rPr>
          <w:lang w:val="en-US"/>
        </w:rPr>
        <w:t xml:space="preserve"> disruption</w:t>
      </w:r>
      <w:r w:rsidRPr="00B42D2E">
        <w:rPr>
          <w:lang w:val="en-US"/>
        </w:rPr>
        <w:t xml:space="preserve"> </w:t>
      </w:r>
      <w:r>
        <w:rPr>
          <w:lang w:val="en-US"/>
        </w:rPr>
        <w:t>t</w:t>
      </w:r>
      <w:r w:rsidRPr="00B42D2E">
        <w:rPr>
          <w:lang w:val="en-US"/>
        </w:rPr>
        <w:t>hat occurs when an object, such as a bullet or a fighter jet, travels at speeds greater than the speed of sound. Beyond the shock, the flow slows to subsonic speeds and the air heats up.</w:t>
      </w:r>
      <w:r w:rsidR="006A080F">
        <w:rPr>
          <w:lang w:val="en-US"/>
        </w:rPr>
        <w:t xml:space="preserve"> </w:t>
      </w:r>
      <w:r w:rsidRPr="00EF69E0">
        <w:rPr>
          <w:lang w:val="en-US" w:eastAsia="en-US"/>
        </w:rPr>
        <w:t xml:space="preserve">In outer space, shock waves occur at the interface </w:t>
      </w:r>
      <w:r w:rsidRPr="00EF69E0">
        <w:rPr>
          <w:lang w:val="en-US" w:eastAsia="en-US"/>
        </w:rPr>
        <w:lastRenderedPageBreak/>
        <w:t>between the solar wind and Earth's magnetic field, supernova remnants, active galactic nuclei, or the interface between the heliosphere and the interstellar medium.</w:t>
      </w:r>
    </w:p>
    <w:p w14:paraId="3F719F5A" w14:textId="77777777" w:rsidR="00EF69E0" w:rsidRDefault="00EF69E0" w:rsidP="008705BA">
      <w:pPr>
        <w:rPr>
          <w:lang w:val="en-US"/>
        </w:rPr>
      </w:pPr>
    </w:p>
    <w:p w14:paraId="2E5C479A" w14:textId="13693177" w:rsidR="008705BA" w:rsidRDefault="008705BA" w:rsidP="008705BA">
      <w:pPr>
        <w:rPr>
          <w:lang w:val="en-US"/>
        </w:rPr>
      </w:pPr>
      <w:r w:rsidRPr="004F1F05">
        <w:rPr>
          <w:lang w:val="en-US"/>
        </w:rPr>
        <w:t>Ahmad's</w:t>
      </w:r>
      <w:r>
        <w:rPr>
          <w:lang w:val="en-US"/>
        </w:rPr>
        <w:t xml:space="preserve"> research</w:t>
      </w:r>
      <w:r w:rsidRPr="004F1F05">
        <w:rPr>
          <w:lang w:val="en-US"/>
        </w:rPr>
        <w:t xml:space="preserve"> </w:t>
      </w:r>
      <w:r>
        <w:rPr>
          <w:lang w:val="en-US"/>
        </w:rPr>
        <w:t>explains</w:t>
      </w:r>
      <w:r w:rsidRPr="004F1F05">
        <w:rPr>
          <w:lang w:val="en-US"/>
        </w:rPr>
        <w:t xml:space="preserve"> the </w:t>
      </w:r>
      <w:r w:rsidRPr="00EF69E0">
        <w:rPr>
          <w:lang w:val="en-US"/>
        </w:rPr>
        <w:t>development of the different</w:t>
      </w:r>
      <w:r w:rsidR="00AA2BEA" w:rsidRPr="00EF69E0">
        <w:rPr>
          <w:lang w:val="en-US"/>
        </w:rPr>
        <w:t xml:space="preserve"> types of</w:t>
      </w:r>
      <w:r w:rsidRPr="00EF69E0">
        <w:rPr>
          <w:lang w:val="en-US"/>
        </w:rPr>
        <w:t xml:space="preserve"> </w:t>
      </w:r>
      <w:r w:rsidR="00AA2BEA">
        <w:rPr>
          <w:lang w:val="en-US"/>
        </w:rPr>
        <w:t>oscillations in the electric and magnetic fields, called plasma waves,</w:t>
      </w:r>
      <w:r w:rsidRPr="008A60D6">
        <w:rPr>
          <w:lang w:val="en-US"/>
        </w:rPr>
        <w:t xml:space="preserve"> and their effect on electron heating over the bow shock.</w:t>
      </w:r>
    </w:p>
    <w:p w14:paraId="57AD3E38" w14:textId="77777777" w:rsidR="008705BA" w:rsidRPr="008A60D6" w:rsidRDefault="008705BA" w:rsidP="008705BA">
      <w:pPr>
        <w:rPr>
          <w:lang w:val="en-US"/>
        </w:rPr>
      </w:pPr>
    </w:p>
    <w:p w14:paraId="332FB3D2" w14:textId="2D22D2C0" w:rsidR="008705BA" w:rsidRDefault="008705BA" w:rsidP="00AA2BEA">
      <w:pPr>
        <w:rPr>
          <w:lang w:val="en-US"/>
        </w:rPr>
      </w:pPr>
      <w:r>
        <w:rPr>
          <w:i/>
          <w:iCs/>
          <w:lang w:val="en-US"/>
        </w:rPr>
        <w:t>“</w:t>
      </w:r>
      <w:r w:rsidR="005D7452" w:rsidRPr="008A60D6">
        <w:rPr>
          <w:i/>
          <w:iCs/>
          <w:lang w:val="en-US"/>
        </w:rPr>
        <w:t xml:space="preserve">Collisionless shocks are believed to be some of the most efficient particle accelerators in the </w:t>
      </w:r>
      <w:r w:rsidR="00A30847">
        <w:rPr>
          <w:i/>
          <w:iCs/>
          <w:lang w:val="en-US"/>
        </w:rPr>
        <w:t>u</w:t>
      </w:r>
      <w:r w:rsidR="005D7452" w:rsidRPr="008A60D6">
        <w:rPr>
          <w:i/>
          <w:iCs/>
          <w:lang w:val="en-US"/>
        </w:rPr>
        <w:t>niverse. They are believed to be the source of cosmic rays reaching Earth</w:t>
      </w:r>
      <w:r w:rsidR="005D7452">
        <w:rPr>
          <w:i/>
          <w:iCs/>
          <w:lang w:val="en-US"/>
        </w:rPr>
        <w:t>.</w:t>
      </w:r>
      <w:r w:rsidR="005D7452" w:rsidRPr="008A60D6">
        <w:rPr>
          <w:i/>
          <w:iCs/>
          <w:lang w:val="en-US"/>
        </w:rPr>
        <w:t xml:space="preserve"> </w:t>
      </w:r>
      <w:r w:rsidRPr="008A60D6">
        <w:rPr>
          <w:i/>
          <w:iCs/>
          <w:lang w:val="en-US"/>
        </w:rPr>
        <w:t>I used existing methods and developed new ones that allowed me to reliably explore the excitation and evolution of the</w:t>
      </w:r>
      <w:r w:rsidR="00EF69E0">
        <w:rPr>
          <w:i/>
          <w:iCs/>
          <w:lang w:val="en-US"/>
        </w:rPr>
        <w:t xml:space="preserve"> different types of plasma waves</w:t>
      </w:r>
      <w:r w:rsidRPr="008A60D6">
        <w:rPr>
          <w:i/>
          <w:iCs/>
          <w:lang w:val="en-US"/>
        </w:rPr>
        <w:t xml:space="preserve"> around </w:t>
      </w:r>
      <w:r w:rsidR="00E75030">
        <w:rPr>
          <w:i/>
          <w:iCs/>
          <w:lang w:val="en-US"/>
        </w:rPr>
        <w:t>Earth’s bow</w:t>
      </w:r>
      <w:r w:rsidR="00E75030" w:rsidRPr="008A60D6">
        <w:rPr>
          <w:i/>
          <w:iCs/>
          <w:lang w:val="en-US"/>
        </w:rPr>
        <w:t xml:space="preserve"> </w:t>
      </w:r>
      <w:r w:rsidRPr="008A60D6">
        <w:rPr>
          <w:i/>
          <w:iCs/>
          <w:lang w:val="en-US"/>
        </w:rPr>
        <w:t>shock and their effects on electron heating</w:t>
      </w:r>
      <w:r>
        <w:rPr>
          <w:i/>
          <w:iCs/>
          <w:lang w:val="en-US"/>
        </w:rPr>
        <w:t>.</w:t>
      </w:r>
      <w:r w:rsidR="00EF69E0">
        <w:rPr>
          <w:i/>
          <w:iCs/>
          <w:lang w:val="en-US"/>
        </w:rPr>
        <w:t xml:space="preserve"> My re</w:t>
      </w:r>
      <w:r w:rsidR="002F5252">
        <w:rPr>
          <w:i/>
          <w:iCs/>
          <w:lang w:val="en-US"/>
        </w:rPr>
        <w:t>s</w:t>
      </w:r>
      <w:r w:rsidR="00EF69E0">
        <w:rPr>
          <w:i/>
          <w:iCs/>
          <w:lang w:val="en-US"/>
        </w:rPr>
        <w:t xml:space="preserve">ults play an important role in pushing our understanding of how particles are accelerated at </w:t>
      </w:r>
      <w:proofErr w:type="spellStart"/>
      <w:r w:rsidR="00EF69E0">
        <w:rPr>
          <w:i/>
          <w:iCs/>
          <w:lang w:val="en-US"/>
        </w:rPr>
        <w:t>collisionless</w:t>
      </w:r>
      <w:proofErr w:type="spellEnd"/>
      <w:r w:rsidR="00EF69E0">
        <w:rPr>
          <w:i/>
          <w:iCs/>
          <w:lang w:val="en-US"/>
        </w:rPr>
        <w:t xml:space="preserve"> shocks</w:t>
      </w:r>
      <w:r w:rsidRPr="008A60D6">
        <w:rPr>
          <w:lang w:val="en-US"/>
        </w:rPr>
        <w:t>", says Ahmad.</w:t>
      </w:r>
    </w:p>
    <w:p w14:paraId="19A8982B" w14:textId="77777777" w:rsidR="008705BA" w:rsidRPr="004B1746" w:rsidRDefault="008705BA" w:rsidP="008705BA">
      <w:pPr>
        <w:rPr>
          <w:lang w:val="en-US"/>
        </w:rPr>
      </w:pPr>
    </w:p>
    <w:p w14:paraId="38304806" w14:textId="42C8492B" w:rsidR="008705BA" w:rsidRPr="00EF69E0" w:rsidRDefault="00503AEB" w:rsidP="008705BA">
      <w:pPr>
        <w:rPr>
          <w:lang w:val="en-US"/>
        </w:rPr>
      </w:pPr>
      <w:r w:rsidRPr="00CF1016">
        <w:rPr>
          <w:color w:val="000000" w:themeColor="text1"/>
          <w:lang w:val="en-US" w:eastAsia="en-US"/>
        </w:rPr>
        <w:t xml:space="preserve">In air, heating across shocks is usually mediated by collisions between the particles. </w:t>
      </w:r>
      <w:r w:rsidR="008705BA" w:rsidRPr="00CF1016">
        <w:rPr>
          <w:color w:val="000000" w:themeColor="text1"/>
          <w:lang w:val="en-US"/>
        </w:rPr>
        <w:t xml:space="preserve">In space, </w:t>
      </w:r>
      <w:r w:rsidRPr="00CF1016">
        <w:rPr>
          <w:color w:val="000000" w:themeColor="text1"/>
          <w:lang w:val="en-US"/>
        </w:rPr>
        <w:t>however</w:t>
      </w:r>
      <w:r>
        <w:rPr>
          <w:lang w:val="en-US"/>
        </w:rPr>
        <w:t xml:space="preserve">, </w:t>
      </w:r>
      <w:r w:rsidR="008705BA" w:rsidRPr="00EF69E0">
        <w:rPr>
          <w:lang w:val="en-US"/>
        </w:rPr>
        <w:t>the density of the medium is so low that collisions are almost absent on the scale of the shock. They are collisionless shocks and their exact dynamics is still one of the remaining open questions in physics.</w:t>
      </w:r>
    </w:p>
    <w:p w14:paraId="51B8071D" w14:textId="77777777" w:rsidR="008705BA" w:rsidRPr="004B1746" w:rsidRDefault="008705BA" w:rsidP="008705BA">
      <w:pPr>
        <w:rPr>
          <w:lang w:val="en-US"/>
        </w:rPr>
      </w:pPr>
    </w:p>
    <w:p w14:paraId="2F47E925" w14:textId="0930C472" w:rsidR="008705BA" w:rsidRDefault="008705BA" w:rsidP="008705BA">
      <w:pPr>
        <w:rPr>
          <w:lang w:val="en-US"/>
        </w:rPr>
      </w:pPr>
      <w:r w:rsidRPr="004B1746">
        <w:rPr>
          <w:lang w:val="en-US"/>
        </w:rPr>
        <w:t xml:space="preserve">It is established that </w:t>
      </w:r>
      <w:r w:rsidR="00E75030">
        <w:rPr>
          <w:lang w:val="en-US"/>
        </w:rPr>
        <w:t>the interplay between charged particles and plasma waves</w:t>
      </w:r>
      <w:r w:rsidRPr="004B1746">
        <w:rPr>
          <w:lang w:val="en-US"/>
        </w:rPr>
        <w:t xml:space="preserve"> can play the role of collisions and generate irreversible energy loss</w:t>
      </w:r>
      <w:r w:rsidR="00B40AFF">
        <w:rPr>
          <w:lang w:val="en-US"/>
        </w:rPr>
        <w:t xml:space="preserve">, i.e., </w:t>
      </w:r>
      <w:r w:rsidR="00B40AFF" w:rsidRPr="00CF1016">
        <w:rPr>
          <w:lang w:val="en-US"/>
        </w:rPr>
        <w:t>heating</w:t>
      </w:r>
      <w:r w:rsidR="00B40AFF">
        <w:rPr>
          <w:lang w:val="en-US"/>
        </w:rPr>
        <w:t>,</w:t>
      </w:r>
      <w:r w:rsidRPr="004B1746">
        <w:rPr>
          <w:lang w:val="en-US"/>
        </w:rPr>
        <w:t xml:space="preserve"> over </w:t>
      </w:r>
      <w:proofErr w:type="spellStart"/>
      <w:r w:rsidRPr="004B1746">
        <w:rPr>
          <w:lang w:val="en-US"/>
        </w:rPr>
        <w:t>collisionless</w:t>
      </w:r>
      <w:proofErr w:type="spellEnd"/>
      <w:r w:rsidRPr="004B1746">
        <w:rPr>
          <w:lang w:val="en-US"/>
        </w:rPr>
        <w:t xml:space="preserve"> shocks. Scientists are still searching for answers to the exact pathways of such energy loss.</w:t>
      </w:r>
    </w:p>
    <w:p w14:paraId="52EFAB58" w14:textId="77777777" w:rsidR="00F71108" w:rsidRPr="004B1746" w:rsidRDefault="00F71108" w:rsidP="008705BA">
      <w:pPr>
        <w:rPr>
          <w:lang w:val="en-US"/>
        </w:rPr>
      </w:pPr>
    </w:p>
    <w:p w14:paraId="74C7F78C" w14:textId="77777777" w:rsidR="008705BA" w:rsidRDefault="008705BA" w:rsidP="008705BA">
      <w:pPr>
        <w:rPr>
          <w:lang w:val="en-US"/>
        </w:rPr>
      </w:pPr>
      <w:r w:rsidRPr="004B1746">
        <w:rPr>
          <w:lang w:val="en-US"/>
        </w:rPr>
        <w:t>Ahmad Lalti, born and raised in Lebanon, presents and defends his doctoral thesis "</w:t>
      </w:r>
      <w:r w:rsidRPr="004B1746">
        <w:rPr>
          <w:i/>
          <w:iCs/>
          <w:lang w:val="en-US"/>
        </w:rPr>
        <w:t>Electrostatic turbulence and electron heating in collisionless shocks</w:t>
      </w:r>
      <w:r w:rsidRPr="004B1746">
        <w:rPr>
          <w:lang w:val="en-US"/>
        </w:rPr>
        <w:t>" at 09</w:t>
      </w:r>
      <w:r>
        <w:rPr>
          <w:lang w:val="en-US"/>
        </w:rPr>
        <w:t>.</w:t>
      </w:r>
      <w:r w:rsidRPr="004B1746">
        <w:rPr>
          <w:lang w:val="en-US"/>
        </w:rPr>
        <w:t xml:space="preserve">15 on Friday 31 May in the Heinz-Otto </w:t>
      </w:r>
      <w:proofErr w:type="spellStart"/>
      <w:r w:rsidRPr="004B1746">
        <w:rPr>
          <w:lang w:val="en-US"/>
        </w:rPr>
        <w:t>Kreiss</w:t>
      </w:r>
      <w:proofErr w:type="spellEnd"/>
      <w:r w:rsidRPr="004B1746">
        <w:rPr>
          <w:lang w:val="en-US"/>
        </w:rPr>
        <w:t xml:space="preserve"> lecture hall at the </w:t>
      </w:r>
      <w:proofErr w:type="spellStart"/>
      <w:r w:rsidRPr="004B1746">
        <w:rPr>
          <w:lang w:val="en-US"/>
        </w:rPr>
        <w:t>Ångström</w:t>
      </w:r>
      <w:proofErr w:type="spellEnd"/>
      <w:r w:rsidRPr="004B1746">
        <w:rPr>
          <w:lang w:val="en-US"/>
        </w:rPr>
        <w:t xml:space="preserve"> laboratory in Uppsala.</w:t>
      </w:r>
    </w:p>
    <w:p w14:paraId="778B460A" w14:textId="77777777" w:rsidR="00F71108" w:rsidRPr="004B1746" w:rsidRDefault="00F71108" w:rsidP="008705BA">
      <w:pPr>
        <w:rPr>
          <w:lang w:val="en-US"/>
        </w:rPr>
      </w:pPr>
    </w:p>
    <w:p w14:paraId="36709E29" w14:textId="52B100DB" w:rsidR="008705BA" w:rsidRDefault="008705BA" w:rsidP="008705BA">
      <w:pPr>
        <w:rPr>
          <w:lang w:val="en-US"/>
        </w:rPr>
      </w:pPr>
      <w:r w:rsidRPr="004B1746">
        <w:rPr>
          <w:lang w:val="en-US"/>
        </w:rPr>
        <w:t xml:space="preserve">The faculty examiner is Dr Christian </w:t>
      </w:r>
      <w:proofErr w:type="spellStart"/>
      <w:r w:rsidRPr="004B1746">
        <w:rPr>
          <w:lang w:val="en-US"/>
        </w:rPr>
        <w:t>Mazelle</w:t>
      </w:r>
      <w:proofErr w:type="spellEnd"/>
      <w:r w:rsidRPr="004B1746">
        <w:rPr>
          <w:lang w:val="en-US"/>
        </w:rPr>
        <w:t xml:space="preserve"> from the </w:t>
      </w:r>
      <w:proofErr w:type="spellStart"/>
      <w:r w:rsidRPr="004B1746">
        <w:rPr>
          <w:lang w:val="en-US"/>
        </w:rPr>
        <w:t>Institut</w:t>
      </w:r>
      <w:proofErr w:type="spellEnd"/>
      <w:r w:rsidRPr="004B1746">
        <w:rPr>
          <w:lang w:val="en-US"/>
        </w:rPr>
        <w:t xml:space="preserve"> de Recherche </w:t>
      </w:r>
      <w:proofErr w:type="spellStart"/>
      <w:r w:rsidRPr="004B1746">
        <w:rPr>
          <w:lang w:val="en-US"/>
        </w:rPr>
        <w:t>en</w:t>
      </w:r>
      <w:proofErr w:type="spellEnd"/>
      <w:r w:rsidRPr="004B1746">
        <w:rPr>
          <w:lang w:val="en-US"/>
        </w:rPr>
        <w:t xml:space="preserve"> </w:t>
      </w:r>
      <w:proofErr w:type="spellStart"/>
      <w:r w:rsidRPr="004B1746">
        <w:rPr>
          <w:lang w:val="en-US"/>
        </w:rPr>
        <w:t>Astrophysique</w:t>
      </w:r>
      <w:proofErr w:type="spellEnd"/>
      <w:r w:rsidRPr="004B1746">
        <w:rPr>
          <w:lang w:val="en-US"/>
        </w:rPr>
        <w:t xml:space="preserve"> et </w:t>
      </w:r>
      <w:proofErr w:type="spellStart"/>
      <w:r w:rsidRPr="004B1746">
        <w:rPr>
          <w:lang w:val="en-US"/>
        </w:rPr>
        <w:t>Planétologie</w:t>
      </w:r>
      <w:proofErr w:type="spellEnd"/>
      <w:r w:rsidRPr="004B1746">
        <w:rPr>
          <w:lang w:val="en-US"/>
        </w:rPr>
        <w:t>: Toulouse, Midi-Pyrénées, (FR).</w:t>
      </w:r>
      <w:r>
        <w:rPr>
          <w:lang w:val="en-US"/>
        </w:rPr>
        <w:br/>
      </w:r>
      <w:r>
        <w:rPr>
          <w:lang w:val="en-US"/>
        </w:rPr>
        <w:br/>
      </w:r>
      <w:r w:rsidRPr="004B1746">
        <w:rPr>
          <w:b/>
          <w:bCs/>
          <w:lang w:val="en-US"/>
        </w:rPr>
        <w:t>The thesis:</w:t>
      </w:r>
      <w:r w:rsidRPr="004B1746">
        <w:rPr>
          <w:lang w:val="en-US"/>
        </w:rPr>
        <w:t xml:space="preserve"> </w:t>
      </w:r>
      <w:hyperlink r:id="rId7" w:history="1">
        <w:r w:rsidR="00F71108" w:rsidRPr="00A4273B">
          <w:rPr>
            <w:rStyle w:val="Hyperlnk"/>
            <w:lang w:val="en-US"/>
          </w:rPr>
          <w:t>https://uu.diva-portal.org/smash/record.jsf?pid=diva2%3A1848882&amp;dswid=-8778</w:t>
        </w:r>
      </w:hyperlink>
    </w:p>
    <w:p w14:paraId="7BA9E6A5" w14:textId="77777777" w:rsidR="00F71108" w:rsidRPr="004B1746" w:rsidRDefault="00F71108" w:rsidP="008705BA">
      <w:pPr>
        <w:rPr>
          <w:lang w:val="en-US"/>
        </w:rPr>
      </w:pPr>
    </w:p>
    <w:p w14:paraId="22DA9892" w14:textId="3214C1E2" w:rsidR="00F71108" w:rsidRDefault="008705BA" w:rsidP="008705BA">
      <w:pPr>
        <w:rPr>
          <w:color w:val="FF0000"/>
          <w:lang w:val="en-US"/>
        </w:rPr>
      </w:pPr>
      <w:r w:rsidRPr="004B1746">
        <w:rPr>
          <w:b/>
          <w:bCs/>
          <w:lang w:val="en-US"/>
        </w:rPr>
        <w:t>Contact:</w:t>
      </w:r>
      <w:r w:rsidRPr="004B1746">
        <w:rPr>
          <w:lang w:val="en-US"/>
        </w:rPr>
        <w:t xml:space="preserve"> Ahmad </w:t>
      </w:r>
      <w:proofErr w:type="spellStart"/>
      <w:r w:rsidRPr="004B1746">
        <w:rPr>
          <w:lang w:val="en-US"/>
        </w:rPr>
        <w:t>Lalti</w:t>
      </w:r>
      <w:proofErr w:type="spellEnd"/>
      <w:r w:rsidRPr="004B1746">
        <w:rPr>
          <w:lang w:val="en-US"/>
        </w:rPr>
        <w:t>, PhD</w:t>
      </w:r>
      <w:r w:rsidR="00B40AFF">
        <w:rPr>
          <w:lang w:val="en-US"/>
        </w:rPr>
        <w:t xml:space="preserve"> </w:t>
      </w:r>
      <w:r w:rsidR="00B40AFF" w:rsidRPr="00CF1016">
        <w:rPr>
          <w:lang w:val="en-US"/>
        </w:rPr>
        <w:t>student</w:t>
      </w:r>
      <w:r w:rsidRPr="004B1746">
        <w:rPr>
          <w:lang w:val="en-US"/>
        </w:rPr>
        <w:t xml:space="preserve">, </w:t>
      </w:r>
      <w:r w:rsidR="00F71108">
        <w:rPr>
          <w:lang w:val="en-US"/>
        </w:rPr>
        <w:t xml:space="preserve">Swedish </w:t>
      </w:r>
      <w:r w:rsidRPr="004B1746">
        <w:rPr>
          <w:lang w:val="en-US"/>
        </w:rPr>
        <w:t xml:space="preserve">Institute </w:t>
      </w:r>
      <w:r w:rsidR="00F71108">
        <w:rPr>
          <w:lang w:val="en-US"/>
        </w:rPr>
        <w:t>of</w:t>
      </w:r>
      <w:r w:rsidRPr="004B1746">
        <w:rPr>
          <w:lang w:val="en-US"/>
        </w:rPr>
        <w:t xml:space="preserve"> Space Physics (IRF) and Uppsala University.</w:t>
      </w:r>
      <w:r>
        <w:rPr>
          <w:lang w:val="en-US"/>
        </w:rPr>
        <w:br/>
      </w:r>
      <w:hyperlink r:id="rId8" w:history="1">
        <w:r w:rsidR="00F71108" w:rsidRPr="00A4273B">
          <w:rPr>
            <w:rStyle w:val="Hyperlnk"/>
            <w:lang w:val="en-US"/>
          </w:rPr>
          <w:t>ahmad.lalti@irfu.se</w:t>
        </w:r>
      </w:hyperlink>
    </w:p>
    <w:p w14:paraId="51CDC92A" w14:textId="77777777" w:rsidR="00F71108" w:rsidRDefault="00F71108" w:rsidP="008705BA">
      <w:pPr>
        <w:rPr>
          <w:color w:val="FF0000"/>
          <w:lang w:val="en-US"/>
        </w:rPr>
      </w:pPr>
    </w:p>
    <w:p w14:paraId="119F5BC1" w14:textId="77777777" w:rsidR="00F71108" w:rsidRPr="008A60D6" w:rsidRDefault="00F71108" w:rsidP="008705BA">
      <w:pPr>
        <w:rPr>
          <w:color w:val="FF0000"/>
          <w:lang w:val="en-US"/>
        </w:rPr>
      </w:pPr>
    </w:p>
    <w:p w14:paraId="252FB671" w14:textId="06EF5C52" w:rsidR="008A3D04" w:rsidRPr="008705BA" w:rsidRDefault="00C809A6" w:rsidP="008705BA">
      <w:pPr>
        <w:rPr>
          <w:i/>
          <w:iCs/>
          <w:sz w:val="20"/>
          <w:szCs w:val="20"/>
          <w:lang w:val="en-US"/>
        </w:rPr>
      </w:pPr>
      <w:r>
        <w:rPr>
          <w:color w:val="000000" w:themeColor="text1"/>
          <w:lang w:val="en-US"/>
        </w:rPr>
        <w:t xml:space="preserve"> </w:t>
      </w:r>
    </w:p>
    <w:sectPr w:rsidR="008A3D04" w:rsidRPr="008705BA">
      <w:headerReference w:type="first" r:id="rId9"/>
      <w:pgSz w:w="11906" w:h="16838"/>
      <w:pgMar w:top="1418" w:right="1418" w:bottom="1418" w:left="1418" w:header="902"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93E26" w14:textId="77777777" w:rsidR="002F039B" w:rsidRDefault="002F039B">
      <w:r>
        <w:separator/>
      </w:r>
    </w:p>
  </w:endnote>
  <w:endnote w:type="continuationSeparator" w:id="0">
    <w:p w14:paraId="3CB266B6" w14:textId="77777777" w:rsidR="002F039B" w:rsidRDefault="002F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0"/>
    <w:family w:val="swiss"/>
    <w:pitch w:val="variable"/>
  </w:font>
  <w:font w:name="Source Han Sans CN">
    <w:panose1 w:val="020B0604020202020204"/>
    <w:charset w:val="00"/>
    <w:family w:val="auto"/>
    <w:pitch w:val="variable"/>
  </w:font>
  <w:font w:name="Noto Sans Devanagari">
    <w:panose1 w:val="020B0502040504020204"/>
    <w:charset w:val="00"/>
    <w:family w:val="swiss"/>
    <w:pitch w:val="variable"/>
    <w:sig w:usb0="80008023" w:usb1="00002046" w:usb2="00000000" w:usb3="00000000" w:csb0="00000001" w:csb1="00000000"/>
  </w:font>
  <w:font w:name="Liberation Serif">
    <w:altName w:val="Times New Roman"/>
    <w:panose1 w:val="020B0604020202020204"/>
    <w:charset w:val="01"/>
    <w:family w:val="roman"/>
    <w:pitch w:val="variable"/>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4B611" w14:textId="77777777" w:rsidR="002F039B" w:rsidRDefault="002F039B">
      <w:r>
        <w:separator/>
      </w:r>
    </w:p>
  </w:footnote>
  <w:footnote w:type="continuationSeparator" w:id="0">
    <w:p w14:paraId="35B3BD55" w14:textId="77777777" w:rsidR="002F039B" w:rsidRDefault="002F0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614C4" w14:textId="77777777" w:rsidR="000C1C37" w:rsidRDefault="000C1C37">
    <w:pPr>
      <w:pStyle w:val="Sidhuvud"/>
    </w:pPr>
    <w:r>
      <w:rPr>
        <w:noProof/>
        <w:lang w:val="en-US" w:eastAsia="en-US"/>
      </w:rPr>
      <w:drawing>
        <wp:inline distT="0" distB="0" distL="0" distR="0" wp14:anchorId="627BBEB0" wp14:editId="404F62D8">
          <wp:extent cx="3093085" cy="878840"/>
          <wp:effectExtent l="0" t="0" r="0" b="0"/>
          <wp:docPr id="2" name="Picture 1" descr="I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RF logo"/>
                  <pic:cNvPicPr>
                    <a:picLocks noChangeAspect="1" noChangeArrowheads="1"/>
                  </pic:cNvPicPr>
                </pic:nvPicPr>
                <pic:blipFill>
                  <a:blip r:embed="rId1"/>
                  <a:srcRect l="5396" t="7328" r="3525" b="10722"/>
                  <a:stretch>
                    <a:fillRect/>
                  </a:stretch>
                </pic:blipFill>
                <pic:spPr bwMode="auto">
                  <a:xfrm>
                    <a:off x="0" y="0"/>
                    <a:ext cx="3093085" cy="8788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hideSpellingErrors/>
  <w:hideGrammaticalErrors/>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04"/>
    <w:rsid w:val="0004179F"/>
    <w:rsid w:val="00061CAF"/>
    <w:rsid w:val="00062BA4"/>
    <w:rsid w:val="00073638"/>
    <w:rsid w:val="000964F1"/>
    <w:rsid w:val="000A47C7"/>
    <w:rsid w:val="000B517E"/>
    <w:rsid w:val="000C1C37"/>
    <w:rsid w:val="000C2CCB"/>
    <w:rsid w:val="000C4C4D"/>
    <w:rsid w:val="00127982"/>
    <w:rsid w:val="00144DB6"/>
    <w:rsid w:val="001B26C0"/>
    <w:rsid w:val="001B73FE"/>
    <w:rsid w:val="001F69A6"/>
    <w:rsid w:val="00200FA5"/>
    <w:rsid w:val="00234554"/>
    <w:rsid w:val="00236873"/>
    <w:rsid w:val="0024318C"/>
    <w:rsid w:val="002469CD"/>
    <w:rsid w:val="00247ED1"/>
    <w:rsid w:val="00251551"/>
    <w:rsid w:val="00256773"/>
    <w:rsid w:val="002652C9"/>
    <w:rsid w:val="0027554A"/>
    <w:rsid w:val="00294C4E"/>
    <w:rsid w:val="002B00A2"/>
    <w:rsid w:val="002D74A6"/>
    <w:rsid w:val="002E2F4D"/>
    <w:rsid w:val="002E440F"/>
    <w:rsid w:val="002F039B"/>
    <w:rsid w:val="002F3C40"/>
    <w:rsid w:val="002F5252"/>
    <w:rsid w:val="002F7F3B"/>
    <w:rsid w:val="00304C8F"/>
    <w:rsid w:val="003410F9"/>
    <w:rsid w:val="00351176"/>
    <w:rsid w:val="00362048"/>
    <w:rsid w:val="003A23A2"/>
    <w:rsid w:val="003B1115"/>
    <w:rsid w:val="003B4BEB"/>
    <w:rsid w:val="003E52E5"/>
    <w:rsid w:val="003F117F"/>
    <w:rsid w:val="00415794"/>
    <w:rsid w:val="00417B3A"/>
    <w:rsid w:val="00420F0F"/>
    <w:rsid w:val="00421B39"/>
    <w:rsid w:val="00430578"/>
    <w:rsid w:val="004424FD"/>
    <w:rsid w:val="00450A2B"/>
    <w:rsid w:val="00473D95"/>
    <w:rsid w:val="00482972"/>
    <w:rsid w:val="004C6FD8"/>
    <w:rsid w:val="004D68E9"/>
    <w:rsid w:val="004F7714"/>
    <w:rsid w:val="004F7B3C"/>
    <w:rsid w:val="00503AEB"/>
    <w:rsid w:val="00524464"/>
    <w:rsid w:val="00554862"/>
    <w:rsid w:val="005667F3"/>
    <w:rsid w:val="00593319"/>
    <w:rsid w:val="005A298A"/>
    <w:rsid w:val="005A5D88"/>
    <w:rsid w:val="005B00BD"/>
    <w:rsid w:val="005B0EF8"/>
    <w:rsid w:val="005C1DBB"/>
    <w:rsid w:val="005D7452"/>
    <w:rsid w:val="00665727"/>
    <w:rsid w:val="00683560"/>
    <w:rsid w:val="006A080F"/>
    <w:rsid w:val="006A5138"/>
    <w:rsid w:val="006B01C9"/>
    <w:rsid w:val="006D08F9"/>
    <w:rsid w:val="006D1568"/>
    <w:rsid w:val="006E308A"/>
    <w:rsid w:val="00716EB3"/>
    <w:rsid w:val="00732732"/>
    <w:rsid w:val="007461C6"/>
    <w:rsid w:val="00751094"/>
    <w:rsid w:val="00751FD6"/>
    <w:rsid w:val="007531F9"/>
    <w:rsid w:val="0077051F"/>
    <w:rsid w:val="00774C67"/>
    <w:rsid w:val="0079564D"/>
    <w:rsid w:val="007A60B2"/>
    <w:rsid w:val="007F4464"/>
    <w:rsid w:val="00804941"/>
    <w:rsid w:val="00816AB2"/>
    <w:rsid w:val="00822218"/>
    <w:rsid w:val="00867E36"/>
    <w:rsid w:val="008705BA"/>
    <w:rsid w:val="008A3D04"/>
    <w:rsid w:val="00922BD1"/>
    <w:rsid w:val="00941785"/>
    <w:rsid w:val="00943534"/>
    <w:rsid w:val="00992150"/>
    <w:rsid w:val="009B3BC2"/>
    <w:rsid w:val="009C273A"/>
    <w:rsid w:val="009D4FCA"/>
    <w:rsid w:val="009F71E3"/>
    <w:rsid w:val="00A07EC4"/>
    <w:rsid w:val="00A267F1"/>
    <w:rsid w:val="00A30847"/>
    <w:rsid w:val="00A409B8"/>
    <w:rsid w:val="00A41207"/>
    <w:rsid w:val="00A55C5F"/>
    <w:rsid w:val="00A56045"/>
    <w:rsid w:val="00A56428"/>
    <w:rsid w:val="00A75F7F"/>
    <w:rsid w:val="00AA2BEA"/>
    <w:rsid w:val="00AC29DB"/>
    <w:rsid w:val="00AF6BB0"/>
    <w:rsid w:val="00B0748A"/>
    <w:rsid w:val="00B177F2"/>
    <w:rsid w:val="00B20A90"/>
    <w:rsid w:val="00B25A10"/>
    <w:rsid w:val="00B303A0"/>
    <w:rsid w:val="00B40AFF"/>
    <w:rsid w:val="00B40F22"/>
    <w:rsid w:val="00B67A40"/>
    <w:rsid w:val="00B71A3A"/>
    <w:rsid w:val="00B954E0"/>
    <w:rsid w:val="00BA10EC"/>
    <w:rsid w:val="00BA2606"/>
    <w:rsid w:val="00BB143A"/>
    <w:rsid w:val="00BB38DD"/>
    <w:rsid w:val="00BD094D"/>
    <w:rsid w:val="00BD271F"/>
    <w:rsid w:val="00BE1E77"/>
    <w:rsid w:val="00BE6814"/>
    <w:rsid w:val="00C31EF7"/>
    <w:rsid w:val="00C809A6"/>
    <w:rsid w:val="00CA75FE"/>
    <w:rsid w:val="00CB2FD8"/>
    <w:rsid w:val="00CB73D1"/>
    <w:rsid w:val="00CD138C"/>
    <w:rsid w:val="00CF1016"/>
    <w:rsid w:val="00D56991"/>
    <w:rsid w:val="00D6090C"/>
    <w:rsid w:val="00D86E8A"/>
    <w:rsid w:val="00DA515C"/>
    <w:rsid w:val="00DB3DEC"/>
    <w:rsid w:val="00DD5C89"/>
    <w:rsid w:val="00DE3CEB"/>
    <w:rsid w:val="00E134F5"/>
    <w:rsid w:val="00E538C2"/>
    <w:rsid w:val="00E66A1A"/>
    <w:rsid w:val="00E75030"/>
    <w:rsid w:val="00E931AD"/>
    <w:rsid w:val="00ED423E"/>
    <w:rsid w:val="00ED4578"/>
    <w:rsid w:val="00EF69E0"/>
    <w:rsid w:val="00F04378"/>
    <w:rsid w:val="00F45795"/>
    <w:rsid w:val="00F660F7"/>
    <w:rsid w:val="00F71108"/>
    <w:rsid w:val="00F7590F"/>
    <w:rsid w:val="00F93E8E"/>
    <w:rsid w:val="00F97AD3"/>
    <w:rsid w:val="00FC1CA2"/>
    <w:rsid w:val="00FE25F3"/>
    <w:rsid w:val="00FE7C24"/>
    <w:rsid w:val="00FE7EEF"/>
    <w:rsid w:val="00FF6C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561FF3"/>
  <w15:docId w15:val="{48D638E9-42D6-8F47-9E3D-9ED6DE24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2AD"/>
    <w:rPr>
      <w:sz w:val="24"/>
      <w:szCs w:val="24"/>
      <w:lang w:val="sv-SE" w:eastAsia="sv-SE"/>
    </w:rPr>
  </w:style>
  <w:style w:type="paragraph" w:styleId="Rubrik1">
    <w:name w:val="heading 1"/>
    <w:basedOn w:val="Default"/>
    <w:next w:val="Default"/>
    <w:qFormat/>
    <w:rsid w:val="00340401"/>
    <w:pPr>
      <w:outlineLvl w:val="0"/>
    </w:pPr>
    <w:rPr>
      <w:color w:val="aut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0B14C7"/>
    <w:rPr>
      <w:color w:val="0000FF"/>
      <w:u w:val="single"/>
    </w:rPr>
  </w:style>
  <w:style w:type="character" w:customStyle="1" w:styleId="RubrikChar">
    <w:name w:val="Rubrik Char"/>
    <w:link w:val="Rubrik"/>
    <w:uiPriority w:val="10"/>
    <w:qFormat/>
    <w:rsid w:val="000D3ABE"/>
    <w:rPr>
      <w:rFonts w:ascii="Century Schoolbook" w:hAnsi="Century Schoolbook" w:cs="Arial"/>
      <w:b/>
      <w:sz w:val="24"/>
      <w:szCs w:val="24"/>
    </w:rPr>
  </w:style>
  <w:style w:type="character" w:styleId="Betoning">
    <w:name w:val="Emphasis"/>
    <w:uiPriority w:val="20"/>
    <w:qFormat/>
    <w:rsid w:val="007E32A4"/>
    <w:rPr>
      <w:i/>
    </w:rPr>
  </w:style>
  <w:style w:type="character" w:customStyle="1" w:styleId="HTML-frformateradChar">
    <w:name w:val="HTML - förformaterad Char"/>
    <w:link w:val="HTML-frformaterad"/>
    <w:uiPriority w:val="99"/>
    <w:qFormat/>
    <w:rsid w:val="00840B87"/>
    <w:rPr>
      <w:rFonts w:ascii="Courier New" w:hAnsi="Courier New" w:cs="Courier New"/>
    </w:rPr>
  </w:style>
  <w:style w:type="character" w:styleId="Stark">
    <w:name w:val="Strong"/>
    <w:uiPriority w:val="22"/>
    <w:qFormat/>
    <w:rsid w:val="00840B87"/>
    <w:rPr>
      <w:b/>
      <w:bCs/>
    </w:rPr>
  </w:style>
  <w:style w:type="character" w:customStyle="1" w:styleId="BallongtextChar">
    <w:name w:val="Ballongtext Char"/>
    <w:link w:val="Ballongtext"/>
    <w:uiPriority w:val="99"/>
    <w:semiHidden/>
    <w:qFormat/>
    <w:rsid w:val="0043135B"/>
    <w:rPr>
      <w:rFonts w:ascii="Lucida Grande" w:hAnsi="Lucida Grande" w:cs="Lucida Grande"/>
      <w:sz w:val="18"/>
      <w:szCs w:val="18"/>
      <w:lang w:val="sv-SE" w:eastAsia="sv-SE"/>
    </w:rPr>
  </w:style>
  <w:style w:type="character" w:styleId="Kommentarsreferens">
    <w:name w:val="annotation reference"/>
    <w:uiPriority w:val="99"/>
    <w:semiHidden/>
    <w:unhideWhenUsed/>
    <w:qFormat/>
    <w:rsid w:val="0043135B"/>
    <w:rPr>
      <w:sz w:val="18"/>
      <w:szCs w:val="18"/>
    </w:rPr>
  </w:style>
  <w:style w:type="character" w:customStyle="1" w:styleId="KommentarerChar">
    <w:name w:val="Kommentarer Char"/>
    <w:link w:val="Kommentarer"/>
    <w:uiPriority w:val="99"/>
    <w:semiHidden/>
    <w:qFormat/>
    <w:rsid w:val="0043135B"/>
    <w:rPr>
      <w:sz w:val="24"/>
      <w:szCs w:val="24"/>
      <w:lang w:val="sv-SE" w:eastAsia="sv-SE"/>
    </w:rPr>
  </w:style>
  <w:style w:type="character" w:customStyle="1" w:styleId="KommentarsmneChar">
    <w:name w:val="Kommentarsämne Char"/>
    <w:link w:val="Kommentarsmne"/>
    <w:uiPriority w:val="99"/>
    <w:semiHidden/>
    <w:qFormat/>
    <w:rsid w:val="0043135B"/>
    <w:rPr>
      <w:b/>
      <w:bCs/>
      <w:sz w:val="24"/>
      <w:szCs w:val="24"/>
      <w:lang w:val="sv-SE" w:eastAsia="sv-SE"/>
    </w:rPr>
  </w:style>
  <w:style w:type="character" w:customStyle="1" w:styleId="DokumentversiktChar">
    <w:name w:val="Dokumentöversikt Char"/>
    <w:link w:val="Dokumentversikt"/>
    <w:uiPriority w:val="99"/>
    <w:semiHidden/>
    <w:qFormat/>
    <w:rsid w:val="00811F57"/>
    <w:rPr>
      <w:sz w:val="24"/>
      <w:szCs w:val="24"/>
    </w:rPr>
  </w:style>
  <w:style w:type="character" w:customStyle="1" w:styleId="tlid-translation">
    <w:name w:val="tlid-translation"/>
    <w:qFormat/>
    <w:rsid w:val="008E57A0"/>
  </w:style>
  <w:style w:type="character" w:styleId="AnvndHyperlnk">
    <w:name w:val="FollowedHyperlink"/>
    <w:uiPriority w:val="99"/>
    <w:semiHidden/>
    <w:unhideWhenUsed/>
    <w:rsid w:val="008F7195"/>
    <w:rPr>
      <w:color w:val="800080"/>
      <w:u w:val="single"/>
    </w:rPr>
  </w:style>
  <w:style w:type="character" w:customStyle="1" w:styleId="cite-reference-link-bracket">
    <w:name w:val="cite-reference-link-bracket"/>
    <w:qFormat/>
    <w:rsid w:val="005952AE"/>
  </w:style>
  <w:style w:type="character" w:customStyle="1" w:styleId="Olstomnmnande1">
    <w:name w:val="Olöst omnämnande1"/>
    <w:uiPriority w:val="52"/>
    <w:qFormat/>
    <w:rsid w:val="00B1343D"/>
    <w:rPr>
      <w:color w:val="605E5C"/>
      <w:shd w:val="clear" w:color="auto" w:fill="E1DFDD"/>
    </w:rPr>
  </w:style>
  <w:style w:type="character" w:customStyle="1" w:styleId="singlerow">
    <w:name w:val="singlerow"/>
    <w:basedOn w:val="Standardstycketeckensnitt"/>
    <w:qFormat/>
    <w:rsid w:val="00F17925"/>
  </w:style>
  <w:style w:type="character" w:customStyle="1" w:styleId="Olstomnmnande2">
    <w:name w:val="Olöst omnämnande2"/>
    <w:basedOn w:val="Standardstycketeckensnitt"/>
    <w:uiPriority w:val="99"/>
    <w:semiHidden/>
    <w:unhideWhenUsed/>
    <w:qFormat/>
    <w:rsid w:val="00463CD1"/>
    <w:rPr>
      <w:color w:val="605E5C"/>
      <w:shd w:val="clear" w:color="auto" w:fill="E1DFDD"/>
    </w:rPr>
  </w:style>
  <w:style w:type="character" w:styleId="Radnummer">
    <w:name w:val="line number"/>
  </w:style>
  <w:style w:type="paragraph" w:customStyle="1" w:styleId="Heading">
    <w:name w:val="Heading"/>
    <w:basedOn w:val="Normal"/>
    <w:next w:val="Brdtext"/>
    <w:qFormat/>
    <w:pPr>
      <w:keepNext/>
      <w:spacing w:before="240" w:after="120"/>
    </w:pPr>
    <w:rPr>
      <w:rFonts w:ascii="Liberation Sans" w:eastAsia="Source Han Sans CN" w:hAnsi="Liberation Sans" w:cs="Noto Sans Devanagari"/>
      <w:sz w:val="28"/>
      <w:szCs w:val="28"/>
    </w:rPr>
  </w:style>
  <w:style w:type="paragraph" w:styleId="Brdtext">
    <w:name w:val="Body Text"/>
    <w:basedOn w:val="Normal"/>
    <w:pPr>
      <w:spacing w:after="140" w:line="276" w:lineRule="auto"/>
    </w:pPr>
  </w:style>
  <w:style w:type="paragraph" w:styleId="Lista">
    <w:name w:val="List"/>
    <w:basedOn w:val="Brdtext"/>
    <w:rPr>
      <w:rFonts w:cs="Noto Sans Devanagari"/>
    </w:rPr>
  </w:style>
  <w:style w:type="paragraph" w:styleId="Beskrivning">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Sidhuvud">
    <w:name w:val="header"/>
    <w:basedOn w:val="Normal"/>
    <w:rsid w:val="000B14C7"/>
    <w:pPr>
      <w:tabs>
        <w:tab w:val="center" w:pos="4536"/>
        <w:tab w:val="right" w:pos="9072"/>
      </w:tabs>
    </w:pPr>
  </w:style>
  <w:style w:type="paragraph" w:styleId="Sidfot">
    <w:name w:val="footer"/>
    <w:basedOn w:val="Normal"/>
    <w:rsid w:val="000B14C7"/>
    <w:pPr>
      <w:tabs>
        <w:tab w:val="center" w:pos="4536"/>
        <w:tab w:val="right" w:pos="9072"/>
      </w:tabs>
    </w:pPr>
  </w:style>
  <w:style w:type="paragraph" w:styleId="Rubrik">
    <w:name w:val="Title"/>
    <w:basedOn w:val="Normal"/>
    <w:next w:val="Normal"/>
    <w:link w:val="RubrikChar"/>
    <w:uiPriority w:val="10"/>
    <w:qFormat/>
    <w:rsid w:val="000D3ABE"/>
    <w:pPr>
      <w:tabs>
        <w:tab w:val="right" w:pos="8788"/>
      </w:tabs>
    </w:pPr>
    <w:rPr>
      <w:rFonts w:ascii="Century Schoolbook" w:hAnsi="Century Schoolbook" w:cs="Arial"/>
      <w:b/>
    </w:rPr>
  </w:style>
  <w:style w:type="paragraph" w:customStyle="1" w:styleId="Default">
    <w:name w:val="Default"/>
    <w:qFormat/>
    <w:rsid w:val="00340401"/>
    <w:pPr>
      <w:widowControl w:val="0"/>
    </w:pPr>
    <w:rPr>
      <w:color w:val="000000"/>
      <w:sz w:val="24"/>
      <w:lang w:val="sv-SE"/>
    </w:rPr>
  </w:style>
  <w:style w:type="paragraph" w:styleId="Brdtextmedindrag">
    <w:name w:val="Body Text Indent"/>
    <w:basedOn w:val="Default"/>
    <w:next w:val="Default"/>
    <w:rsid w:val="00340401"/>
    <w:rPr>
      <w:color w:val="auto"/>
    </w:rPr>
  </w:style>
  <w:style w:type="paragraph" w:styleId="HTML-frformaterad">
    <w:name w:val="HTML Preformatted"/>
    <w:basedOn w:val="Normal"/>
    <w:link w:val="HTML-frformateradChar"/>
    <w:uiPriority w:val="99"/>
    <w:unhideWhenUsed/>
    <w:qFormat/>
    <w:rsid w:val="00840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b">
    <w:name w:val="Normal (Web)"/>
    <w:basedOn w:val="Normal"/>
    <w:uiPriority w:val="99"/>
    <w:unhideWhenUsed/>
    <w:qFormat/>
    <w:rsid w:val="007A4ED1"/>
    <w:pPr>
      <w:spacing w:beforeAutospacing="1" w:afterAutospacing="1"/>
    </w:pPr>
  </w:style>
  <w:style w:type="paragraph" w:styleId="Ballongtext">
    <w:name w:val="Balloon Text"/>
    <w:basedOn w:val="Normal"/>
    <w:link w:val="BallongtextChar"/>
    <w:uiPriority w:val="99"/>
    <w:semiHidden/>
    <w:unhideWhenUsed/>
    <w:qFormat/>
    <w:rsid w:val="0043135B"/>
    <w:rPr>
      <w:rFonts w:ascii="Lucida Grande" w:hAnsi="Lucida Grande" w:cs="Lucida Grande"/>
      <w:sz w:val="18"/>
      <w:szCs w:val="18"/>
    </w:rPr>
  </w:style>
  <w:style w:type="paragraph" w:styleId="Kommentarer">
    <w:name w:val="annotation text"/>
    <w:basedOn w:val="Normal"/>
    <w:link w:val="KommentarerChar"/>
    <w:uiPriority w:val="99"/>
    <w:semiHidden/>
    <w:unhideWhenUsed/>
    <w:qFormat/>
    <w:rsid w:val="0043135B"/>
  </w:style>
  <w:style w:type="paragraph" w:styleId="Kommentarsmne">
    <w:name w:val="annotation subject"/>
    <w:basedOn w:val="Kommentarer"/>
    <w:next w:val="Kommentarer"/>
    <w:link w:val="KommentarsmneChar"/>
    <w:uiPriority w:val="99"/>
    <w:semiHidden/>
    <w:unhideWhenUsed/>
    <w:qFormat/>
    <w:rsid w:val="0043135B"/>
    <w:rPr>
      <w:b/>
      <w:bCs/>
      <w:sz w:val="20"/>
      <w:szCs w:val="20"/>
    </w:rPr>
  </w:style>
  <w:style w:type="paragraph" w:styleId="Dokumentversikt">
    <w:name w:val="Document Map"/>
    <w:basedOn w:val="Normal"/>
    <w:link w:val="DokumentversiktChar"/>
    <w:uiPriority w:val="99"/>
    <w:semiHidden/>
    <w:unhideWhenUsed/>
    <w:qFormat/>
    <w:rsid w:val="00811F57"/>
  </w:style>
  <w:style w:type="paragraph" w:customStyle="1" w:styleId="Frgadskuggning-dekorfrg11">
    <w:name w:val="Färgad skuggning - dekorfärg 11"/>
    <w:uiPriority w:val="99"/>
    <w:semiHidden/>
    <w:qFormat/>
    <w:rsid w:val="00811F57"/>
    <w:rPr>
      <w:sz w:val="24"/>
      <w:szCs w:val="24"/>
      <w:lang w:val="sv-SE" w:eastAsia="sv-SE"/>
    </w:rPr>
  </w:style>
  <w:style w:type="paragraph" w:customStyle="1" w:styleId="Mellanmrklista2-dekorfrg21">
    <w:name w:val="Mellanmörk lista 2 - dekorfärg 21"/>
    <w:uiPriority w:val="99"/>
    <w:semiHidden/>
    <w:qFormat/>
    <w:rsid w:val="00C125CC"/>
    <w:rPr>
      <w:sz w:val="24"/>
      <w:szCs w:val="24"/>
      <w:lang w:val="sv-SE" w:eastAsia="sv-SE"/>
    </w:rPr>
  </w:style>
  <w:style w:type="paragraph" w:customStyle="1" w:styleId="Frgadskuggning-dekorfrg12">
    <w:name w:val="Färgad skuggning - dekorfärg 12"/>
    <w:uiPriority w:val="71"/>
    <w:unhideWhenUsed/>
    <w:qFormat/>
    <w:rsid w:val="0087461D"/>
    <w:rPr>
      <w:sz w:val="24"/>
      <w:szCs w:val="24"/>
      <w:lang w:val="sv-SE" w:eastAsia="sv-SE"/>
    </w:rPr>
  </w:style>
  <w:style w:type="paragraph" w:styleId="Revision">
    <w:name w:val="Revision"/>
    <w:uiPriority w:val="62"/>
    <w:unhideWhenUsed/>
    <w:qFormat/>
    <w:rsid w:val="00B1343D"/>
    <w:rPr>
      <w:sz w:val="24"/>
      <w:szCs w:val="24"/>
      <w:lang w:val="sv-SE" w:eastAsia="sv-SE"/>
    </w:rPr>
  </w:style>
  <w:style w:type="paragraph" w:customStyle="1" w:styleId="Standard">
    <w:name w:val="Standard"/>
    <w:qFormat/>
    <w:rsid w:val="00C837A3"/>
    <w:pPr>
      <w:textAlignment w:val="baseline"/>
    </w:pPr>
    <w:rPr>
      <w:rFonts w:ascii="Liberation Serif" w:eastAsia="Source Han Sans CN" w:hAnsi="Liberation Serif" w:cs="Noto Sans Devanagari"/>
      <w:kern w:val="2"/>
      <w:sz w:val="24"/>
      <w:szCs w:val="24"/>
      <w:lang w:eastAsia="zh-CN" w:bidi="hi-IN"/>
    </w:rPr>
  </w:style>
  <w:style w:type="table" w:styleId="Tabellrutnt">
    <w:name w:val="Table Grid"/>
    <w:basedOn w:val="Normaltabell"/>
    <w:rsid w:val="000B1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t0psk2">
    <w:name w:val="xt0psk2"/>
    <w:basedOn w:val="Standardstycketeckensnitt"/>
    <w:rsid w:val="00554862"/>
  </w:style>
  <w:style w:type="character" w:customStyle="1" w:styleId="rynqvb">
    <w:name w:val="rynqvb"/>
    <w:basedOn w:val="Standardstycketeckensnitt"/>
    <w:rsid w:val="00DD5C89"/>
  </w:style>
  <w:style w:type="character" w:styleId="Olstomnmnande">
    <w:name w:val="Unresolved Mention"/>
    <w:basedOn w:val="Standardstycketeckensnitt"/>
    <w:uiPriority w:val="99"/>
    <w:semiHidden/>
    <w:unhideWhenUsed/>
    <w:rsid w:val="00351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3444">
      <w:bodyDiv w:val="1"/>
      <w:marLeft w:val="0"/>
      <w:marRight w:val="0"/>
      <w:marTop w:val="0"/>
      <w:marBottom w:val="0"/>
      <w:divBdr>
        <w:top w:val="none" w:sz="0" w:space="0" w:color="auto"/>
        <w:left w:val="none" w:sz="0" w:space="0" w:color="auto"/>
        <w:bottom w:val="none" w:sz="0" w:space="0" w:color="auto"/>
        <w:right w:val="none" w:sz="0" w:space="0" w:color="auto"/>
      </w:divBdr>
    </w:div>
    <w:div w:id="775560931">
      <w:bodyDiv w:val="1"/>
      <w:marLeft w:val="0"/>
      <w:marRight w:val="0"/>
      <w:marTop w:val="0"/>
      <w:marBottom w:val="0"/>
      <w:divBdr>
        <w:top w:val="none" w:sz="0" w:space="0" w:color="auto"/>
        <w:left w:val="none" w:sz="0" w:space="0" w:color="auto"/>
        <w:bottom w:val="none" w:sz="0" w:space="0" w:color="auto"/>
        <w:right w:val="none" w:sz="0" w:space="0" w:color="auto"/>
      </w:divBdr>
      <w:divsChild>
        <w:div w:id="191462677">
          <w:marLeft w:val="0"/>
          <w:marRight w:val="0"/>
          <w:marTop w:val="0"/>
          <w:marBottom w:val="0"/>
          <w:divBdr>
            <w:top w:val="none" w:sz="0" w:space="0" w:color="auto"/>
            <w:left w:val="none" w:sz="0" w:space="0" w:color="auto"/>
            <w:bottom w:val="none" w:sz="0" w:space="0" w:color="auto"/>
            <w:right w:val="none" w:sz="0" w:space="0" w:color="auto"/>
          </w:divBdr>
          <w:divsChild>
            <w:div w:id="1833832036">
              <w:marLeft w:val="0"/>
              <w:marRight w:val="0"/>
              <w:marTop w:val="0"/>
              <w:marBottom w:val="0"/>
              <w:divBdr>
                <w:top w:val="none" w:sz="0" w:space="0" w:color="auto"/>
                <w:left w:val="none" w:sz="0" w:space="0" w:color="auto"/>
                <w:bottom w:val="none" w:sz="0" w:space="0" w:color="auto"/>
                <w:right w:val="none" w:sz="0" w:space="0" w:color="auto"/>
              </w:divBdr>
              <w:divsChild>
                <w:div w:id="41578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43963">
      <w:bodyDiv w:val="1"/>
      <w:marLeft w:val="0"/>
      <w:marRight w:val="0"/>
      <w:marTop w:val="0"/>
      <w:marBottom w:val="0"/>
      <w:divBdr>
        <w:top w:val="none" w:sz="0" w:space="0" w:color="auto"/>
        <w:left w:val="none" w:sz="0" w:space="0" w:color="auto"/>
        <w:bottom w:val="none" w:sz="0" w:space="0" w:color="auto"/>
        <w:right w:val="none" w:sz="0" w:space="0" w:color="auto"/>
      </w:divBdr>
      <w:divsChild>
        <w:div w:id="1511682816">
          <w:marLeft w:val="0"/>
          <w:marRight w:val="0"/>
          <w:marTop w:val="0"/>
          <w:marBottom w:val="0"/>
          <w:divBdr>
            <w:top w:val="none" w:sz="0" w:space="0" w:color="auto"/>
            <w:left w:val="none" w:sz="0" w:space="0" w:color="auto"/>
            <w:bottom w:val="none" w:sz="0" w:space="0" w:color="auto"/>
            <w:right w:val="none" w:sz="0" w:space="0" w:color="auto"/>
          </w:divBdr>
          <w:divsChild>
            <w:div w:id="1775589568">
              <w:marLeft w:val="0"/>
              <w:marRight w:val="0"/>
              <w:marTop w:val="0"/>
              <w:marBottom w:val="0"/>
              <w:divBdr>
                <w:top w:val="none" w:sz="0" w:space="0" w:color="auto"/>
                <w:left w:val="none" w:sz="0" w:space="0" w:color="auto"/>
                <w:bottom w:val="none" w:sz="0" w:space="0" w:color="auto"/>
                <w:right w:val="none" w:sz="0" w:space="0" w:color="auto"/>
              </w:divBdr>
              <w:divsChild>
                <w:div w:id="4774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3257">
      <w:bodyDiv w:val="1"/>
      <w:marLeft w:val="0"/>
      <w:marRight w:val="0"/>
      <w:marTop w:val="0"/>
      <w:marBottom w:val="0"/>
      <w:divBdr>
        <w:top w:val="none" w:sz="0" w:space="0" w:color="auto"/>
        <w:left w:val="none" w:sz="0" w:space="0" w:color="auto"/>
        <w:bottom w:val="none" w:sz="0" w:space="0" w:color="auto"/>
        <w:right w:val="none" w:sz="0" w:space="0" w:color="auto"/>
      </w:divBdr>
    </w:div>
    <w:div w:id="2060276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hmad.lalti@irfu.se" TargetMode="External"/><Relationship Id="rId3" Type="http://schemas.openxmlformats.org/officeDocument/2006/relationships/webSettings" Target="webSettings.xml"/><Relationship Id="rId7" Type="http://schemas.openxmlformats.org/officeDocument/2006/relationships/hyperlink" Target="https://uu.diva-portal.org/smash/record.jsf?pid=diva2%3A1848882&amp;dswid=-877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2832</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Header</vt:lpstr>
      <vt:lpstr>Header</vt:lpstr>
    </vt:vector>
  </TitlesOfParts>
  <Company>IRF</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Header</dc:title>
  <dc:subject/>
  <dc:creator>Johan Svensson (IRF)</dc:creator>
  <dc:description/>
  <cp:lastModifiedBy>Microsoft Office User</cp:lastModifiedBy>
  <cp:revision>2</cp:revision>
  <cp:lastPrinted>2024-05-14T11:25:00Z</cp:lastPrinted>
  <dcterms:created xsi:type="dcterms:W3CDTF">2024-05-17T11:32:00Z</dcterms:created>
  <dcterms:modified xsi:type="dcterms:W3CDTF">2024-05-17T11:32:00Z</dcterms:modified>
  <dc:language>en-US</dc:language>
</cp:coreProperties>
</file>