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DA8" w:rsidRPr="00191ED2" w:rsidRDefault="00EA1E1A" w:rsidP="00EA1E1A">
      <w:pPr>
        <w:pStyle w:val="Ingetavstnd"/>
        <w:rPr>
          <w:rFonts w:ascii="Arial" w:hAnsi="Arial" w:cs="Arial"/>
          <w:b/>
          <w:u w:val="single"/>
          <w:lang w:val="sv-SE"/>
        </w:rPr>
      </w:pPr>
      <w:r w:rsidRPr="00191ED2">
        <w:rPr>
          <w:rFonts w:ascii="Arial" w:hAnsi="Arial" w:cs="Arial"/>
          <w:b/>
          <w:u w:val="single"/>
          <w:lang w:val="sv-SE"/>
        </w:rPr>
        <w:t>TAPETNYHETER HOS RUSTA</w:t>
      </w:r>
    </w:p>
    <w:p w:rsidR="00EA1E1A" w:rsidRPr="00191ED2" w:rsidRDefault="00EA1E1A" w:rsidP="00EA1E1A">
      <w:pPr>
        <w:pStyle w:val="Ingetavstnd"/>
        <w:rPr>
          <w:rFonts w:ascii="Arial" w:hAnsi="Arial" w:cs="Arial"/>
          <w:b/>
          <w:u w:val="single"/>
          <w:lang w:val="sv-SE"/>
        </w:rPr>
      </w:pPr>
    </w:p>
    <w:p w:rsidR="00EA1E1A" w:rsidRPr="00191ED2" w:rsidRDefault="00EA1E1A" w:rsidP="00EA1E1A">
      <w:pPr>
        <w:pStyle w:val="Ingetavstnd"/>
        <w:rPr>
          <w:rFonts w:ascii="Arial" w:hAnsi="Arial" w:cs="Arial"/>
          <w:lang w:val="sv-SE"/>
        </w:rPr>
      </w:pPr>
      <w:r w:rsidRPr="00191ED2">
        <w:rPr>
          <w:rFonts w:ascii="Arial" w:hAnsi="Arial" w:cs="Arial"/>
          <w:lang w:val="sv-SE"/>
        </w:rPr>
        <w:t>Nu har äntligen vårens tapetnyheter landat i Rusta-butikerna. Tapeter är något Rusta kan och har jobbat med sen starten för 25 år sedan.</w:t>
      </w:r>
      <w:r w:rsidR="009E4578" w:rsidRPr="00191ED2">
        <w:rPr>
          <w:rFonts w:ascii="Arial" w:hAnsi="Arial" w:cs="Arial"/>
          <w:lang w:val="sv-SE"/>
        </w:rPr>
        <w:t xml:space="preserve"> Sedan dess har företaget sålt över 10 miljoner rullar tapeter och fortsätter att pressa priserna för att kunna erbjuda tapeter av hög kvalitet till låga priser.</w:t>
      </w:r>
    </w:p>
    <w:p w:rsidR="009E4578" w:rsidRPr="00191ED2" w:rsidRDefault="009E4578" w:rsidP="00EA1E1A">
      <w:pPr>
        <w:pStyle w:val="Ingetavstnd"/>
        <w:rPr>
          <w:rFonts w:ascii="Arial" w:hAnsi="Arial" w:cs="Arial"/>
          <w:lang w:val="sv-SE"/>
        </w:rPr>
      </w:pPr>
    </w:p>
    <w:p w:rsidR="009E4578" w:rsidRPr="00191ED2" w:rsidRDefault="009E4578" w:rsidP="00840A03">
      <w:pPr>
        <w:pStyle w:val="Ingetavstnd"/>
        <w:rPr>
          <w:rFonts w:ascii="Arial" w:hAnsi="Arial" w:cs="Arial"/>
          <w:lang w:val="sv-SE"/>
        </w:rPr>
      </w:pPr>
      <w:r w:rsidRPr="00191ED2">
        <w:rPr>
          <w:rFonts w:ascii="Arial" w:hAnsi="Arial" w:cs="Arial"/>
          <w:lang w:val="sv-SE"/>
        </w:rPr>
        <w:t xml:space="preserve">Rusta samarbetar med många, olika etablerade designers i Europa där unika mönster och </w:t>
      </w:r>
      <w:r w:rsidRPr="00A22A20">
        <w:rPr>
          <w:rFonts w:ascii="Arial" w:hAnsi="Arial" w:cs="Arial"/>
          <w:lang w:val="sv-SE"/>
        </w:rPr>
        <w:t>färgställningar</w:t>
      </w:r>
      <w:r w:rsidR="00A22A20">
        <w:rPr>
          <w:rFonts w:ascii="Arial" w:hAnsi="Arial" w:cs="Arial"/>
          <w:lang w:val="sv-SE"/>
        </w:rPr>
        <w:t xml:space="preserve"> </w:t>
      </w:r>
      <w:r w:rsidRPr="00A22A20">
        <w:rPr>
          <w:rFonts w:ascii="Arial" w:hAnsi="Arial" w:cs="Arial"/>
          <w:lang w:val="sv-SE"/>
        </w:rPr>
        <w:t>arbetas fram</w:t>
      </w:r>
      <w:r w:rsidRPr="00191ED2">
        <w:rPr>
          <w:rFonts w:ascii="Arial" w:hAnsi="Arial" w:cs="Arial"/>
          <w:lang w:val="sv-SE"/>
        </w:rPr>
        <w:t>. Rustas tapeter tillverkas i Europas allra bästa fabriker och de låga priserna kan härledas till de stora volymer som produceras samt avsaknaden av mellanhänder.</w:t>
      </w:r>
    </w:p>
    <w:p w:rsidR="00EA1E1A" w:rsidRPr="00191ED2" w:rsidRDefault="00EA1E1A" w:rsidP="00EA1E1A">
      <w:pPr>
        <w:pStyle w:val="Ingetavstnd"/>
        <w:rPr>
          <w:rFonts w:ascii="Arial" w:hAnsi="Arial" w:cs="Arial"/>
          <w:lang w:val="sv-SE"/>
        </w:rPr>
      </w:pPr>
    </w:p>
    <w:p w:rsidR="00EA1E1A" w:rsidRPr="00191ED2" w:rsidRDefault="00EA1E1A" w:rsidP="00EA1E1A">
      <w:pPr>
        <w:pStyle w:val="Ingetavstnd"/>
        <w:rPr>
          <w:rFonts w:ascii="Arial" w:hAnsi="Arial" w:cs="Arial"/>
          <w:lang w:val="sv-SE"/>
        </w:rPr>
      </w:pPr>
      <w:r w:rsidRPr="00191ED2">
        <w:rPr>
          <w:rFonts w:ascii="Arial" w:hAnsi="Arial" w:cs="Arial"/>
          <w:lang w:val="sv-SE"/>
        </w:rPr>
        <w:t>Vårens utbud är varierat och passar många smaker. Nya trender med urbana motiv blandas med mer retroinspirerade nyheter</w:t>
      </w:r>
      <w:r w:rsidR="00405E7E" w:rsidRPr="00191ED2">
        <w:rPr>
          <w:rFonts w:ascii="Arial" w:hAnsi="Arial" w:cs="Arial"/>
          <w:lang w:val="sv-SE"/>
        </w:rPr>
        <w:t xml:space="preserve"> och klassiska mönster</w:t>
      </w:r>
      <w:r w:rsidRPr="00191ED2">
        <w:rPr>
          <w:rFonts w:ascii="Arial" w:hAnsi="Arial" w:cs="Arial"/>
          <w:lang w:val="sv-SE"/>
        </w:rPr>
        <w:t>. Pastellfärger och moti</w:t>
      </w:r>
      <w:r w:rsidR="00405E7E" w:rsidRPr="00191ED2">
        <w:rPr>
          <w:rFonts w:ascii="Arial" w:hAnsi="Arial" w:cs="Arial"/>
          <w:lang w:val="sv-SE"/>
        </w:rPr>
        <w:t>v av flora och fauna är dock det</w:t>
      </w:r>
      <w:r w:rsidRPr="00191ED2">
        <w:rPr>
          <w:rFonts w:ascii="Arial" w:hAnsi="Arial" w:cs="Arial"/>
          <w:lang w:val="sv-SE"/>
        </w:rPr>
        <w:t xml:space="preserve"> som fortfarande dominerar utbudet. </w:t>
      </w:r>
    </w:p>
    <w:p w:rsidR="009E4578" w:rsidRPr="00191ED2" w:rsidRDefault="009E4578" w:rsidP="00EA1E1A">
      <w:pPr>
        <w:pStyle w:val="Ingetavstnd"/>
        <w:rPr>
          <w:rFonts w:ascii="Arial" w:hAnsi="Arial" w:cs="Arial"/>
          <w:lang w:val="sv-SE"/>
        </w:rPr>
      </w:pPr>
    </w:p>
    <w:p w:rsidR="009E4578" w:rsidRPr="00191ED2" w:rsidRDefault="009E4578" w:rsidP="00EA1E1A">
      <w:pPr>
        <w:pStyle w:val="Ingetavstnd"/>
        <w:rPr>
          <w:rFonts w:ascii="Arial" w:hAnsi="Arial" w:cs="Arial"/>
          <w:lang w:val="sv-SE"/>
        </w:rPr>
      </w:pPr>
      <w:r w:rsidRPr="00191ED2">
        <w:rPr>
          <w:rFonts w:ascii="Arial" w:hAnsi="Arial" w:cs="Arial"/>
          <w:lang w:val="sv-SE"/>
        </w:rPr>
        <w:t xml:space="preserve">Rusta har allt från enklare papperstapeter till lyxigare non-woventapeter där guld, glitter eller olika typer av tryck, textilier och effekter har lagts till. </w:t>
      </w:r>
    </w:p>
    <w:p w:rsidR="00191ED2" w:rsidRDefault="00191ED2" w:rsidP="00EA1E1A">
      <w:pPr>
        <w:pStyle w:val="Ingetavstnd"/>
        <w:rPr>
          <w:rFonts w:ascii="Arial" w:hAnsi="Arial" w:cs="Arial"/>
          <w:sz w:val="24"/>
          <w:szCs w:val="24"/>
          <w:lang w:val="sv-SE"/>
        </w:rPr>
      </w:pPr>
    </w:p>
    <w:p w:rsidR="00191ED2" w:rsidRPr="00BB43BB" w:rsidRDefault="00191ED2" w:rsidP="00191ED2">
      <w:pPr>
        <w:pStyle w:val="Normalwebb"/>
        <w:rPr>
          <w:rFonts w:ascii="Arial" w:hAnsi="Arial" w:cs="Arial"/>
          <w:sz w:val="18"/>
          <w:szCs w:val="18"/>
        </w:rPr>
      </w:pPr>
      <w:r w:rsidRPr="00BB43BB">
        <w:rPr>
          <w:rFonts w:ascii="Arial" w:hAnsi="Arial" w:cs="Arial"/>
          <w:sz w:val="18"/>
          <w:szCs w:val="18"/>
        </w:rPr>
        <w:t>Välkommen att låta dig inspireras!</w:t>
      </w:r>
    </w:p>
    <w:p w:rsidR="00191ED2" w:rsidRPr="00BB43BB" w:rsidRDefault="00191ED2" w:rsidP="00191ED2">
      <w:pPr>
        <w:pStyle w:val="Normalwebb"/>
        <w:rPr>
          <w:rFonts w:ascii="Arial" w:hAnsi="Arial" w:cs="Arial"/>
          <w:sz w:val="18"/>
          <w:szCs w:val="18"/>
        </w:rPr>
      </w:pPr>
      <w:r w:rsidRPr="00BB43BB">
        <w:rPr>
          <w:rFonts w:ascii="Arial" w:hAnsi="Arial" w:cs="Arial"/>
          <w:sz w:val="18"/>
          <w:szCs w:val="18"/>
        </w:rPr>
        <w:t>För att komma till Rustas bildbank, logga in via följande länk:</w:t>
      </w:r>
    </w:p>
    <w:p w:rsidR="00191ED2" w:rsidRPr="00BB43BB" w:rsidRDefault="00831CCD" w:rsidP="00191ED2">
      <w:pPr>
        <w:pStyle w:val="Normalwebb"/>
        <w:rPr>
          <w:rFonts w:ascii="Arial" w:hAnsi="Arial" w:cs="Arial"/>
          <w:sz w:val="18"/>
          <w:szCs w:val="18"/>
        </w:rPr>
      </w:pPr>
      <w:hyperlink r:id="rId4" w:tooltip="http://www.rusta.se/pressutskick_s45.html" w:history="1">
        <w:r w:rsidR="00191ED2" w:rsidRPr="00BB43BB">
          <w:rPr>
            <w:rStyle w:val="Hyperlnk"/>
            <w:rFonts w:ascii="Arial" w:hAnsi="Arial" w:cs="Arial"/>
            <w:sz w:val="18"/>
            <w:szCs w:val="18"/>
          </w:rPr>
          <w:t>http://www.rusta.se/pressutskick_s45.html</w:t>
        </w:r>
      </w:hyperlink>
    </w:p>
    <w:p w:rsidR="00A22A20" w:rsidRDefault="00191ED2" w:rsidP="00A22A20">
      <w:pPr>
        <w:pStyle w:val="Normalwebb"/>
        <w:rPr>
          <w:rFonts w:ascii="Arial" w:hAnsi="Arial" w:cs="Arial"/>
          <w:sz w:val="18"/>
          <w:szCs w:val="18"/>
        </w:rPr>
      </w:pPr>
      <w:r w:rsidRPr="00BB43BB">
        <w:rPr>
          <w:rFonts w:ascii="Arial" w:hAnsi="Arial" w:cs="Arial"/>
          <w:sz w:val="18"/>
          <w:szCs w:val="18"/>
        </w:rPr>
        <w:t>För ytterligare information samt produktutlåning vänligen kontakta:</w:t>
      </w:r>
      <w:bookmarkStart w:id="0" w:name="_GoBack"/>
      <w:bookmarkEnd w:id="0"/>
    </w:p>
    <w:p w:rsidR="00191ED2" w:rsidRPr="00A22A20" w:rsidRDefault="00191ED2" w:rsidP="00A22A20">
      <w:pPr>
        <w:pStyle w:val="Normalwebb"/>
        <w:rPr>
          <w:rFonts w:ascii="Arial" w:hAnsi="Arial" w:cs="Arial"/>
          <w:sz w:val="18"/>
          <w:szCs w:val="18"/>
        </w:rPr>
      </w:pPr>
      <w:r w:rsidRPr="00A22A20">
        <w:rPr>
          <w:rFonts w:ascii="Arial" w:hAnsi="Arial" w:cs="Arial"/>
          <w:sz w:val="18"/>
          <w:szCs w:val="18"/>
        </w:rPr>
        <w:t>EKPR</w:t>
      </w:r>
    </w:p>
    <w:p w:rsidR="00191ED2" w:rsidRPr="00A22A20" w:rsidRDefault="00191ED2" w:rsidP="00191ED2">
      <w:pPr>
        <w:pStyle w:val="Normalwebb"/>
        <w:rPr>
          <w:rFonts w:ascii="Arial" w:hAnsi="Arial" w:cs="Arial"/>
          <w:sz w:val="18"/>
          <w:szCs w:val="18"/>
        </w:rPr>
      </w:pPr>
      <w:r w:rsidRPr="00A22A20">
        <w:rPr>
          <w:rFonts w:ascii="Arial" w:hAnsi="Arial" w:cs="Arial"/>
          <w:sz w:val="18"/>
          <w:szCs w:val="18"/>
        </w:rPr>
        <w:t>Telefon: 08-667 22 06</w:t>
      </w:r>
    </w:p>
    <w:p w:rsidR="00191ED2" w:rsidRPr="00A22A20" w:rsidRDefault="00191ED2" w:rsidP="00191ED2">
      <w:pPr>
        <w:pStyle w:val="Normalwebb"/>
        <w:rPr>
          <w:rFonts w:ascii="Arial" w:hAnsi="Arial" w:cs="Arial"/>
          <w:sz w:val="18"/>
          <w:szCs w:val="18"/>
        </w:rPr>
      </w:pPr>
      <w:r w:rsidRPr="00A22A20">
        <w:rPr>
          <w:rFonts w:ascii="Arial" w:hAnsi="Arial" w:cs="Arial"/>
          <w:sz w:val="18"/>
          <w:szCs w:val="18"/>
        </w:rPr>
        <w:t xml:space="preserve">Mejl: </w:t>
      </w:r>
      <w:hyperlink r:id="rId5" w:tooltip="mailto:info@ekpr.com" w:history="1">
        <w:r w:rsidRPr="00A22A20">
          <w:rPr>
            <w:rStyle w:val="Hyperlnk"/>
            <w:rFonts w:ascii="Arial" w:hAnsi="Arial" w:cs="Arial"/>
            <w:sz w:val="18"/>
            <w:szCs w:val="18"/>
          </w:rPr>
          <w:t>info@ekpr.com</w:t>
        </w:r>
      </w:hyperlink>
    </w:p>
    <w:p w:rsidR="00191ED2" w:rsidRPr="00BB43BB" w:rsidRDefault="00831CCD" w:rsidP="00191ED2">
      <w:pPr>
        <w:pStyle w:val="Normalwebb"/>
        <w:rPr>
          <w:rFonts w:ascii="Arial" w:hAnsi="Arial" w:cs="Arial"/>
          <w:sz w:val="18"/>
          <w:szCs w:val="18"/>
        </w:rPr>
      </w:pPr>
      <w:hyperlink r:id="rId6" w:tooltip="http://www.rusta.se/" w:history="1">
        <w:r w:rsidR="00191ED2" w:rsidRPr="00BB43BB">
          <w:rPr>
            <w:rStyle w:val="Hyperlnk"/>
            <w:rFonts w:ascii="Arial" w:hAnsi="Arial" w:cs="Arial"/>
            <w:sz w:val="18"/>
            <w:szCs w:val="18"/>
          </w:rPr>
          <w:t>www.rusta.se</w:t>
        </w:r>
      </w:hyperlink>
    </w:p>
    <w:p w:rsidR="00191ED2" w:rsidRPr="00BB43BB" w:rsidRDefault="00191ED2" w:rsidP="00191ED2">
      <w:pPr>
        <w:pStyle w:val="Normalwebb"/>
        <w:rPr>
          <w:rFonts w:ascii="Arial" w:hAnsi="Arial" w:cs="Arial"/>
          <w:sz w:val="18"/>
          <w:szCs w:val="18"/>
        </w:rPr>
      </w:pPr>
      <w:r w:rsidRPr="00BB43BB">
        <w:rPr>
          <w:rStyle w:val="Betoning"/>
          <w:rFonts w:ascii="Arial" w:hAnsi="Arial" w:cs="Arial"/>
          <w:sz w:val="18"/>
          <w:szCs w:val="18"/>
        </w:rPr>
        <w:t>Rusta erbjuder ett brett sortiment som spänner över många traditionella branscher. Sortimentet omfattar över 4000 artiklar och täcker in det mesta som ger mervärde till hem och fritid. Säsongsartiklar och speciellt framtagna nyheter gör att sortimentet ständigt förnyas. Rusta har något för alla - ett brett sortiment som passar många människor!</w:t>
      </w:r>
    </w:p>
    <w:p w:rsidR="00191ED2" w:rsidRDefault="00191ED2" w:rsidP="00EA1E1A">
      <w:pPr>
        <w:pStyle w:val="Ingetavstnd"/>
        <w:rPr>
          <w:rFonts w:ascii="Arial" w:hAnsi="Arial" w:cs="Arial"/>
          <w:sz w:val="24"/>
          <w:szCs w:val="24"/>
          <w:lang w:val="sv-SE"/>
        </w:rPr>
      </w:pPr>
    </w:p>
    <w:sectPr w:rsidR="00191ED2" w:rsidSect="00E9500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compat/>
  <w:rsids>
    <w:rsidRoot w:val="00EA1E1A"/>
    <w:rsid w:val="00190DA8"/>
    <w:rsid w:val="00191ED2"/>
    <w:rsid w:val="00405E7E"/>
    <w:rsid w:val="006A0D14"/>
    <w:rsid w:val="00831CCD"/>
    <w:rsid w:val="00840A03"/>
    <w:rsid w:val="009E4578"/>
    <w:rsid w:val="00A02A6C"/>
    <w:rsid w:val="00A22A20"/>
    <w:rsid w:val="00E95009"/>
    <w:rsid w:val="00EA1E1A"/>
  </w:rsids>
  <m:mathPr>
    <m:mathFont m:val="Cambria Math"/>
    <m:brkBin m:val="before"/>
    <m:brkBinSub m:val="--"/>
    <m:smallFrac m:val="off"/>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00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EA1E1A"/>
    <w:pPr>
      <w:spacing w:after="0" w:line="240" w:lineRule="auto"/>
    </w:pPr>
  </w:style>
  <w:style w:type="character" w:styleId="Hyperlnk">
    <w:name w:val="Hyperlink"/>
    <w:basedOn w:val="Standardstycketeckensnitt"/>
    <w:rsid w:val="00191ED2"/>
    <w:rPr>
      <w:color w:val="0000FF"/>
      <w:u w:val="single"/>
    </w:rPr>
  </w:style>
  <w:style w:type="paragraph" w:styleId="Normalwebb">
    <w:name w:val="Normal (Web)"/>
    <w:basedOn w:val="Normal"/>
    <w:rsid w:val="00191ED2"/>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Betoning">
    <w:name w:val="Emphasis"/>
    <w:basedOn w:val="Standardstycketeckensnitt"/>
    <w:qFormat/>
    <w:rsid w:val="00191ED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EA1E1A"/>
    <w:pPr>
      <w:spacing w:after="0" w:line="240" w:lineRule="auto"/>
    </w:pPr>
  </w:style>
  <w:style w:type="character" w:styleId="Hyperlnk">
    <w:name w:val="Hyperlink"/>
    <w:basedOn w:val="Standardstycketeckensnitt"/>
    <w:rsid w:val="00191ED2"/>
    <w:rPr>
      <w:color w:val="0000FF"/>
      <w:u w:val="single"/>
    </w:rPr>
  </w:style>
  <w:style w:type="paragraph" w:styleId="Normalwebb">
    <w:name w:val="Normal (Web)"/>
    <w:basedOn w:val="Normal"/>
    <w:rsid w:val="00191ED2"/>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Betoning">
    <w:name w:val="Emphasis"/>
    <w:basedOn w:val="Standardstycketeckensnitt"/>
    <w:qFormat/>
    <w:rsid w:val="00191ED2"/>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usta.se/" TargetMode="External"/><Relationship Id="rId5" Type="http://schemas.openxmlformats.org/officeDocument/2006/relationships/hyperlink" Target="mailto:info@ekpr.com" TargetMode="External"/><Relationship Id="rId4" Type="http://schemas.openxmlformats.org/officeDocument/2006/relationships/hyperlink" Target="http://www.rusta.se/pressutskick_s45.html" TargetMode="External"/><Relationship Id="rId9"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291</Words>
  <Characters>1547</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TeleComputing Sweden AB</Company>
  <LinksUpToDate>false</LinksUpToDate>
  <CharactersWithSpaces>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Lindberg</dc:creator>
  <cp:lastModifiedBy>Nina Juhl</cp:lastModifiedBy>
  <cp:revision>7</cp:revision>
  <cp:lastPrinted>2012-01-23T13:16:00Z</cp:lastPrinted>
  <dcterms:created xsi:type="dcterms:W3CDTF">2012-01-18T12:43:00Z</dcterms:created>
  <dcterms:modified xsi:type="dcterms:W3CDTF">2012-01-23T13:16:00Z</dcterms:modified>
</cp:coreProperties>
</file>