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AA" w:rsidRPr="00FB7B67" w:rsidRDefault="007848E4" w:rsidP="008477C8">
      <w:pPr>
        <w:pStyle w:val="IngressPFdatum"/>
        <w:spacing w:before="0"/>
        <w:jc w:val="right"/>
        <w:rPr>
          <w:b/>
          <w:sz w:val="24"/>
        </w:rPr>
      </w:pPr>
      <w:r>
        <w:tab/>
      </w:r>
      <w:r w:rsidR="00BE5171" w:rsidRPr="00FB7B67">
        <w:t xml:space="preserve">Pressmeddelande </w:t>
      </w:r>
      <w:r w:rsidR="00570892" w:rsidRPr="00FB7B67">
        <w:t>2014-</w:t>
      </w:r>
      <w:r w:rsidR="00FB7B67" w:rsidRPr="00FB7B67">
        <w:t>05-13</w:t>
      </w:r>
    </w:p>
    <w:p w:rsidR="00FB7B67" w:rsidRPr="00FB7B67" w:rsidRDefault="00FB7B67" w:rsidP="00FB7B67">
      <w:pPr>
        <w:autoSpaceDE w:val="0"/>
        <w:autoSpaceDN w:val="0"/>
        <w:adjustRightInd w:val="0"/>
        <w:spacing w:line="240" w:lineRule="auto"/>
        <w:rPr>
          <w:rFonts w:cs="Arial"/>
          <w:b/>
          <w:bCs/>
          <w:color w:val="000000"/>
          <w:sz w:val="72"/>
          <w:szCs w:val="44"/>
        </w:rPr>
      </w:pPr>
      <w:r w:rsidRPr="00FB7B67">
        <w:rPr>
          <w:rFonts w:cs="Arial"/>
          <w:b/>
          <w:bCs/>
          <w:color w:val="000000"/>
          <w:sz w:val="72"/>
          <w:szCs w:val="44"/>
        </w:rPr>
        <w:t xml:space="preserve">Stor ketchupsatsning </w:t>
      </w:r>
    </w:p>
    <w:p w:rsidR="00FB7B67" w:rsidRPr="00FB7B67" w:rsidRDefault="00FB7B67" w:rsidP="00FB7B67">
      <w:pPr>
        <w:autoSpaceDE w:val="0"/>
        <w:autoSpaceDN w:val="0"/>
        <w:adjustRightInd w:val="0"/>
        <w:spacing w:line="240" w:lineRule="auto"/>
        <w:rPr>
          <w:rFonts w:cs="Arial"/>
          <w:b/>
          <w:bCs/>
          <w:color w:val="000000"/>
          <w:sz w:val="72"/>
          <w:szCs w:val="44"/>
        </w:rPr>
      </w:pPr>
      <w:r w:rsidRPr="00FB7B67">
        <w:rPr>
          <w:rFonts w:cs="Arial"/>
          <w:b/>
          <w:bCs/>
          <w:color w:val="000000"/>
          <w:sz w:val="72"/>
          <w:szCs w:val="44"/>
        </w:rPr>
        <w:t>invigdes i Fågelmara</w:t>
      </w:r>
    </w:p>
    <w:p w:rsidR="00FB7B67" w:rsidRDefault="00FB7B67" w:rsidP="00FB7B67">
      <w:pPr>
        <w:autoSpaceDE w:val="0"/>
        <w:autoSpaceDN w:val="0"/>
        <w:adjustRightInd w:val="0"/>
        <w:spacing w:line="240" w:lineRule="auto"/>
        <w:rPr>
          <w:rFonts w:cs="Arial"/>
          <w:b/>
          <w:bCs/>
          <w:color w:val="000000"/>
          <w:sz w:val="44"/>
          <w:szCs w:val="44"/>
        </w:rPr>
      </w:pPr>
    </w:p>
    <w:p w:rsidR="00FB7B67" w:rsidRDefault="00FB7B67" w:rsidP="00FB7B67">
      <w:pPr>
        <w:autoSpaceDE w:val="0"/>
        <w:autoSpaceDN w:val="0"/>
        <w:adjustRightInd w:val="0"/>
        <w:spacing w:line="288" w:lineRule="auto"/>
        <w:rPr>
          <w:rFonts w:cs="Arial"/>
          <w:color w:val="000000"/>
          <w:sz w:val="24"/>
          <w:szCs w:val="24"/>
        </w:rPr>
      </w:pPr>
      <w:r>
        <w:rPr>
          <w:rFonts w:cs="Arial"/>
          <w:color w:val="000000"/>
          <w:sz w:val="24"/>
          <w:szCs w:val="24"/>
        </w:rPr>
        <w:t>Med landshövdingen närvarande invigdes idag en betydande satsning för Felix ketchup i Orkla Foods Sveriges anläggning i Fågelmara i Blekinge. Det handlar om en produktionslinje med egen flasktillverkning, en investering som inte bara välkomnas av kommunen och medarbetarna i Fågelmara, utan också sänker koldioxidutsläppen från flasktransporter med 90 %.</w:t>
      </w:r>
    </w:p>
    <w:p w:rsidR="00FB7B67" w:rsidRDefault="00FB7B67" w:rsidP="00FB7B67">
      <w:pPr>
        <w:autoSpaceDE w:val="0"/>
        <w:autoSpaceDN w:val="0"/>
        <w:adjustRightInd w:val="0"/>
        <w:spacing w:line="288" w:lineRule="auto"/>
        <w:rPr>
          <w:rFonts w:cs="Arial"/>
          <w:color w:val="000000"/>
          <w:sz w:val="24"/>
          <w:szCs w:val="24"/>
        </w:rPr>
      </w:pPr>
    </w:p>
    <w:p w:rsidR="00FB7B67" w:rsidRDefault="00FB7B67" w:rsidP="00FB7B67">
      <w:pPr>
        <w:autoSpaceDE w:val="0"/>
        <w:autoSpaceDN w:val="0"/>
        <w:adjustRightInd w:val="0"/>
        <w:spacing w:line="288" w:lineRule="auto"/>
        <w:rPr>
          <w:rFonts w:cs="Arial"/>
          <w:color w:val="000000"/>
        </w:rPr>
      </w:pPr>
      <w:r>
        <w:rPr>
          <w:rFonts w:cs="Arial"/>
          <w:color w:val="000000"/>
        </w:rPr>
        <w:t>På tisdagen samlades medarbetare, kommunrepresentanter, press och andra inbjudna för att bevittna invigningen av den nya ketchuplinjen. Landshövdingen i Blekinge, Berit Andnor Bylund, liksom Orkla Foods Sveriges VD Patrik Andersson höll tal och platschef Bill Wigren visade upp den nya linjen.</w:t>
      </w:r>
    </w:p>
    <w:p w:rsidR="00FB7B67" w:rsidRDefault="00FB7B67" w:rsidP="00FB7B67">
      <w:pPr>
        <w:autoSpaceDE w:val="0"/>
        <w:autoSpaceDN w:val="0"/>
        <w:adjustRightInd w:val="0"/>
        <w:spacing w:line="288" w:lineRule="auto"/>
        <w:rPr>
          <w:rFonts w:cs="Arial"/>
          <w:color w:val="000000"/>
        </w:rPr>
      </w:pPr>
    </w:p>
    <w:p w:rsidR="00FB7B67" w:rsidRDefault="00FB7B67" w:rsidP="00FB7B67">
      <w:pPr>
        <w:autoSpaceDE w:val="0"/>
        <w:autoSpaceDN w:val="0"/>
        <w:adjustRightInd w:val="0"/>
        <w:spacing w:line="288" w:lineRule="auto"/>
        <w:rPr>
          <w:rFonts w:cs="Arial"/>
          <w:color w:val="000000"/>
        </w:rPr>
      </w:pPr>
      <w:r>
        <w:rPr>
          <w:rFonts w:cs="Arial"/>
          <w:color w:val="000000"/>
        </w:rPr>
        <w:t>– Med vår egen flaskblåsare minskar transporterna avsevärt. Nu blåser vi upp flaskorna direkt på linjen och tomflaskor behöver med andra ord inte fraktas hit. Det innebär att vi sänker koldioxidutsläppen med 90% jämfört med tidigare. Dessutom tillverkas korkarna i Sverige vilket gö</w:t>
      </w:r>
      <w:r w:rsidR="00115FBE">
        <w:rPr>
          <w:rFonts w:cs="Arial"/>
          <w:color w:val="000000"/>
        </w:rPr>
        <w:t>r transporterna av dessa korta</w:t>
      </w:r>
      <w:r>
        <w:rPr>
          <w:rFonts w:cs="Arial"/>
          <w:color w:val="000000"/>
        </w:rPr>
        <w:t xml:space="preserve">, säger Bill Wigren. </w:t>
      </w:r>
    </w:p>
    <w:p w:rsidR="00FB7B67" w:rsidRDefault="008477C8" w:rsidP="00FB7B67">
      <w:pPr>
        <w:autoSpaceDE w:val="0"/>
        <w:autoSpaceDN w:val="0"/>
        <w:adjustRightInd w:val="0"/>
        <w:spacing w:line="288" w:lineRule="auto"/>
        <w:rPr>
          <w:rFonts w:cs="Arial"/>
          <w:color w:val="000000"/>
        </w:rPr>
      </w:pPr>
      <w:r>
        <w:rPr>
          <w:rFonts w:cs="Arial"/>
          <w:noProof/>
          <w:color w:val="000000"/>
          <w:lang w:eastAsia="sv-SE"/>
        </w:rPr>
        <w:pict>
          <v:rect id="_x0000_s1026" style="position:absolute;margin-left:-1.15pt;margin-top:13.9pt;width:190.85pt;height:177.9pt;z-index:251658240" fillcolor="#cfc" stroked="f">
            <w10:wrap type="square"/>
          </v:rect>
        </w:pict>
      </w:r>
      <w:r w:rsidR="002D6FCE" w:rsidRPr="002D6FCE">
        <w:rPr>
          <w:rFonts w:cs="Arial"/>
          <w:b/>
          <w:noProof/>
          <w:color w:val="000000"/>
        </w:rPr>
        <w:pict>
          <v:shapetype id="_x0000_t202" coordsize="21600,21600" o:spt="202" path="m,l,21600r21600,l21600,xe">
            <v:stroke joinstyle="miter"/>
            <v:path gradientshapeok="t" o:connecttype="rect"/>
          </v:shapetype>
          <v:shape id="_x0000_s1027" type="#_x0000_t202" style="position:absolute;margin-left:-200.85pt;margin-top:13.9pt;width:189.2pt;height:182.4pt;z-index:251660288;mso-width-relative:margin;mso-height-relative:margin" filled="f" stroked="f">
            <v:textbox>
              <w:txbxContent>
                <w:p w:rsidR="002D6FCE" w:rsidRPr="002D6FCE" w:rsidRDefault="002D6FCE" w:rsidP="002D6FCE">
                  <w:pPr>
                    <w:autoSpaceDE w:val="0"/>
                    <w:autoSpaceDN w:val="0"/>
                    <w:adjustRightInd w:val="0"/>
                    <w:spacing w:line="288" w:lineRule="auto"/>
                    <w:rPr>
                      <w:rFonts w:cs="Arial"/>
                      <w:i/>
                      <w:color w:val="000000"/>
                    </w:rPr>
                  </w:pPr>
                  <w:r>
                    <w:rPr>
                      <w:rFonts w:cs="Arial"/>
                      <w:b/>
                      <w:color w:val="000000"/>
                      <w:sz w:val="28"/>
                    </w:rPr>
                    <w:t>Fågelmara</w:t>
                  </w:r>
                  <w:r w:rsidRPr="002D6FCE">
                    <w:rPr>
                      <w:rFonts w:cs="Arial"/>
                      <w:b/>
                      <w:color w:val="000000"/>
                      <w:sz w:val="28"/>
                    </w:rPr>
                    <w:t xml:space="preserve"> </w:t>
                  </w:r>
                  <w:r>
                    <w:rPr>
                      <w:rFonts w:cs="Arial"/>
                      <w:b/>
                      <w:color w:val="000000"/>
                    </w:rPr>
                    <w:br/>
                  </w:r>
                  <w:r w:rsidRPr="002D6FCE">
                    <w:rPr>
                      <w:rFonts w:cs="Arial"/>
                      <w:i/>
                      <w:color w:val="000000"/>
                    </w:rPr>
                    <w:t>”Sveriges ketchupcentrum”</w:t>
                  </w:r>
                </w:p>
                <w:p w:rsidR="002D6FCE" w:rsidRPr="008477C8" w:rsidRDefault="002D6FCE" w:rsidP="002D6FCE">
                  <w:pPr>
                    <w:tabs>
                      <w:tab w:val="left" w:pos="4536"/>
                    </w:tabs>
                    <w:spacing w:line="288" w:lineRule="auto"/>
                    <w:rPr>
                      <w:rFonts w:asciiTheme="majorHAnsi" w:hAnsiTheme="majorHAnsi" w:cstheme="majorHAnsi"/>
                      <w:sz w:val="12"/>
                      <w:szCs w:val="24"/>
                      <w:lang w:eastAsia="sv-SE"/>
                    </w:rPr>
                  </w:pPr>
                </w:p>
                <w:p w:rsidR="002D6FCE" w:rsidRPr="002D6FCE" w:rsidRDefault="002D6FCE" w:rsidP="002D6FCE">
                  <w:pPr>
                    <w:autoSpaceDE w:val="0"/>
                    <w:autoSpaceDN w:val="0"/>
                    <w:adjustRightInd w:val="0"/>
                    <w:spacing w:line="288" w:lineRule="auto"/>
                    <w:rPr>
                      <w:rFonts w:cs="Arial"/>
                      <w:color w:val="000000"/>
                      <w:sz w:val="20"/>
                    </w:rPr>
                  </w:pPr>
                  <w:r w:rsidRPr="002D6FCE">
                    <w:rPr>
                      <w:rFonts w:cs="Arial"/>
                      <w:color w:val="000000"/>
                      <w:sz w:val="20"/>
                    </w:rPr>
                    <w:t xml:space="preserve">På </w:t>
                  </w:r>
                  <w:r>
                    <w:rPr>
                      <w:rFonts w:cs="Arial"/>
                      <w:color w:val="000000"/>
                      <w:sz w:val="20"/>
                    </w:rPr>
                    <w:t xml:space="preserve">Orkla Foods Sveriges </w:t>
                  </w:r>
                  <w:r w:rsidRPr="002D6FCE">
                    <w:rPr>
                      <w:rFonts w:cs="Arial"/>
                      <w:color w:val="000000"/>
                      <w:sz w:val="20"/>
                    </w:rPr>
                    <w:t>anlä</w:t>
                  </w:r>
                  <w:r>
                    <w:rPr>
                      <w:rFonts w:cs="Arial"/>
                      <w:color w:val="000000"/>
                      <w:sz w:val="20"/>
                    </w:rPr>
                    <w:t>ggning</w:t>
                  </w:r>
                  <w:r w:rsidRPr="002D6FCE">
                    <w:rPr>
                      <w:rFonts w:cs="Arial"/>
                      <w:color w:val="000000"/>
                      <w:sz w:val="20"/>
                    </w:rPr>
                    <w:t xml:space="preserve"> i lilla Fågelmara, en ort med drygt 370 invånare, arbetar 76 anställda med att årligen tillaga närmare 25 miljoner flaskor Felix ketchup. I Sverige säljs otroliga en ketchupflaska var tredje sekund. Men i Fågelmara producerar man också betydande volymer för systerbolagen i Finland och Danmark.</w:t>
                  </w:r>
                </w:p>
                <w:p w:rsidR="002D6FCE" w:rsidRDefault="002D6FCE"/>
              </w:txbxContent>
            </v:textbox>
          </v:shape>
        </w:pict>
      </w:r>
    </w:p>
    <w:p w:rsidR="00115FBE" w:rsidRDefault="00115FBE" w:rsidP="00FB7B67">
      <w:pPr>
        <w:autoSpaceDE w:val="0"/>
        <w:autoSpaceDN w:val="0"/>
        <w:adjustRightInd w:val="0"/>
        <w:spacing w:line="288" w:lineRule="auto"/>
        <w:rPr>
          <w:rFonts w:cs="Arial"/>
          <w:color w:val="000000"/>
        </w:rPr>
      </w:pPr>
      <w:r>
        <w:rPr>
          <w:rFonts w:cs="Arial"/>
          <w:color w:val="000000"/>
        </w:rPr>
        <w:t xml:space="preserve">Orkla Foods Sveriges VD, Patrik Andersson, är </w:t>
      </w:r>
      <w:r w:rsidR="002F128C">
        <w:rPr>
          <w:rFonts w:cs="Arial"/>
          <w:color w:val="000000"/>
        </w:rPr>
        <w:t xml:space="preserve">också </w:t>
      </w:r>
      <w:r>
        <w:rPr>
          <w:rFonts w:cs="Arial"/>
          <w:color w:val="000000"/>
        </w:rPr>
        <w:t>nöjd med dagen och ser med tillförsikt på den vidare utvecklingen:</w:t>
      </w:r>
    </w:p>
    <w:p w:rsidR="00FB7B67" w:rsidRDefault="00FB7B67" w:rsidP="00FB7B67">
      <w:pPr>
        <w:autoSpaceDE w:val="0"/>
        <w:autoSpaceDN w:val="0"/>
        <w:adjustRightInd w:val="0"/>
        <w:spacing w:line="288" w:lineRule="auto"/>
        <w:rPr>
          <w:rFonts w:cs="Arial"/>
          <w:color w:val="000000"/>
        </w:rPr>
      </w:pPr>
    </w:p>
    <w:p w:rsidR="00FB7B67" w:rsidRDefault="00FB7B67" w:rsidP="00FB7B67">
      <w:pPr>
        <w:autoSpaceDE w:val="0"/>
        <w:autoSpaceDN w:val="0"/>
        <w:adjustRightInd w:val="0"/>
        <w:spacing w:line="288" w:lineRule="auto"/>
        <w:rPr>
          <w:rFonts w:cs="Arial"/>
          <w:color w:val="000000"/>
        </w:rPr>
      </w:pPr>
      <w:r>
        <w:rPr>
          <w:rFonts w:cs="Arial"/>
          <w:color w:val="000000"/>
        </w:rPr>
        <w:t xml:space="preserve">– Det här är en av våra största och viktigaste satsningar </w:t>
      </w:r>
      <w:r w:rsidR="008477C8">
        <w:rPr>
          <w:rFonts w:cs="Arial"/>
          <w:color w:val="000000"/>
        </w:rPr>
        <w:t>inom ketchup någonsin</w:t>
      </w:r>
      <w:r w:rsidR="00115FBE">
        <w:rPr>
          <w:rFonts w:cs="Arial"/>
          <w:color w:val="000000"/>
        </w:rPr>
        <w:t xml:space="preserve"> och </w:t>
      </w:r>
      <w:r>
        <w:rPr>
          <w:rFonts w:cs="Arial"/>
          <w:color w:val="000000"/>
        </w:rPr>
        <w:t>en investering som visar p</w:t>
      </w:r>
      <w:r w:rsidR="00115FBE">
        <w:rPr>
          <w:rFonts w:cs="Arial"/>
          <w:color w:val="000000"/>
        </w:rPr>
        <w:t xml:space="preserve">å vår framåtanda och tillit till verksamheten här. </w:t>
      </w:r>
      <w:r w:rsidR="002F128C">
        <w:rPr>
          <w:rFonts w:cs="Arial"/>
          <w:color w:val="000000"/>
        </w:rPr>
        <w:t>Projektet</w:t>
      </w:r>
      <w:r w:rsidR="00115FBE">
        <w:rPr>
          <w:rFonts w:cs="Arial"/>
          <w:color w:val="000000"/>
        </w:rPr>
        <w:t xml:space="preserve"> har krävt mycket av våra medarbetare och de har visat ett fantastiskt engagemang under hela vägen. Det bådar gott inför framtiden</w:t>
      </w:r>
      <w:r w:rsidR="002F128C">
        <w:rPr>
          <w:rFonts w:cs="Arial"/>
          <w:color w:val="000000"/>
        </w:rPr>
        <w:t>, både inom bolaget i stort och för Fågelmara</w:t>
      </w:r>
      <w:r>
        <w:rPr>
          <w:rFonts w:cs="Arial"/>
          <w:color w:val="000000"/>
        </w:rPr>
        <w:t>, säger Patrik Andersson.</w:t>
      </w:r>
    </w:p>
    <w:p w:rsidR="002F128C" w:rsidRPr="00115FBE" w:rsidRDefault="002D6FCE" w:rsidP="008477C8">
      <w:pPr>
        <w:pStyle w:val="BrdtextOrkla"/>
        <w:spacing w:before="360"/>
        <w:rPr>
          <w:rFonts w:asciiTheme="majorHAnsi" w:hAnsiTheme="majorHAnsi" w:cstheme="majorHAnsi"/>
          <w:sz w:val="20"/>
          <w:szCs w:val="24"/>
        </w:rPr>
      </w:pPr>
      <w:r w:rsidRPr="00F55F38">
        <w:rPr>
          <w:b/>
          <w:noProof/>
        </w:rPr>
        <w:t xml:space="preserve">För ytterligare information, kontakta: </w:t>
      </w:r>
      <w:r w:rsidRPr="00F55F38">
        <w:rPr>
          <w:b/>
          <w:noProof/>
        </w:rPr>
        <w:br/>
      </w:r>
      <w:r w:rsidRPr="00F55F38">
        <w:rPr>
          <w:sz w:val="20"/>
        </w:rPr>
        <w:t>Eva Berglie, Presschef, Orkla Foods Sverige</w:t>
      </w:r>
      <w:r w:rsidR="008477C8">
        <w:rPr>
          <w:sz w:val="20"/>
        </w:rPr>
        <w:t xml:space="preserve">, 0708-99 19 37, </w:t>
      </w:r>
      <w:r w:rsidRPr="00F55F38">
        <w:rPr>
          <w:sz w:val="20"/>
        </w:rPr>
        <w:t>eva.berglie@orklafoods.se</w:t>
      </w:r>
    </w:p>
    <w:sectPr w:rsidR="002F128C" w:rsidRPr="00115FBE" w:rsidSect="00366DA7">
      <w:headerReference w:type="default" r:id="rId7"/>
      <w:footerReference w:type="default" r:id="rId8"/>
      <w:pgSz w:w="11906" w:h="16838" w:code="9"/>
      <w:pgMar w:top="2127" w:right="1558" w:bottom="22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C76" w:rsidRDefault="00D70C76" w:rsidP="00CA6475">
      <w:pPr>
        <w:spacing w:line="240" w:lineRule="auto"/>
      </w:pPr>
      <w:r>
        <w:separator/>
      </w:r>
    </w:p>
  </w:endnote>
  <w:endnote w:type="continuationSeparator" w:id="0">
    <w:p w:rsidR="00D70C76" w:rsidRDefault="00D70C76" w:rsidP="00CA64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useo Sans 300">
    <w:panose1 w:val="00000000000000000000"/>
    <w:charset w:val="00"/>
    <w:family w:val="modern"/>
    <w:notTrueType/>
    <w:pitch w:val="variable"/>
    <w:sig w:usb0="A00000A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58" w:rsidRPr="008477C8" w:rsidRDefault="008477C8" w:rsidP="003A2B58">
    <w:pPr>
      <w:pStyle w:val="Sidfot"/>
      <w:rPr>
        <w:rFonts w:asciiTheme="majorHAnsi" w:hAnsiTheme="majorHAnsi" w:cstheme="majorHAnsi"/>
        <w:i/>
        <w:iCs/>
        <w:color w:val="000000"/>
        <w:sz w:val="18"/>
        <w:szCs w:val="18"/>
      </w:rPr>
    </w:pPr>
    <w:r w:rsidRPr="00BE5171">
      <w:rPr>
        <w:rFonts w:asciiTheme="majorHAnsi" w:hAnsiTheme="majorHAnsi" w:cstheme="majorHAnsi"/>
        <w:i/>
        <w:iCs/>
        <w:color w:val="000000"/>
        <w:sz w:val="18"/>
        <w:szCs w:val="18"/>
      </w:rPr>
      <w:t>Orkla Foods Sverige tillagar mat och dryck i Sverige med kärlek och omtanke om människor, hav och land. Våra varumärken är Abba, Abba Middagsklar</w:t>
    </w:r>
    <w:r>
      <w:rPr>
        <w:rFonts w:asciiTheme="majorHAnsi" w:hAnsiTheme="majorHAnsi" w:cstheme="majorHAnsi"/>
        <w:i/>
        <w:iCs/>
        <w:color w:val="000000"/>
        <w:sz w:val="18"/>
        <w:szCs w:val="18"/>
      </w:rPr>
      <w:t xml:space="preserve">t, Kalles, Felix, BOB, Frödinge, </w:t>
    </w:r>
    <w:r w:rsidRPr="00BE5171">
      <w:rPr>
        <w:rFonts w:asciiTheme="majorHAnsi" w:hAnsiTheme="majorHAnsi" w:cstheme="majorHAnsi"/>
        <w:i/>
        <w:iCs/>
        <w:color w:val="000000"/>
        <w:sz w:val="18"/>
        <w:szCs w:val="18"/>
      </w:rPr>
      <w:t>Ekströms, Risifrutti,</w:t>
    </w:r>
    <w:r>
      <w:rPr>
        <w:rFonts w:asciiTheme="majorHAnsi" w:hAnsiTheme="majorHAnsi" w:cstheme="majorHAnsi"/>
        <w:i/>
        <w:iCs/>
        <w:color w:val="000000"/>
        <w:sz w:val="18"/>
        <w:szCs w:val="18"/>
      </w:rPr>
      <w:t xml:space="preserve"> </w:t>
    </w:r>
    <w:r w:rsidRPr="00BE5171">
      <w:rPr>
        <w:rFonts w:asciiTheme="majorHAnsi" w:hAnsiTheme="majorHAnsi" w:cstheme="majorHAnsi"/>
        <w:i/>
        <w:iCs/>
        <w:color w:val="000000"/>
        <w:sz w:val="18"/>
        <w:szCs w:val="18"/>
      </w:rPr>
      <w:t>Grandiosa, Önos,  Mrs Cheng's, Kung Gustaf, Fun Light, Grebbestads, JOKK, Den Gamle Fabrik, Ejderns, Svennes,</w:t>
    </w:r>
    <w:r>
      <w:rPr>
        <w:rFonts w:asciiTheme="majorHAnsi" w:hAnsiTheme="majorHAnsi" w:cstheme="majorHAnsi"/>
        <w:i/>
        <w:iCs/>
        <w:color w:val="000000"/>
        <w:sz w:val="18"/>
        <w:szCs w:val="18"/>
      </w:rPr>
      <w:t xml:space="preserve"> </w:t>
    </w:r>
    <w:r w:rsidRPr="00BE5171">
      <w:rPr>
        <w:rFonts w:asciiTheme="majorHAnsi" w:hAnsiTheme="majorHAnsi" w:cstheme="majorHAnsi"/>
        <w:i/>
        <w:iCs/>
        <w:color w:val="000000"/>
        <w:sz w:val="18"/>
        <w:szCs w:val="18"/>
      </w:rPr>
      <w:t xml:space="preserve"> Hållö, Lucullus,  Limfjord, Liva Energi och Paulúns.</w:t>
    </w:r>
  </w:p>
  <w:p w:rsidR="008E2D9D" w:rsidRPr="008477C8" w:rsidRDefault="008E2D9D">
    <w:pPr>
      <w:pStyle w:val="Sidfot"/>
      <w:rPr>
        <w:rFonts w:asciiTheme="majorHAnsi" w:hAnsiTheme="majorHAnsi" w:cstheme="majorHAnsi"/>
      </w:rPr>
    </w:pPr>
  </w:p>
  <w:p w:rsidR="008E2D9D" w:rsidRPr="00BE5171" w:rsidRDefault="008E2D9D" w:rsidP="00BE5171">
    <w:pPr>
      <w:pStyle w:val="Adresssidfot"/>
      <w:rPr>
        <w:rFonts w:asciiTheme="majorHAnsi" w:hAnsiTheme="majorHAnsi" w:cstheme="majorHAnsi"/>
      </w:rPr>
    </w:pPr>
    <w:r w:rsidRPr="00BE5171">
      <w:rPr>
        <w:rFonts w:asciiTheme="majorHAnsi" w:hAnsiTheme="majorHAnsi" w:cstheme="majorHAnsi"/>
      </w:rPr>
      <w:t>www.orklafoods.se  |  Orkla Foods Sverige AB, SE-241 81 Eslöv  |  info@</w:t>
    </w:r>
    <w:r>
      <w:rPr>
        <w:rFonts w:asciiTheme="majorHAnsi" w:hAnsiTheme="majorHAnsi" w:cstheme="majorHAnsi"/>
      </w:rPr>
      <w:t>orklafoods</w:t>
    </w:r>
    <w:r w:rsidRPr="00BE5171">
      <w:rPr>
        <w:rFonts w:asciiTheme="majorHAnsi" w:hAnsiTheme="majorHAnsi" w:cstheme="majorHAnsi"/>
      </w:rPr>
      <w:t>.se  | +46 (0)413-650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C76" w:rsidRDefault="00D70C76" w:rsidP="00CA6475">
      <w:pPr>
        <w:spacing w:line="240" w:lineRule="auto"/>
      </w:pPr>
      <w:r>
        <w:separator/>
      </w:r>
    </w:p>
  </w:footnote>
  <w:footnote w:type="continuationSeparator" w:id="0">
    <w:p w:rsidR="00D70C76" w:rsidRDefault="00D70C76" w:rsidP="00CA64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9D" w:rsidRDefault="008E2D9D">
    <w:pPr>
      <w:pStyle w:val="Sidhuvud"/>
    </w:pPr>
    <w:r>
      <w:rPr>
        <w:noProof/>
        <w:lang w:eastAsia="sv-SE"/>
      </w:rPr>
      <w:drawing>
        <wp:anchor distT="0" distB="0" distL="114300" distR="114300" simplePos="0" relativeHeight="251661312" behindDoc="1" locked="1" layoutInCell="0" allowOverlap="1">
          <wp:simplePos x="0" y="0"/>
          <wp:positionH relativeFrom="page">
            <wp:posOffset>629920</wp:posOffset>
          </wp:positionH>
          <wp:positionV relativeFrom="page">
            <wp:posOffset>419100</wp:posOffset>
          </wp:positionV>
          <wp:extent cx="1561465" cy="809625"/>
          <wp:effectExtent l="19050" t="0" r="635" b="0"/>
          <wp:wrapNone/>
          <wp:docPr id="2" name="Bildobjekt 1" descr="Orkla_Foods_Sveri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kla_Foods_Sverige_RGB.png"/>
                  <pic:cNvPicPr/>
                </pic:nvPicPr>
                <pic:blipFill>
                  <a:blip r:embed="rId1"/>
                  <a:stretch>
                    <a:fillRect/>
                  </a:stretch>
                </pic:blipFill>
                <pic:spPr>
                  <a:xfrm>
                    <a:off x="0" y="0"/>
                    <a:ext cx="1561465" cy="8096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44034">
      <o:colormru v:ext="edit" colors="#ffc,#cfc"/>
      <o:colormenu v:ext="edit" fillcolor="#cfc" strokecolor="none"/>
    </o:shapedefaults>
  </w:hdrShapeDefaults>
  <w:footnotePr>
    <w:footnote w:id="-1"/>
    <w:footnote w:id="0"/>
  </w:footnotePr>
  <w:endnotePr>
    <w:endnote w:id="-1"/>
    <w:endnote w:id="0"/>
  </w:endnotePr>
  <w:compat/>
  <w:rsids>
    <w:rsidRoot w:val="00BE5171"/>
    <w:rsid w:val="00002B90"/>
    <w:rsid w:val="00007521"/>
    <w:rsid w:val="000117EB"/>
    <w:rsid w:val="00015D7A"/>
    <w:rsid w:val="000B6502"/>
    <w:rsid w:val="000C0D7F"/>
    <w:rsid w:val="000C64FB"/>
    <w:rsid w:val="000D23F9"/>
    <w:rsid w:val="000D6C39"/>
    <w:rsid w:val="000F27C7"/>
    <w:rsid w:val="000F4F56"/>
    <w:rsid w:val="00115FBE"/>
    <w:rsid w:val="00124EBE"/>
    <w:rsid w:val="001508AA"/>
    <w:rsid w:val="00155126"/>
    <w:rsid w:val="0016227A"/>
    <w:rsid w:val="00172AB0"/>
    <w:rsid w:val="001A219D"/>
    <w:rsid w:val="001B3D32"/>
    <w:rsid w:val="001B4391"/>
    <w:rsid w:val="001B587D"/>
    <w:rsid w:val="001F07EA"/>
    <w:rsid w:val="001F5881"/>
    <w:rsid w:val="0021407C"/>
    <w:rsid w:val="00274C43"/>
    <w:rsid w:val="00281F4E"/>
    <w:rsid w:val="00282B4E"/>
    <w:rsid w:val="00284319"/>
    <w:rsid w:val="00286574"/>
    <w:rsid w:val="002A382E"/>
    <w:rsid w:val="002D6FCE"/>
    <w:rsid w:val="002F128C"/>
    <w:rsid w:val="00305CFE"/>
    <w:rsid w:val="00327502"/>
    <w:rsid w:val="00333690"/>
    <w:rsid w:val="00346C70"/>
    <w:rsid w:val="00355AD7"/>
    <w:rsid w:val="00366DA7"/>
    <w:rsid w:val="00387FBC"/>
    <w:rsid w:val="00395047"/>
    <w:rsid w:val="003A2B58"/>
    <w:rsid w:val="003A3F63"/>
    <w:rsid w:val="003B577D"/>
    <w:rsid w:val="003D29B5"/>
    <w:rsid w:val="00401DDD"/>
    <w:rsid w:val="00405275"/>
    <w:rsid w:val="00425D50"/>
    <w:rsid w:val="00427E18"/>
    <w:rsid w:val="00435234"/>
    <w:rsid w:val="00461151"/>
    <w:rsid w:val="00490A87"/>
    <w:rsid w:val="00492C75"/>
    <w:rsid w:val="00493CE9"/>
    <w:rsid w:val="004A669F"/>
    <w:rsid w:val="004A750F"/>
    <w:rsid w:val="004B0061"/>
    <w:rsid w:val="004C3326"/>
    <w:rsid w:val="004C6BB6"/>
    <w:rsid w:val="004F7FBD"/>
    <w:rsid w:val="005048AB"/>
    <w:rsid w:val="0052261D"/>
    <w:rsid w:val="00543A9F"/>
    <w:rsid w:val="00554644"/>
    <w:rsid w:val="005623F8"/>
    <w:rsid w:val="005627FE"/>
    <w:rsid w:val="00570892"/>
    <w:rsid w:val="00572B3E"/>
    <w:rsid w:val="00580AFE"/>
    <w:rsid w:val="005A032D"/>
    <w:rsid w:val="005A57CE"/>
    <w:rsid w:val="005B61C1"/>
    <w:rsid w:val="005D39FF"/>
    <w:rsid w:val="005D411D"/>
    <w:rsid w:val="00613AD7"/>
    <w:rsid w:val="0061476E"/>
    <w:rsid w:val="006223EA"/>
    <w:rsid w:val="00631A8D"/>
    <w:rsid w:val="00631ECA"/>
    <w:rsid w:val="006356D4"/>
    <w:rsid w:val="00692B74"/>
    <w:rsid w:val="006F014A"/>
    <w:rsid w:val="006F2D24"/>
    <w:rsid w:val="006F57E0"/>
    <w:rsid w:val="00715563"/>
    <w:rsid w:val="00727E6E"/>
    <w:rsid w:val="00734568"/>
    <w:rsid w:val="0076080A"/>
    <w:rsid w:val="00761A9C"/>
    <w:rsid w:val="0077640B"/>
    <w:rsid w:val="007848E4"/>
    <w:rsid w:val="007C1D77"/>
    <w:rsid w:val="007F6E26"/>
    <w:rsid w:val="00802D62"/>
    <w:rsid w:val="008060B2"/>
    <w:rsid w:val="00807ECA"/>
    <w:rsid w:val="00810F02"/>
    <w:rsid w:val="00835CF9"/>
    <w:rsid w:val="00842F7E"/>
    <w:rsid w:val="008477C8"/>
    <w:rsid w:val="008576D8"/>
    <w:rsid w:val="008846D1"/>
    <w:rsid w:val="00895CE1"/>
    <w:rsid w:val="008A6818"/>
    <w:rsid w:val="008B0C7D"/>
    <w:rsid w:val="008B3BCB"/>
    <w:rsid w:val="008B70CE"/>
    <w:rsid w:val="008C4B09"/>
    <w:rsid w:val="008E2D9D"/>
    <w:rsid w:val="008E37DB"/>
    <w:rsid w:val="008F7D48"/>
    <w:rsid w:val="009309C2"/>
    <w:rsid w:val="0094447C"/>
    <w:rsid w:val="00962D43"/>
    <w:rsid w:val="0096346B"/>
    <w:rsid w:val="009A6FB9"/>
    <w:rsid w:val="009D0113"/>
    <w:rsid w:val="009D5B0B"/>
    <w:rsid w:val="009F55B7"/>
    <w:rsid w:val="00A02F8F"/>
    <w:rsid w:val="00A4152F"/>
    <w:rsid w:val="00A41DAE"/>
    <w:rsid w:val="00A51F0F"/>
    <w:rsid w:val="00A54401"/>
    <w:rsid w:val="00A602B5"/>
    <w:rsid w:val="00A711BB"/>
    <w:rsid w:val="00A87538"/>
    <w:rsid w:val="00A90D2D"/>
    <w:rsid w:val="00AD5B2A"/>
    <w:rsid w:val="00AE0A35"/>
    <w:rsid w:val="00AF1674"/>
    <w:rsid w:val="00AF221E"/>
    <w:rsid w:val="00AF27E5"/>
    <w:rsid w:val="00B23D54"/>
    <w:rsid w:val="00B37D53"/>
    <w:rsid w:val="00B63F61"/>
    <w:rsid w:val="00B77FE0"/>
    <w:rsid w:val="00B8200C"/>
    <w:rsid w:val="00B845F3"/>
    <w:rsid w:val="00B936DB"/>
    <w:rsid w:val="00BD0844"/>
    <w:rsid w:val="00BD39BF"/>
    <w:rsid w:val="00BE5171"/>
    <w:rsid w:val="00C02625"/>
    <w:rsid w:val="00C12E62"/>
    <w:rsid w:val="00C2460C"/>
    <w:rsid w:val="00C417AB"/>
    <w:rsid w:val="00C44638"/>
    <w:rsid w:val="00C46871"/>
    <w:rsid w:val="00C760CF"/>
    <w:rsid w:val="00CA6227"/>
    <w:rsid w:val="00CA6475"/>
    <w:rsid w:val="00CA7A84"/>
    <w:rsid w:val="00CB65BB"/>
    <w:rsid w:val="00CD0A59"/>
    <w:rsid w:val="00CE2656"/>
    <w:rsid w:val="00D01A76"/>
    <w:rsid w:val="00D3011E"/>
    <w:rsid w:val="00D30ED5"/>
    <w:rsid w:val="00D35FE8"/>
    <w:rsid w:val="00D70C76"/>
    <w:rsid w:val="00DA4AFD"/>
    <w:rsid w:val="00DB6861"/>
    <w:rsid w:val="00DC08A3"/>
    <w:rsid w:val="00DD177F"/>
    <w:rsid w:val="00DD5D61"/>
    <w:rsid w:val="00E41827"/>
    <w:rsid w:val="00E45CFB"/>
    <w:rsid w:val="00E558E6"/>
    <w:rsid w:val="00E83B9C"/>
    <w:rsid w:val="00EA4D10"/>
    <w:rsid w:val="00EB5B20"/>
    <w:rsid w:val="00F12F2B"/>
    <w:rsid w:val="00F35F66"/>
    <w:rsid w:val="00F45327"/>
    <w:rsid w:val="00F47CAA"/>
    <w:rsid w:val="00F649CB"/>
    <w:rsid w:val="00F84D78"/>
    <w:rsid w:val="00F84EFA"/>
    <w:rsid w:val="00FB7B67"/>
    <w:rsid w:val="00FC2501"/>
    <w:rsid w:val="00FC54D6"/>
    <w:rsid w:val="00FD51B0"/>
    <w:rsid w:val="00FF5A8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4034">
      <o:colormru v:ext="edit" colors="#ffc,#cfc"/>
      <o:colormenu v:ext="edit" fillcolor="#cfc"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2"/>
        <w:lang w:val="sv-SE" w:eastAsia="en-US" w:bidi="ar-SA"/>
      </w:rPr>
    </w:rPrDefault>
    <w:pPrDefault>
      <w:pPr>
        <w:spacing w:line="264"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F"/>
    <w:uiPriority w:val="2"/>
    <w:rsid w:val="00580AFE"/>
  </w:style>
  <w:style w:type="paragraph" w:styleId="Rubrik1">
    <w:name w:val="heading 1"/>
    <w:basedOn w:val="Normal"/>
    <w:next w:val="Normal"/>
    <w:link w:val="Rubrik1Char"/>
    <w:uiPriority w:val="9"/>
    <w:qFormat/>
    <w:rsid w:val="000B6502"/>
    <w:pPr>
      <w:keepNext/>
      <w:keepLines/>
      <w:spacing w:before="400" w:after="260" w:line="336" w:lineRule="atLeast"/>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807ECA"/>
    <w:pPr>
      <w:keepNext/>
      <w:keepLines/>
      <w:spacing w:before="280" w:after="300" w:line="312" w:lineRule="atLeast"/>
      <w:outlineLvl w:val="1"/>
    </w:pPr>
    <w:rPr>
      <w:rFonts w:eastAsiaTheme="majorEastAsia" w:cstheme="majorBidi"/>
      <w:bCs/>
      <w:sz w:val="26"/>
      <w:szCs w:val="26"/>
    </w:rPr>
  </w:style>
  <w:style w:type="paragraph" w:styleId="Rubrik3">
    <w:name w:val="heading 3"/>
    <w:basedOn w:val="Normal"/>
    <w:next w:val="Normal"/>
    <w:link w:val="Rubrik3Char"/>
    <w:uiPriority w:val="9"/>
    <w:unhideWhenUsed/>
    <w:qFormat/>
    <w:rsid w:val="00807ECA"/>
    <w:pPr>
      <w:keepNext/>
      <w:keepLines/>
      <w:spacing w:before="280" w:after="300" w:line="312" w:lineRule="atLeast"/>
      <w:outlineLvl w:val="2"/>
    </w:pPr>
    <w:rPr>
      <w:rFonts w:eastAsiaTheme="majorEastAsia" w:cstheme="majorBidi"/>
      <w:b/>
      <w:bCs/>
      <w:i/>
      <w:sz w:val="26"/>
    </w:rPr>
  </w:style>
  <w:style w:type="paragraph" w:styleId="Rubrik4">
    <w:name w:val="heading 4"/>
    <w:basedOn w:val="Normal"/>
    <w:next w:val="Normal"/>
    <w:link w:val="Rubrik4Char"/>
    <w:uiPriority w:val="9"/>
    <w:unhideWhenUsed/>
    <w:rsid w:val="00807ECA"/>
    <w:pPr>
      <w:keepNext/>
      <w:keepLines/>
      <w:spacing w:before="280" w:after="300" w:line="272" w:lineRule="atLeast"/>
      <w:outlineLvl w:val="3"/>
    </w:pPr>
    <w:rPr>
      <w:rFonts w:eastAsiaTheme="majorEastAsia" w:cstheme="majorBidi"/>
      <w:bCs/>
      <w:i/>
      <w:iCs/>
      <w:color w:val="000000" w:themeColor="accent1"/>
      <w:sz w:val="26"/>
    </w:rPr>
  </w:style>
  <w:style w:type="paragraph" w:styleId="Rubrik5">
    <w:name w:val="heading 5"/>
    <w:basedOn w:val="Normal"/>
    <w:next w:val="Normal"/>
    <w:link w:val="Rubrik5Char"/>
    <w:uiPriority w:val="9"/>
    <w:unhideWhenUsed/>
    <w:qFormat/>
    <w:rsid w:val="00CA6227"/>
    <w:pPr>
      <w:keepNext/>
      <w:keepLines/>
      <w:spacing w:before="200"/>
      <w:outlineLvl w:val="4"/>
    </w:pPr>
    <w:rPr>
      <w:rFonts w:asciiTheme="majorHAnsi" w:eastAsiaTheme="majorEastAsia" w:hAnsiTheme="majorHAnsi" w:cstheme="majorBidi"/>
      <w:color w:val="00000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4"/>
    <w:rsid w:val="003B577D"/>
    <w:pPr>
      <w:spacing w:line="240" w:lineRule="auto"/>
    </w:pPr>
  </w:style>
  <w:style w:type="character" w:customStyle="1" w:styleId="Rubrik1Char">
    <w:name w:val="Rubrik 1 Char"/>
    <w:basedOn w:val="Standardstycketeckensnitt"/>
    <w:link w:val="Rubrik1"/>
    <w:uiPriority w:val="9"/>
    <w:rsid w:val="000B6502"/>
    <w:rPr>
      <w:rFonts w:ascii="Arial" w:eastAsiaTheme="majorEastAsia" w:hAnsi="Arial" w:cstheme="majorBidi"/>
      <w:b/>
      <w:bCs/>
      <w:sz w:val="28"/>
      <w:szCs w:val="28"/>
    </w:rPr>
  </w:style>
  <w:style w:type="paragraph" w:customStyle="1" w:styleId="Rubrik1PF">
    <w:name w:val="Rubrik 1 PF"/>
    <w:basedOn w:val="Normal"/>
    <w:uiPriority w:val="8"/>
    <w:rsid w:val="00B63F61"/>
    <w:pPr>
      <w:spacing w:line="312" w:lineRule="atLeast"/>
    </w:pPr>
  </w:style>
  <w:style w:type="character" w:customStyle="1" w:styleId="Rubrik2Char">
    <w:name w:val="Rubrik 2 Char"/>
    <w:basedOn w:val="Standardstycketeckensnitt"/>
    <w:link w:val="Rubrik2"/>
    <w:uiPriority w:val="9"/>
    <w:rsid w:val="00807ECA"/>
    <w:rPr>
      <w:rFonts w:ascii="Arial" w:eastAsiaTheme="majorEastAsia" w:hAnsi="Arial" w:cstheme="majorBidi"/>
      <w:bCs/>
      <w:sz w:val="26"/>
      <w:szCs w:val="26"/>
    </w:rPr>
  </w:style>
  <w:style w:type="paragraph" w:styleId="Underrubrik">
    <w:name w:val="Subtitle"/>
    <w:aliases w:val="Underrubrik &amp; Datum  Procordia"/>
    <w:basedOn w:val="Normal"/>
    <w:next w:val="Normal"/>
    <w:link w:val="UnderrubrikChar"/>
    <w:uiPriority w:val="11"/>
    <w:qFormat/>
    <w:rsid w:val="00807ECA"/>
    <w:pPr>
      <w:numPr>
        <w:ilvl w:val="1"/>
      </w:numPr>
      <w:spacing w:before="280" w:after="300" w:line="312" w:lineRule="atLeast"/>
    </w:pPr>
    <w:rPr>
      <w:rFonts w:eastAsiaTheme="majorEastAsia" w:cstheme="majorBidi"/>
      <w:i/>
      <w:iCs/>
      <w:color w:val="000000" w:themeColor="text2"/>
      <w:sz w:val="26"/>
    </w:rPr>
  </w:style>
  <w:style w:type="character" w:customStyle="1" w:styleId="UnderrubrikChar">
    <w:name w:val="Underrubrik Char"/>
    <w:aliases w:val="Underrubrik &amp; Datum  Procordia Char"/>
    <w:basedOn w:val="Standardstycketeckensnitt"/>
    <w:link w:val="Underrubrik"/>
    <w:uiPriority w:val="11"/>
    <w:rsid w:val="00807ECA"/>
    <w:rPr>
      <w:rFonts w:ascii="Arial" w:eastAsiaTheme="majorEastAsia" w:hAnsi="Arial" w:cstheme="majorBidi"/>
      <w:i/>
      <w:iCs/>
      <w:color w:val="000000" w:themeColor="text2"/>
      <w:sz w:val="26"/>
      <w:szCs w:val="24"/>
    </w:rPr>
  </w:style>
  <w:style w:type="paragraph" w:customStyle="1" w:styleId="IngressPFdatum">
    <w:name w:val="Ingress PF &amp; datum"/>
    <w:basedOn w:val="Underrubrik"/>
    <w:link w:val="IngressPFdatumChar"/>
    <w:uiPriority w:val="2"/>
    <w:qFormat/>
    <w:rsid w:val="00B63F61"/>
    <w:rPr>
      <w:i w:val="0"/>
    </w:rPr>
  </w:style>
  <w:style w:type="paragraph" w:styleId="Rubrik">
    <w:name w:val="Title"/>
    <w:aliases w:val="Ingress Procordia"/>
    <w:basedOn w:val="Normal"/>
    <w:next w:val="Normal"/>
    <w:link w:val="RubrikChar"/>
    <w:uiPriority w:val="10"/>
    <w:rsid w:val="00807ECA"/>
    <w:pPr>
      <w:spacing w:before="280" w:after="300" w:line="312" w:lineRule="atLeast"/>
      <w:contextualSpacing/>
    </w:pPr>
    <w:rPr>
      <w:rFonts w:asciiTheme="minorHAnsi" w:eastAsiaTheme="majorEastAsia" w:hAnsiTheme="minorHAnsi" w:cstheme="majorBidi"/>
      <w:color w:val="000000" w:themeColor="text2" w:themeShade="BF"/>
      <w:kern w:val="28"/>
      <w:sz w:val="26"/>
      <w:szCs w:val="52"/>
    </w:rPr>
  </w:style>
  <w:style w:type="character" w:customStyle="1" w:styleId="IngressPFdatumChar">
    <w:name w:val="Ingress PF &amp; datum Char"/>
    <w:basedOn w:val="UnderrubrikChar"/>
    <w:link w:val="IngressPFdatum"/>
    <w:uiPriority w:val="2"/>
    <w:rsid w:val="00580AFE"/>
    <w:rPr>
      <w:iCs/>
    </w:rPr>
  </w:style>
  <w:style w:type="character" w:customStyle="1" w:styleId="RubrikChar">
    <w:name w:val="Rubrik Char"/>
    <w:aliases w:val="Ingress Procordia Char"/>
    <w:basedOn w:val="Standardstycketeckensnitt"/>
    <w:link w:val="Rubrik"/>
    <w:uiPriority w:val="10"/>
    <w:rsid w:val="00807ECA"/>
    <w:rPr>
      <w:rFonts w:eastAsiaTheme="majorEastAsia" w:cstheme="majorBidi"/>
      <w:color w:val="000000" w:themeColor="text2" w:themeShade="BF"/>
      <w:kern w:val="28"/>
      <w:sz w:val="26"/>
      <w:szCs w:val="52"/>
    </w:rPr>
  </w:style>
  <w:style w:type="paragraph" w:customStyle="1" w:styleId="BrdtextOrkla">
    <w:name w:val="Brödtext Orkla"/>
    <w:basedOn w:val="Normal"/>
    <w:link w:val="BrdtextOrklaChar"/>
    <w:qFormat/>
    <w:rsid w:val="00B63F61"/>
    <w:rPr>
      <w:rFonts w:eastAsia="Times New Roman"/>
      <w:lang w:eastAsia="sv-SE"/>
    </w:rPr>
  </w:style>
  <w:style w:type="character" w:customStyle="1" w:styleId="BrdtextOrklaChar">
    <w:name w:val="Brödtext Orkla Char"/>
    <w:basedOn w:val="Standardstycketeckensnitt"/>
    <w:link w:val="BrdtextOrkla"/>
    <w:rsid w:val="00B63F61"/>
    <w:rPr>
      <w:rFonts w:ascii="Arial" w:eastAsia="Times New Roman" w:hAnsi="Arial" w:cs="Times New Roman"/>
      <w:szCs w:val="24"/>
      <w:lang w:eastAsia="sv-SE"/>
    </w:rPr>
  </w:style>
  <w:style w:type="character" w:customStyle="1" w:styleId="Rubrik3Char">
    <w:name w:val="Rubrik 3 Char"/>
    <w:basedOn w:val="Standardstycketeckensnitt"/>
    <w:link w:val="Rubrik3"/>
    <w:uiPriority w:val="9"/>
    <w:rsid w:val="00807ECA"/>
    <w:rPr>
      <w:rFonts w:ascii="Arial" w:eastAsiaTheme="majorEastAsia" w:hAnsi="Arial" w:cstheme="majorBidi"/>
      <w:b/>
      <w:bCs/>
      <w:i/>
      <w:sz w:val="26"/>
    </w:rPr>
  </w:style>
  <w:style w:type="paragraph" w:styleId="Sidhuvud">
    <w:name w:val="header"/>
    <w:basedOn w:val="Normal"/>
    <w:link w:val="SidhuvudChar"/>
    <w:uiPriority w:val="99"/>
    <w:semiHidden/>
    <w:unhideWhenUsed/>
    <w:rsid w:val="00CA6475"/>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A6475"/>
    <w:rPr>
      <w:rFonts w:ascii="Garamond" w:hAnsi="Garamond"/>
      <w:sz w:val="24"/>
    </w:rPr>
  </w:style>
  <w:style w:type="paragraph" w:styleId="Sidfot">
    <w:name w:val="footer"/>
    <w:basedOn w:val="Normal"/>
    <w:link w:val="SidfotChar"/>
    <w:uiPriority w:val="99"/>
    <w:unhideWhenUsed/>
    <w:rsid w:val="00CA6475"/>
    <w:pPr>
      <w:tabs>
        <w:tab w:val="center" w:pos="4536"/>
        <w:tab w:val="right" w:pos="9072"/>
      </w:tabs>
      <w:spacing w:line="240" w:lineRule="auto"/>
    </w:pPr>
  </w:style>
  <w:style w:type="character" w:customStyle="1" w:styleId="SidfotChar">
    <w:name w:val="Sidfot Char"/>
    <w:basedOn w:val="Standardstycketeckensnitt"/>
    <w:link w:val="Sidfot"/>
    <w:uiPriority w:val="99"/>
    <w:rsid w:val="00CA6475"/>
    <w:rPr>
      <w:rFonts w:ascii="Garamond" w:hAnsi="Garamond"/>
      <w:sz w:val="24"/>
    </w:rPr>
  </w:style>
  <w:style w:type="paragraph" w:styleId="Innehll2">
    <w:name w:val="toc 2"/>
    <w:basedOn w:val="Normal"/>
    <w:next w:val="Normal"/>
    <w:uiPriority w:val="39"/>
    <w:unhideWhenUsed/>
    <w:qFormat/>
    <w:rsid w:val="000B6502"/>
    <w:pPr>
      <w:tabs>
        <w:tab w:val="right" w:leader="dot" w:pos="9202"/>
      </w:tabs>
      <w:spacing w:after="100"/>
      <w:ind w:left="238"/>
    </w:pPr>
    <w:rPr>
      <w:noProof/>
      <w:color w:val="000000" w:themeColor="text1"/>
    </w:rPr>
  </w:style>
  <w:style w:type="paragraph" w:styleId="Innehll3">
    <w:name w:val="toc 3"/>
    <w:basedOn w:val="Normal"/>
    <w:next w:val="Normal"/>
    <w:uiPriority w:val="39"/>
    <w:unhideWhenUsed/>
    <w:qFormat/>
    <w:rsid w:val="000B6502"/>
    <w:pPr>
      <w:spacing w:after="100"/>
      <w:ind w:left="482"/>
    </w:pPr>
    <w:rPr>
      <w:color w:val="000000" w:themeColor="accent1"/>
    </w:rPr>
  </w:style>
  <w:style w:type="character" w:styleId="Hyperlnk">
    <w:name w:val="Hyperlink"/>
    <w:basedOn w:val="Standardstycketeckensnitt"/>
    <w:uiPriority w:val="99"/>
    <w:unhideWhenUsed/>
    <w:rsid w:val="000B6502"/>
    <w:rPr>
      <w:rFonts w:ascii="Arial" w:hAnsi="Arial"/>
      <w:color w:val="D9001A" w:themeColor="hyperlink"/>
      <w:sz w:val="22"/>
      <w:u w:val="single"/>
    </w:rPr>
  </w:style>
  <w:style w:type="paragraph" w:styleId="Innehllsfrteckningsrubrik">
    <w:name w:val="TOC Heading"/>
    <w:basedOn w:val="Rubrik1"/>
    <w:next w:val="Normal"/>
    <w:uiPriority w:val="39"/>
    <w:unhideWhenUsed/>
    <w:qFormat/>
    <w:rsid w:val="000B6502"/>
    <w:pPr>
      <w:spacing w:after="320"/>
      <w:outlineLvl w:val="9"/>
    </w:pPr>
    <w:rPr>
      <w:sz w:val="40"/>
    </w:rPr>
  </w:style>
  <w:style w:type="paragraph" w:styleId="Ballongtext">
    <w:name w:val="Balloon Text"/>
    <w:basedOn w:val="Normal"/>
    <w:link w:val="BallongtextChar"/>
    <w:uiPriority w:val="99"/>
    <w:semiHidden/>
    <w:unhideWhenUsed/>
    <w:rsid w:val="00355AD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5AD7"/>
    <w:rPr>
      <w:rFonts w:ascii="Tahoma" w:hAnsi="Tahoma" w:cs="Tahoma"/>
      <w:sz w:val="16"/>
      <w:szCs w:val="16"/>
    </w:rPr>
  </w:style>
  <w:style w:type="paragraph" w:styleId="Innehll1">
    <w:name w:val="toc 1"/>
    <w:basedOn w:val="Normal"/>
    <w:next w:val="Normal"/>
    <w:uiPriority w:val="39"/>
    <w:unhideWhenUsed/>
    <w:qFormat/>
    <w:rsid w:val="000B6502"/>
    <w:pPr>
      <w:tabs>
        <w:tab w:val="right" w:leader="dot" w:pos="9202"/>
      </w:tabs>
      <w:spacing w:after="100"/>
    </w:pPr>
    <w:rPr>
      <w:rFonts w:eastAsiaTheme="minorEastAsia"/>
      <w:color w:val="000000" w:themeColor="text1"/>
    </w:rPr>
  </w:style>
  <w:style w:type="paragraph" w:styleId="Fotnotstext">
    <w:name w:val="footnote text"/>
    <w:basedOn w:val="Normal"/>
    <w:link w:val="FotnotstextChar"/>
    <w:uiPriority w:val="99"/>
    <w:semiHidden/>
    <w:unhideWhenUsed/>
    <w:rsid w:val="00355AD7"/>
    <w:pPr>
      <w:spacing w:line="240" w:lineRule="auto"/>
    </w:pPr>
    <w:rPr>
      <w:sz w:val="20"/>
      <w:szCs w:val="20"/>
    </w:rPr>
  </w:style>
  <w:style w:type="character" w:customStyle="1" w:styleId="FotnotstextChar">
    <w:name w:val="Fotnotstext Char"/>
    <w:basedOn w:val="Standardstycketeckensnitt"/>
    <w:link w:val="Fotnotstext"/>
    <w:uiPriority w:val="99"/>
    <w:semiHidden/>
    <w:rsid w:val="00355AD7"/>
    <w:rPr>
      <w:rFonts w:ascii="Garamond" w:hAnsi="Garamond"/>
      <w:sz w:val="20"/>
      <w:szCs w:val="20"/>
    </w:rPr>
  </w:style>
  <w:style w:type="character" w:styleId="Fotnotsreferens">
    <w:name w:val="footnote reference"/>
    <w:basedOn w:val="Standardstycketeckensnitt"/>
    <w:uiPriority w:val="99"/>
    <w:semiHidden/>
    <w:unhideWhenUsed/>
    <w:rsid w:val="00355AD7"/>
    <w:rPr>
      <w:vertAlign w:val="superscript"/>
    </w:rPr>
  </w:style>
  <w:style w:type="character" w:customStyle="1" w:styleId="Rubrik4Char">
    <w:name w:val="Rubrik 4 Char"/>
    <w:basedOn w:val="Standardstycketeckensnitt"/>
    <w:link w:val="Rubrik4"/>
    <w:uiPriority w:val="9"/>
    <w:rsid w:val="00807ECA"/>
    <w:rPr>
      <w:rFonts w:ascii="Arial" w:eastAsiaTheme="majorEastAsia" w:hAnsi="Arial" w:cstheme="majorBidi"/>
      <w:bCs/>
      <w:i/>
      <w:iCs/>
      <w:color w:val="000000" w:themeColor="accent1"/>
      <w:sz w:val="26"/>
    </w:rPr>
  </w:style>
  <w:style w:type="character" w:styleId="Diskretbetoning">
    <w:name w:val="Subtle Emphasis"/>
    <w:basedOn w:val="Standardstycketeckensnitt"/>
    <w:uiPriority w:val="19"/>
    <w:rsid w:val="00807ECA"/>
    <w:rPr>
      <w:rFonts w:ascii="Arial" w:hAnsi="Arial"/>
      <w:i/>
      <w:iCs/>
      <w:color w:val="808080" w:themeColor="text1" w:themeTint="7F"/>
      <w:sz w:val="22"/>
    </w:rPr>
  </w:style>
  <w:style w:type="character" w:styleId="Betoning">
    <w:name w:val="Emphasis"/>
    <w:basedOn w:val="Standardstycketeckensnitt"/>
    <w:uiPriority w:val="20"/>
    <w:rsid w:val="00807ECA"/>
    <w:rPr>
      <w:rFonts w:ascii="Arial" w:hAnsi="Arial"/>
      <w:i/>
      <w:iCs/>
      <w:sz w:val="22"/>
    </w:rPr>
  </w:style>
  <w:style w:type="character" w:styleId="Starkbetoning">
    <w:name w:val="Intense Emphasis"/>
    <w:basedOn w:val="Standardstycketeckensnitt"/>
    <w:uiPriority w:val="21"/>
    <w:rsid w:val="00807ECA"/>
    <w:rPr>
      <w:rFonts w:ascii="Arial" w:hAnsi="Arial"/>
      <w:b/>
      <w:bCs/>
      <w:i/>
      <w:iCs/>
      <w:color w:val="000000" w:themeColor="accent1"/>
      <w:sz w:val="22"/>
    </w:rPr>
  </w:style>
  <w:style w:type="character" w:styleId="Stark">
    <w:name w:val="Strong"/>
    <w:basedOn w:val="Standardstycketeckensnitt"/>
    <w:uiPriority w:val="22"/>
    <w:rsid w:val="00807ECA"/>
    <w:rPr>
      <w:rFonts w:ascii="Arial" w:hAnsi="Arial"/>
      <w:b/>
      <w:bCs/>
      <w:sz w:val="22"/>
    </w:rPr>
  </w:style>
  <w:style w:type="paragraph" w:styleId="Citat">
    <w:name w:val="Quote"/>
    <w:basedOn w:val="Normal"/>
    <w:next w:val="Normal"/>
    <w:link w:val="CitatChar"/>
    <w:uiPriority w:val="29"/>
    <w:rsid w:val="00807ECA"/>
    <w:rPr>
      <w:i/>
      <w:iCs/>
      <w:color w:val="000000" w:themeColor="text1"/>
    </w:rPr>
  </w:style>
  <w:style w:type="character" w:customStyle="1" w:styleId="CitatChar">
    <w:name w:val="Citat Char"/>
    <w:basedOn w:val="Standardstycketeckensnitt"/>
    <w:link w:val="Citat"/>
    <w:uiPriority w:val="29"/>
    <w:rsid w:val="00807ECA"/>
    <w:rPr>
      <w:rFonts w:ascii="Arial" w:hAnsi="Arial"/>
      <w:i/>
      <w:iCs/>
      <w:color w:val="000000" w:themeColor="text1"/>
    </w:rPr>
  </w:style>
  <w:style w:type="character" w:styleId="Diskretreferens">
    <w:name w:val="Subtle Reference"/>
    <w:basedOn w:val="Standardstycketeckensnitt"/>
    <w:uiPriority w:val="31"/>
    <w:rsid w:val="00807ECA"/>
    <w:rPr>
      <w:rFonts w:ascii="Arial" w:hAnsi="Arial"/>
      <w:smallCaps/>
      <w:color w:val="000000" w:themeColor="accent2"/>
      <w:sz w:val="22"/>
      <w:u w:val="single"/>
    </w:rPr>
  </w:style>
  <w:style w:type="character" w:styleId="Starkreferens">
    <w:name w:val="Intense Reference"/>
    <w:basedOn w:val="Standardstycketeckensnitt"/>
    <w:uiPriority w:val="32"/>
    <w:rsid w:val="00807ECA"/>
    <w:rPr>
      <w:rFonts w:ascii="Arial" w:hAnsi="Arial"/>
      <w:b/>
      <w:bCs/>
      <w:smallCaps/>
      <w:color w:val="000000" w:themeColor="accent2"/>
      <w:spacing w:val="5"/>
      <w:sz w:val="22"/>
      <w:u w:val="single"/>
    </w:rPr>
  </w:style>
  <w:style w:type="character" w:styleId="Bokenstitel">
    <w:name w:val="Book Title"/>
    <w:basedOn w:val="Standardstycketeckensnitt"/>
    <w:uiPriority w:val="33"/>
    <w:rsid w:val="00807ECA"/>
    <w:rPr>
      <w:rFonts w:ascii="Arial" w:hAnsi="Arial"/>
      <w:b/>
      <w:bCs/>
      <w:smallCaps/>
      <w:spacing w:val="5"/>
      <w:sz w:val="22"/>
    </w:rPr>
  </w:style>
  <w:style w:type="character" w:styleId="Platshllartext">
    <w:name w:val="Placeholder Text"/>
    <w:basedOn w:val="Standardstycketeckensnitt"/>
    <w:uiPriority w:val="99"/>
    <w:semiHidden/>
    <w:rsid w:val="000B6502"/>
    <w:rPr>
      <w:color w:val="808080"/>
    </w:rPr>
  </w:style>
  <w:style w:type="paragraph" w:customStyle="1" w:styleId="Lngrebrdtext">
    <w:name w:val="Längre brödtext"/>
    <w:basedOn w:val="Normal"/>
    <w:uiPriority w:val="1"/>
    <w:qFormat/>
    <w:rsid w:val="00580AFE"/>
    <w:rPr>
      <w:rFonts w:asciiTheme="minorHAnsi" w:hAnsiTheme="minorHAnsi"/>
      <w:sz w:val="23"/>
    </w:rPr>
  </w:style>
  <w:style w:type="paragraph" w:customStyle="1" w:styleId="BrdtextProcordia">
    <w:name w:val="Brödtext Procordia"/>
    <w:basedOn w:val="Normal"/>
    <w:link w:val="BrdtextProcordiaChar"/>
    <w:qFormat/>
    <w:rsid w:val="00FD51B0"/>
    <w:pPr>
      <w:spacing w:line="320" w:lineRule="exact"/>
    </w:pPr>
    <w:rPr>
      <w:rFonts w:ascii="Garamond" w:eastAsia="Times New Roman" w:hAnsi="Garamond"/>
      <w:sz w:val="24"/>
      <w:szCs w:val="24"/>
      <w:lang w:eastAsia="sv-SE"/>
    </w:rPr>
  </w:style>
  <w:style w:type="character" w:customStyle="1" w:styleId="BrdtextProcordiaChar">
    <w:name w:val="Brödtext Procordia Char"/>
    <w:basedOn w:val="Standardstycketeckensnitt"/>
    <w:link w:val="BrdtextProcordia"/>
    <w:rsid w:val="00FD51B0"/>
    <w:rPr>
      <w:rFonts w:ascii="Garamond" w:eastAsia="Times New Roman" w:hAnsi="Garamond"/>
      <w:sz w:val="24"/>
      <w:szCs w:val="24"/>
      <w:lang w:eastAsia="sv-SE"/>
    </w:rPr>
  </w:style>
  <w:style w:type="character" w:customStyle="1" w:styleId="Rubrik5Char">
    <w:name w:val="Rubrik 5 Char"/>
    <w:basedOn w:val="Standardstycketeckensnitt"/>
    <w:link w:val="Rubrik5"/>
    <w:uiPriority w:val="9"/>
    <w:rsid w:val="00CA6227"/>
    <w:rPr>
      <w:rFonts w:asciiTheme="majorHAnsi" w:eastAsiaTheme="majorEastAsia" w:hAnsiTheme="majorHAnsi" w:cstheme="majorBidi"/>
      <w:color w:val="000000" w:themeColor="accent1" w:themeShade="7F"/>
    </w:rPr>
  </w:style>
  <w:style w:type="paragraph" w:customStyle="1" w:styleId="Adresssidfot">
    <w:name w:val="Adress sidfot"/>
    <w:basedOn w:val="Sidfot"/>
    <w:link w:val="AdresssidfotChar"/>
    <w:qFormat/>
    <w:rsid w:val="00BE5171"/>
    <w:rPr>
      <w:rFonts w:ascii="Century Gothic" w:eastAsia="Century Gothic" w:hAnsi="Century Gothic"/>
      <w:noProof/>
      <w:sz w:val="18"/>
      <w:szCs w:val="18"/>
      <w:lang w:eastAsia="sv-SE"/>
    </w:rPr>
  </w:style>
  <w:style w:type="character" w:customStyle="1" w:styleId="AdresssidfotChar">
    <w:name w:val="Adress sidfot Char"/>
    <w:basedOn w:val="SidfotChar"/>
    <w:link w:val="Adresssidfot"/>
    <w:rsid w:val="00BE5171"/>
    <w:rPr>
      <w:rFonts w:ascii="Century Gothic" w:eastAsia="Century Gothic" w:hAnsi="Century Gothic"/>
      <w:noProof/>
      <w:sz w:val="18"/>
      <w:szCs w:val="18"/>
      <w:lang w:eastAsia="sv-SE"/>
    </w:rPr>
  </w:style>
  <w:style w:type="paragraph" w:styleId="Normalwebb">
    <w:name w:val="Normal (Web)"/>
    <w:basedOn w:val="Normal"/>
    <w:uiPriority w:val="99"/>
    <w:unhideWhenUsed/>
    <w:rsid w:val="00A602B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Pa1">
    <w:name w:val="Pa1"/>
    <w:basedOn w:val="Normal"/>
    <w:next w:val="Normal"/>
    <w:uiPriority w:val="99"/>
    <w:rsid w:val="004F7FBD"/>
    <w:pPr>
      <w:autoSpaceDE w:val="0"/>
      <w:autoSpaceDN w:val="0"/>
      <w:adjustRightInd w:val="0"/>
      <w:spacing w:line="241" w:lineRule="atLeast"/>
    </w:pPr>
    <w:rPr>
      <w:rFonts w:ascii="Museo Sans 300" w:hAnsi="Museo Sans 300"/>
      <w:sz w:val="24"/>
      <w:szCs w:val="24"/>
    </w:rPr>
  </w:style>
  <w:style w:type="paragraph" w:styleId="Brdtext">
    <w:name w:val="Body Text"/>
    <w:basedOn w:val="Normal"/>
    <w:link w:val="BrdtextChar"/>
    <w:rsid w:val="00366DA7"/>
    <w:pPr>
      <w:spacing w:line="240" w:lineRule="auto"/>
    </w:pPr>
    <w:rPr>
      <w:rFonts w:ascii="Times New Roman" w:eastAsia="Times New Roman" w:hAnsi="Times New Roman"/>
      <w:b/>
      <w:bCs/>
      <w:sz w:val="24"/>
      <w:szCs w:val="24"/>
      <w:lang w:eastAsia="sv-SE"/>
    </w:rPr>
  </w:style>
  <w:style w:type="character" w:customStyle="1" w:styleId="BrdtextChar">
    <w:name w:val="Brödtext Char"/>
    <w:basedOn w:val="Standardstycketeckensnitt"/>
    <w:link w:val="Brdtext"/>
    <w:rsid w:val="00366DA7"/>
    <w:rPr>
      <w:rFonts w:ascii="Times New Roman" w:eastAsia="Times New Roman" w:hAnsi="Times New Roman"/>
      <w:b/>
      <w:bCs/>
      <w:sz w:val="24"/>
      <w:szCs w:val="24"/>
      <w:lang w:eastAsia="sv-SE"/>
    </w:rPr>
  </w:style>
  <w:style w:type="table" w:styleId="Tabellrutnt">
    <w:name w:val="Table Grid"/>
    <w:basedOn w:val="Normaltabell"/>
    <w:uiPriority w:val="59"/>
    <w:rsid w:val="008E37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stycketeckensnitt"/>
    <w:rsid w:val="00D30ED5"/>
  </w:style>
</w:styles>
</file>

<file path=word/webSettings.xml><?xml version="1.0" encoding="utf-8"?>
<w:webSettings xmlns:r="http://schemas.openxmlformats.org/officeDocument/2006/relationships" xmlns:w="http://schemas.openxmlformats.org/wordprocessingml/2006/main">
  <w:divs>
    <w:div w:id="14949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Procordia word">
      <a:dk1>
        <a:srgbClr val="000000"/>
      </a:dk1>
      <a:lt1>
        <a:srgbClr val="FFFFFF"/>
      </a:lt1>
      <a:dk2>
        <a:srgbClr val="000000"/>
      </a:dk2>
      <a:lt2>
        <a:srgbClr val="D9001A"/>
      </a:lt2>
      <a:accent1>
        <a:srgbClr val="000000"/>
      </a:accent1>
      <a:accent2>
        <a:srgbClr val="000000"/>
      </a:accent2>
      <a:accent3>
        <a:srgbClr val="000000"/>
      </a:accent3>
      <a:accent4>
        <a:srgbClr val="000000"/>
      </a:accent4>
      <a:accent5>
        <a:srgbClr val="000000"/>
      </a:accent5>
      <a:accent6>
        <a:srgbClr val="000000"/>
      </a:accent6>
      <a:hlink>
        <a:srgbClr val="D9001A"/>
      </a:hlink>
      <a:folHlink>
        <a:srgbClr val="000000"/>
      </a:folHlink>
    </a:clrScheme>
    <a:fontScheme name="Orkla">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39FB-1C36-4D92-929F-88A522E7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266</Words>
  <Characters>1411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evberg</dc:creator>
  <cp:lastModifiedBy>evberg</cp:lastModifiedBy>
  <cp:revision>4</cp:revision>
  <cp:lastPrinted>2014-03-24T16:16:00Z</cp:lastPrinted>
  <dcterms:created xsi:type="dcterms:W3CDTF">2014-05-13T13:04:00Z</dcterms:created>
  <dcterms:modified xsi:type="dcterms:W3CDTF">2014-05-13T13:41:00Z</dcterms:modified>
</cp:coreProperties>
</file>