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F6CC" w14:textId="77777777" w:rsidR="0030440F" w:rsidRDefault="00D9413D" w:rsidP="0030440F">
      <w:pPr>
        <w:spacing w:before="200" w:after="200"/>
        <w:ind w:left="-30"/>
        <w:outlineLvl w:val="0"/>
      </w:pPr>
      <w:r w:rsidRPr="00D9413D">
        <w:rPr>
          <w:rFonts w:ascii="Helvetica Neue" w:eastAsia="Times New Roman" w:hAnsi="Helvetica Neue" w:cs="Times New Roman"/>
          <w:noProof/>
          <w:color w:val="434343"/>
          <w:kern w:val="36"/>
          <w:sz w:val="77"/>
          <w:szCs w:val="77"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D1C0333" wp14:editId="28C6255F">
            <wp:simplePos x="0" y="0"/>
            <wp:positionH relativeFrom="column">
              <wp:posOffset>2625090</wp:posOffset>
            </wp:positionH>
            <wp:positionV relativeFrom="paragraph">
              <wp:posOffset>85725</wp:posOffset>
            </wp:positionV>
            <wp:extent cx="511810" cy="478138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3.googleusercontent.com/PEcFwjYqnLEDHX3nz_oBGiV1c5I5mxid_7bafUnwoDrCDIrnEanR_gh3eFLw2kVSqRPxoNQa4kHVbcCJ74dPnSKC04e7qclvo8ostBeSqZI4tbSv5fwLtCxD8bESwl1s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40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val="sv-SE" w:eastAsia="sv-SE"/>
        </w:rPr>
        <w:br w:type="textWrapping" w:clear="all"/>
      </w:r>
    </w:p>
    <w:p w14:paraId="468ED6AB" w14:textId="0AEEFAD7" w:rsidR="0030440F" w:rsidRPr="0030440F" w:rsidRDefault="00B330F3" w:rsidP="0030440F">
      <w:pPr>
        <w:spacing w:before="200" w:after="200"/>
        <w:ind w:left="-30"/>
        <w:outlineLvl w:val="0"/>
        <w:rPr>
          <w:lang w:val="sv-SE"/>
        </w:rPr>
      </w:pPr>
      <w:r w:rsidRPr="0030440F">
        <w:rPr>
          <w:lang w:val="sv-SE"/>
        </w:rPr>
        <w:t>Pressmeddelande, Stockholm 2014-02-22</w:t>
      </w:r>
    </w:p>
    <w:p w14:paraId="1B6B9B60" w14:textId="77777777" w:rsidR="00B330F3" w:rsidRPr="00B330F3" w:rsidRDefault="00B330F3" w:rsidP="00B330F3">
      <w:pPr>
        <w:pStyle w:val="Heading1"/>
        <w:rPr>
          <w:color w:val="auto"/>
          <w:sz w:val="28"/>
          <w:lang w:val="sv-SE"/>
        </w:rPr>
      </w:pPr>
      <w:r w:rsidRPr="00B330F3">
        <w:rPr>
          <w:lang w:val="sv-SE"/>
        </w:rPr>
        <w:t>Limetta stolt vinnare i Årets byrå</w:t>
      </w:r>
    </w:p>
    <w:p w14:paraId="1A7C78B4" w14:textId="77777777" w:rsidR="00B330F3" w:rsidRPr="004B0C79" w:rsidRDefault="00B330F3" w:rsidP="00B330F3">
      <w:pPr>
        <w:pStyle w:val="Subtitle"/>
        <w:rPr>
          <w:rFonts w:ascii="HelveticaNeueLT Com 55 Roman" w:hAnsi="HelveticaNeueLT Com 55 Roman"/>
          <w:color w:val="434343"/>
        </w:rPr>
      </w:pPr>
      <w:r w:rsidRPr="004B0C79">
        <w:rPr>
          <w:rFonts w:ascii="HelveticaNeueLT Com 55 Roman" w:hAnsi="HelveticaNeueLT Com 55 Roman"/>
          <w:color w:val="434343"/>
        </w:rPr>
        <w:t>I torsdags korades vinnarna i Årets byrå. Prisutdelningen skedde på Grand Hôtel i Stockholm och Limetta vann klassen för digitala byråer med omsättning över 25 miljoner kronor.</w:t>
      </w:r>
    </w:p>
    <w:p w14:paraId="342F3FD9" w14:textId="77777777" w:rsidR="00B330F3" w:rsidRPr="004B0C79" w:rsidRDefault="00B330F3" w:rsidP="00B33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line="288" w:lineRule="auto"/>
        <w:ind w:right="360"/>
        <w:rPr>
          <w:rFonts w:ascii="HelveticaNeueLT Com 45 Lt" w:hAnsi="HelveticaNeueLT Com 45 Lt"/>
          <w:lang w:val="sv-SE"/>
        </w:rPr>
      </w:pPr>
    </w:p>
    <w:p w14:paraId="13B132FD" w14:textId="77777777" w:rsidR="00B330F3" w:rsidRPr="004B0C79" w:rsidRDefault="00B330F3" w:rsidP="00B330F3">
      <w:pPr>
        <w:rPr>
          <w:rFonts w:ascii="HelveticaNeueLT Com 45 Lt" w:hAnsi="HelveticaNeueLT Com 45 Lt"/>
          <w:lang w:val="sv-SE"/>
        </w:rPr>
      </w:pPr>
      <w:r w:rsidRPr="004B0C79">
        <w:rPr>
          <w:rFonts w:ascii="HelveticaNeueLT Com 45 Lt" w:hAnsi="HelveticaNeueLT Com 45 Lt"/>
          <w:lang w:val="sv-SE"/>
        </w:rPr>
        <w:t>”Att vinna är stort. Och att vinna över duktiga kolleger som Daytona, Doberman och de andra nominerade är ännu större” säger en stolt Marcus Johnson, VD på Limetta.</w:t>
      </w:r>
    </w:p>
    <w:p w14:paraId="0FFDCE82" w14:textId="77777777" w:rsidR="00B330F3" w:rsidRPr="004B0C79" w:rsidRDefault="00B330F3" w:rsidP="00B330F3">
      <w:pPr>
        <w:rPr>
          <w:rFonts w:ascii="HelveticaNeueLT Com 45 Lt" w:hAnsi="HelveticaNeueLT Com 45 Lt"/>
          <w:lang w:val="sv-SE"/>
        </w:rPr>
      </w:pPr>
    </w:p>
    <w:p w14:paraId="16E8065B" w14:textId="77777777" w:rsidR="00B330F3" w:rsidRPr="004B0C79" w:rsidRDefault="00B330F3" w:rsidP="00B330F3">
      <w:pPr>
        <w:rPr>
          <w:rFonts w:ascii="HelveticaNeueLT Com 45 Lt" w:hAnsi="HelveticaNeueLT Com 45 Lt"/>
          <w:lang w:val="sv-SE"/>
        </w:rPr>
      </w:pPr>
      <w:r w:rsidRPr="004B0C79">
        <w:rPr>
          <w:rFonts w:ascii="HelveticaNeueLT Com 45 Lt" w:hAnsi="HelveticaNeueLT Com 45 Lt"/>
          <w:lang w:val="sv-SE"/>
        </w:rPr>
        <w:t xml:space="preserve">”Men allra störst är att få ett kvitto på att våra kunder är nöjda. Nu kan vi lägga en seger i Årets byrå till våra två tidigare nomineringar.” </w:t>
      </w:r>
    </w:p>
    <w:p w14:paraId="5E487C37" w14:textId="77777777" w:rsidR="00B330F3" w:rsidRPr="004B0C79" w:rsidRDefault="00B330F3" w:rsidP="00B330F3">
      <w:pPr>
        <w:rPr>
          <w:rFonts w:ascii="HelveticaNeueLT Com 45 Lt" w:hAnsi="HelveticaNeueLT Com 45 Lt"/>
          <w:lang w:val="sv-SE"/>
        </w:rPr>
      </w:pPr>
    </w:p>
    <w:p w14:paraId="1DD23BCD" w14:textId="77777777" w:rsidR="00B330F3" w:rsidRDefault="00B330F3" w:rsidP="00B330F3">
      <w:pPr>
        <w:rPr>
          <w:rFonts w:ascii="HelveticaNeueLT Com 45 Lt" w:hAnsi="HelveticaNeueLT Com 45 Lt"/>
          <w:lang w:val="sv-SE"/>
        </w:rPr>
      </w:pPr>
      <w:r w:rsidRPr="004B0C79">
        <w:rPr>
          <w:rFonts w:ascii="HelveticaNeueLT Com 45 Lt" w:hAnsi="HelveticaNeueLT Com 45 Lt"/>
          <w:lang w:val="sv-SE"/>
        </w:rPr>
        <w:t>Limetta har tidigare utnämnts till Gasellföretag av Dagens Industri. Vinsten i Årets byrå visar att byrån har klarat av att hantera den snabba tillväxten.</w:t>
      </w:r>
    </w:p>
    <w:p w14:paraId="2903CDA6" w14:textId="77777777" w:rsidR="0030440F" w:rsidRDefault="0030440F" w:rsidP="00B330F3">
      <w:pPr>
        <w:rPr>
          <w:rFonts w:ascii="HelveticaNeueLT Com 45 Lt" w:hAnsi="HelveticaNeueLT Com 45 Lt"/>
          <w:lang w:val="sv-SE"/>
        </w:rPr>
      </w:pPr>
    </w:p>
    <w:p w14:paraId="3F821B0C" w14:textId="1946376B" w:rsidR="0030440F" w:rsidRPr="004B0C79" w:rsidRDefault="0030440F" w:rsidP="0016650E">
      <w:pPr>
        <w:jc w:val="center"/>
        <w:rPr>
          <w:rFonts w:ascii="HelveticaNeueLT Com 45 Lt" w:hAnsi="HelveticaNeueLT Com 45 Lt"/>
          <w:lang w:val="sv-SE"/>
        </w:rPr>
      </w:pPr>
      <w:r>
        <w:rPr>
          <w:rFonts w:ascii="HelveticaNeueLT Com 45 Lt" w:hAnsi="HelveticaNeueLT Com 45 Lt"/>
          <w:noProof/>
          <w:lang w:val="sv-SE" w:eastAsia="sv-SE"/>
        </w:rPr>
        <w:drawing>
          <wp:inline distT="0" distB="0" distL="0" distR="0" wp14:anchorId="0C1B40A1" wp14:editId="50F5E558">
            <wp:extent cx="3429000" cy="2124551"/>
            <wp:effectExtent l="0" t="0" r="0" b="9525"/>
            <wp:docPr id="5" name="Picture 5" descr="C:\Users\lotta.westholm\Desktop\foton\edit_001_IMG_1929-1-7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tta.westholm\Desktop\foton\edit_001_IMG_1929-1-7_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3" cy="21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50888" w14:textId="77777777" w:rsidR="00B330F3" w:rsidRPr="00B330F3" w:rsidRDefault="00B330F3" w:rsidP="00B330F3">
      <w:pPr>
        <w:rPr>
          <w:lang w:val="sv-SE"/>
        </w:rPr>
      </w:pPr>
    </w:p>
    <w:p w14:paraId="5F8C7F62" w14:textId="1DB1924E" w:rsidR="00D9413D" w:rsidRDefault="004E767D" w:rsidP="00D9413D">
      <w:pPr>
        <w:rPr>
          <w:rFonts w:ascii="Times New Roman" w:eastAsia="Times New Roman" w:hAnsi="Times New Roman" w:cs="Times New Roman"/>
          <w:color w:val="auto"/>
          <w:lang w:val="sv-SE" w:eastAsia="sv-SE"/>
        </w:rPr>
      </w:pPr>
      <w:r>
        <w:rPr>
          <w:rFonts w:ascii="Times New Roman" w:eastAsia="Times New Roman" w:hAnsi="Times New Roman" w:cs="Times New Roman"/>
          <w:noProof/>
          <w:color w:val="auto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680EB" wp14:editId="436ADC73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4D31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9pt" to="469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" strokecolor="#bfbfbf [2412]" strokeweight="1pt"/>
            </w:pict>
          </mc:Fallback>
        </mc:AlternateContent>
      </w:r>
    </w:p>
    <w:p w14:paraId="0FFA9BE3" w14:textId="77777777" w:rsidR="004E767D" w:rsidRDefault="004E767D" w:rsidP="004E767D">
      <w:pPr>
        <w:pStyle w:val="Heading3"/>
      </w:pPr>
    </w:p>
    <w:p w14:paraId="74DFF3BE" w14:textId="77777777" w:rsidR="00B330F3" w:rsidRPr="004B0C79" w:rsidRDefault="00B330F3" w:rsidP="004E767D">
      <w:pPr>
        <w:pStyle w:val="Heading3"/>
        <w:rPr>
          <w:rFonts w:ascii="TimesNewRomanPSMT" w:hAnsi="TimesNewRomanPSMT"/>
          <w:color w:val="auto"/>
          <w:sz w:val="28"/>
          <w:szCs w:val="28"/>
        </w:rPr>
      </w:pPr>
      <w:r w:rsidRPr="004B0C79">
        <w:rPr>
          <w:color w:val="auto"/>
          <w:sz w:val="28"/>
          <w:szCs w:val="28"/>
        </w:rPr>
        <w:t>Om Limetta</w:t>
      </w:r>
    </w:p>
    <w:p w14:paraId="4E96C8EB" w14:textId="77777777" w:rsidR="00B330F3" w:rsidRPr="00B330F3" w:rsidRDefault="00B330F3" w:rsidP="004E767D">
      <w:pPr>
        <w:rPr>
          <w:lang w:val="sv-SE"/>
        </w:rPr>
      </w:pPr>
    </w:p>
    <w:p w14:paraId="09A6B3D2" w14:textId="77777777" w:rsidR="00B330F3" w:rsidRPr="004B0C79" w:rsidRDefault="00B330F3" w:rsidP="004B0C79">
      <w:pPr>
        <w:spacing w:line="276" w:lineRule="auto"/>
        <w:rPr>
          <w:rFonts w:ascii="HelveticaNeueLT Com 45 Lt" w:hAnsi="HelveticaNeueLT Com 45 Lt"/>
          <w:sz w:val="22"/>
          <w:szCs w:val="22"/>
          <w:lang w:val="sv-SE"/>
        </w:rPr>
      </w:pPr>
      <w:r w:rsidRPr="004B0C79">
        <w:rPr>
          <w:rFonts w:ascii="HelveticaNeueLT Com 45 Lt" w:hAnsi="HelveticaNeueLT Com 45 Lt"/>
          <w:sz w:val="22"/>
          <w:szCs w:val="22"/>
          <w:lang w:val="sv-SE"/>
        </w:rPr>
        <w:t>Limetta är en digital fullservicebyrå med ett trettiotal anställda. Hos oss arbetar projektledare, strateger, kreatörer, utvecklare och mediaspecialister med digital kommunikation av alla slag. Vi gör webbplatser, kampanjer i sociala medier, e-handel, appar och mycket annat. Bland dem vi gör det för återfinns bland andra Bonnier, Elon, Cervera, Viking Line, Boxer, Viasat och Comhem.</w:t>
      </w:r>
    </w:p>
    <w:p w14:paraId="5B4D2799" w14:textId="77777777" w:rsidR="00B330F3" w:rsidRPr="004B0C79" w:rsidRDefault="00B330F3" w:rsidP="004B0C79">
      <w:pPr>
        <w:spacing w:line="276" w:lineRule="auto"/>
        <w:rPr>
          <w:rFonts w:ascii="HelveticaNeueLT Com 45 Lt" w:hAnsi="HelveticaNeueLT Com 45 Lt"/>
          <w:sz w:val="22"/>
          <w:szCs w:val="22"/>
          <w:lang w:val="sv-SE"/>
        </w:rPr>
      </w:pPr>
    </w:p>
    <w:p w14:paraId="39F50E25" w14:textId="3CCFAB27" w:rsidR="00B330F3" w:rsidRDefault="00B330F3" w:rsidP="004B0C79">
      <w:pPr>
        <w:spacing w:line="276" w:lineRule="auto"/>
        <w:rPr>
          <w:rFonts w:ascii="HelveticaNeueLT Com 45 Lt" w:hAnsi="HelveticaNeueLT Com 45 Lt"/>
          <w:sz w:val="22"/>
          <w:szCs w:val="22"/>
          <w:lang w:val="sv-SE"/>
        </w:rPr>
      </w:pPr>
      <w:r w:rsidRPr="004B0C79">
        <w:rPr>
          <w:rFonts w:ascii="HelveticaNeueLT Com 45 Lt" w:hAnsi="HelveticaNeueLT Com 45 Lt"/>
          <w:sz w:val="22"/>
          <w:szCs w:val="22"/>
          <w:lang w:val="sv-SE"/>
        </w:rPr>
        <w:t xml:space="preserve">Du hittar oss på Brahegatan 9 i Stockholm, på </w:t>
      </w:r>
      <w:bookmarkStart w:id="0" w:name="_GoBack"/>
      <w:r w:rsidRPr="0097644E">
        <w:rPr>
          <w:rFonts w:ascii="HelveticaNeueLT Com 45 Lt" w:hAnsi="HelveticaNeueLT Com 45 Lt"/>
          <w:sz w:val="22"/>
          <w:szCs w:val="22"/>
          <w:u w:val="single"/>
        </w:rPr>
        <w:fldChar w:fldCharType="begin"/>
      </w:r>
      <w:r w:rsidRPr="0097644E">
        <w:rPr>
          <w:rFonts w:ascii="HelveticaNeueLT Com 45 Lt" w:hAnsi="HelveticaNeueLT Com 45 Lt"/>
          <w:sz w:val="22"/>
          <w:szCs w:val="22"/>
          <w:u w:val="single"/>
          <w:lang w:val="sv-SE"/>
        </w:rPr>
        <w:instrText xml:space="preserve"> HYPERLINK "http://www.limetta.se/" </w:instrText>
      </w:r>
      <w:r w:rsidRPr="0097644E">
        <w:rPr>
          <w:rFonts w:ascii="HelveticaNeueLT Com 45 Lt" w:hAnsi="HelveticaNeueLT Com 45 Lt"/>
          <w:sz w:val="22"/>
          <w:szCs w:val="22"/>
          <w:u w:val="single"/>
        </w:rPr>
        <w:fldChar w:fldCharType="separate"/>
      </w:r>
      <w:r w:rsidRPr="0097644E">
        <w:rPr>
          <w:rFonts w:ascii="HelveticaNeueLT Com 45 Lt" w:hAnsi="HelveticaNeueLT Com 45 Lt"/>
          <w:sz w:val="22"/>
          <w:szCs w:val="22"/>
          <w:u w:val="single"/>
          <w:lang w:val="sv-SE"/>
        </w:rPr>
        <w:t>www.limetta.se</w:t>
      </w:r>
      <w:r w:rsidRPr="0097644E">
        <w:rPr>
          <w:rFonts w:ascii="HelveticaNeueLT Com 45 Lt" w:hAnsi="HelveticaNeueLT Com 45 Lt"/>
          <w:sz w:val="22"/>
          <w:szCs w:val="22"/>
          <w:u w:val="single"/>
        </w:rPr>
        <w:fldChar w:fldCharType="end"/>
      </w:r>
      <w:r w:rsidRPr="004B0C79">
        <w:rPr>
          <w:rFonts w:ascii="HelveticaNeueLT Com 45 Lt" w:hAnsi="HelveticaNeueLT Com 45 Lt"/>
          <w:sz w:val="22"/>
          <w:szCs w:val="22"/>
          <w:lang w:val="sv-SE"/>
        </w:rPr>
        <w:t xml:space="preserve"> </w:t>
      </w:r>
      <w:bookmarkEnd w:id="0"/>
      <w:r w:rsidRPr="004B0C79">
        <w:rPr>
          <w:rFonts w:ascii="HelveticaNeueLT Com 45 Lt" w:hAnsi="HelveticaNeueLT Com 45 Lt"/>
          <w:sz w:val="22"/>
          <w:szCs w:val="22"/>
          <w:lang w:val="sv-SE"/>
        </w:rPr>
        <w:t xml:space="preserve">och på telefon +46 (8) 588 228 80. </w:t>
      </w:r>
    </w:p>
    <w:p w14:paraId="6D8B9352" w14:textId="77054169" w:rsidR="0030440F" w:rsidRPr="004B0C79" w:rsidRDefault="00B82B81" w:rsidP="00B82B81">
      <w:pPr>
        <w:spacing w:line="276" w:lineRule="auto"/>
        <w:rPr>
          <w:rFonts w:ascii="HelveticaNeueLT Com 45 Lt" w:hAnsi="HelveticaNeueLT Com 45 Lt"/>
          <w:sz w:val="22"/>
          <w:szCs w:val="22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728A9" wp14:editId="73E7206A">
                <wp:simplePos x="0" y="0"/>
                <wp:positionH relativeFrom="column">
                  <wp:posOffset>-300990</wp:posOffset>
                </wp:positionH>
                <wp:positionV relativeFrom="paragraph">
                  <wp:posOffset>271144</wp:posOffset>
                </wp:positionV>
                <wp:extent cx="6896100" cy="11525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15252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BE6D8" id="Rectangle 10" o:spid="_x0000_s1026" style="position:absolute;margin-left:-23.7pt;margin-top:21.35pt;width:543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" fillcolor="#f9f9f9" stroked="f" strokeweight="2pt"/>
            </w:pict>
          </mc:Fallback>
        </mc:AlternateContent>
      </w:r>
    </w:p>
    <w:p w14:paraId="254CD794" w14:textId="4402E4A1" w:rsidR="00B330F3" w:rsidRDefault="00B330F3" w:rsidP="00D9413D">
      <w:pPr>
        <w:rPr>
          <w:rFonts w:ascii="Times New Roman" w:eastAsia="Times New Roman" w:hAnsi="Times New Roman" w:cs="Times New Roman"/>
          <w:color w:val="auto"/>
          <w:lang w:val="sv-SE" w:eastAsia="sv-SE"/>
        </w:rPr>
      </w:pPr>
    </w:p>
    <w:p w14:paraId="239EF3E7" w14:textId="6D6B032A" w:rsidR="00B82B81" w:rsidRDefault="00B82B81" w:rsidP="00B82B81">
      <w:pPr>
        <w:spacing w:line="276" w:lineRule="auto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45 Lt" w:hAnsi="HelveticaNeueLT Com 45 Lt"/>
          <w:sz w:val="22"/>
          <w:szCs w:val="22"/>
          <w:lang w:val="sv-SE"/>
        </w:rPr>
        <w:t>F</w:t>
      </w:r>
      <w:r w:rsidRPr="0030440F">
        <w:rPr>
          <w:rFonts w:ascii="HelveticaNeueLT Com 45 Lt" w:hAnsi="HelveticaNeueLT Com 45 Lt"/>
          <w:sz w:val="22"/>
          <w:szCs w:val="22"/>
          <w:lang w:val="sv-SE"/>
        </w:rPr>
        <w:t>ör mer information kontakta:</w:t>
      </w:r>
    </w:p>
    <w:p w14:paraId="21DAC699" w14:textId="77777777" w:rsidR="00B82B81" w:rsidRDefault="00B82B81" w:rsidP="00B82B81">
      <w:pPr>
        <w:spacing w:line="276" w:lineRule="auto"/>
        <w:rPr>
          <w:rFonts w:ascii="HelveticaNeueLT Com 65 Md" w:hAnsi="HelveticaNeueLT Com 65 Md"/>
          <w:sz w:val="22"/>
          <w:szCs w:val="22"/>
        </w:rPr>
      </w:pPr>
    </w:p>
    <w:p w14:paraId="20598534" w14:textId="50773FE2" w:rsidR="00B82B81" w:rsidRPr="00B82B81" w:rsidRDefault="00B82B81" w:rsidP="00B82B81">
      <w:pPr>
        <w:spacing w:line="276" w:lineRule="auto"/>
        <w:rPr>
          <w:rFonts w:ascii="HelveticaNeueLT Com 45 Lt" w:hAnsi="HelveticaNeueLT Com 45 Lt"/>
          <w:sz w:val="22"/>
          <w:szCs w:val="22"/>
        </w:rPr>
      </w:pPr>
      <w:r w:rsidRPr="00B82B81">
        <w:rPr>
          <w:rFonts w:ascii="HelveticaNeueLT Com 65 Md" w:hAnsi="HelveticaNeueLT Com 65 Md"/>
          <w:sz w:val="22"/>
          <w:szCs w:val="22"/>
        </w:rPr>
        <w:t>VD Marcus Johnson</w:t>
      </w:r>
      <w:r w:rsidRPr="00B82B81">
        <w:rPr>
          <w:rFonts w:ascii="HelveticaNeueLT Com 45 Lt" w:hAnsi="HelveticaNeueLT Com 45 Lt"/>
          <w:sz w:val="22"/>
          <w:szCs w:val="22"/>
        </w:rPr>
        <w:tab/>
      </w:r>
      <w:r>
        <w:rPr>
          <w:rFonts w:ascii="HelveticaNeueLT Com 45 Lt" w:hAnsi="HelveticaNeueLT Com 45 Lt"/>
          <w:sz w:val="22"/>
          <w:szCs w:val="22"/>
        </w:rPr>
        <w:tab/>
      </w:r>
      <w:r w:rsidRPr="00B82B81">
        <w:rPr>
          <w:rFonts w:ascii="HelveticaNeueLT Com 45 Lt" w:hAnsi="HelveticaNeueLT Com 45 Lt"/>
          <w:sz w:val="22"/>
          <w:szCs w:val="22"/>
        </w:rPr>
        <w:t>Telefon: +46 708 14 12 10</w:t>
      </w:r>
    </w:p>
    <w:p w14:paraId="771BB961" w14:textId="397A6B76" w:rsidR="00D9413D" w:rsidRPr="00B82B81" w:rsidRDefault="00B82B81" w:rsidP="00B82B81">
      <w:pPr>
        <w:spacing w:line="276" w:lineRule="auto"/>
        <w:ind w:left="2160" w:firstLine="720"/>
        <w:rPr>
          <w:rFonts w:ascii="HelveticaNeueLT Com 45 Lt" w:hAnsi="HelveticaNeueLT Com 45 Lt"/>
          <w:sz w:val="22"/>
          <w:szCs w:val="22"/>
        </w:rPr>
      </w:pPr>
      <w:r w:rsidRPr="00B82B81">
        <w:rPr>
          <w:rFonts w:ascii="HelveticaNeueLT Com 45 Lt" w:hAnsi="HelveticaNeueLT Com 45 Lt"/>
          <w:sz w:val="22"/>
          <w:szCs w:val="22"/>
        </w:rPr>
        <w:t xml:space="preserve">E-mail: </w:t>
      </w:r>
      <w:hyperlink r:id="rId10" w:history="1">
        <w:r w:rsidRPr="00B82B81">
          <w:rPr>
            <w:rStyle w:val="Hyperlink"/>
            <w:rFonts w:ascii="HelveticaNeueLT Com 45 Lt" w:hAnsi="HelveticaNeueLT Com 45 Lt"/>
            <w:color w:val="auto"/>
            <w:sz w:val="22"/>
            <w:szCs w:val="22"/>
          </w:rPr>
          <w:t>marcus.johnson@limetta.se</w:t>
        </w:r>
      </w:hyperlink>
      <w:r>
        <w:rPr>
          <w:rFonts w:ascii="HelveticaNeueLT Com 45 Lt" w:hAnsi="HelveticaNeueLT Com 45 Lt"/>
          <w:sz w:val="22"/>
          <w:szCs w:val="22"/>
        </w:rPr>
        <w:tab/>
      </w:r>
      <w:r>
        <w:rPr>
          <w:rFonts w:ascii="HelveticaNeueLT Com 45 Lt" w:hAnsi="HelveticaNeueLT Com 45 Lt"/>
          <w:sz w:val="22"/>
          <w:szCs w:val="22"/>
        </w:rPr>
        <w:tab/>
      </w:r>
      <w:r w:rsidRPr="00B82B81">
        <w:rPr>
          <w:rFonts w:ascii="HelveticaNeueLT Com 45 Lt" w:hAnsi="HelveticaNeueLT Com 45 Lt"/>
          <w:sz w:val="22"/>
          <w:szCs w:val="22"/>
        </w:rPr>
        <w:t>www.limetta.se</w:t>
      </w:r>
    </w:p>
    <w:sectPr w:rsidR="00D9413D" w:rsidRPr="00B82B81" w:rsidSect="00F172C2">
      <w:headerReference w:type="default" r:id="rId11"/>
      <w:footerReference w:type="default" r:id="rId12"/>
      <w:pgSz w:w="11900" w:h="16840"/>
      <w:pgMar w:top="284" w:right="1410" w:bottom="144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FF065" w14:textId="77777777" w:rsidR="00EE4A21" w:rsidRDefault="00EE4A21" w:rsidP="008A7CD1">
      <w:r>
        <w:separator/>
      </w:r>
    </w:p>
  </w:endnote>
  <w:endnote w:type="continuationSeparator" w:id="0">
    <w:p w14:paraId="1DD26819" w14:textId="77777777" w:rsidR="00EE4A21" w:rsidRDefault="00EE4A21" w:rsidP="008A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ight">
    <w:altName w:val="HelveticaNeueLT Com 45 Lt"/>
    <w:charset w:val="00"/>
    <w:family w:val="auto"/>
    <w:pitch w:val="variable"/>
    <w:sig w:usb0="00000003" w:usb1="4000204A" w:usb2="00000000" w:usb3="00000000" w:csb0="00000001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TimesNewRomanPSMT">
    <w:altName w:val="Times New Roman"/>
    <w:charset w:val="00"/>
    <w:family w:val="roman"/>
    <w:pitch w:val="default"/>
  </w:font>
  <w:font w:name="HelveticaNeueLT Com 65 Md">
    <w:panose1 w:val="020B0604020202020204"/>
    <w:charset w:val="00"/>
    <w:family w:val="swiss"/>
    <w:pitch w:val="variable"/>
    <w:sig w:usb0="8000008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97EE" w14:textId="77777777" w:rsidR="00F172C2" w:rsidRDefault="00F172C2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19"/>
      <w:gridCol w:w="3119"/>
    </w:tblGrid>
    <w:tr w:rsidR="00F172C2" w:rsidRPr="007A5CFD" w14:paraId="7905A7F7" w14:textId="77777777" w:rsidTr="00A7635D">
      <w:tc>
        <w:tcPr>
          <w:tcW w:w="1666" w:type="pct"/>
        </w:tcPr>
        <w:p w14:paraId="0D784E79" w14:textId="77777777" w:rsidR="00F172C2" w:rsidRPr="007A5CFD" w:rsidRDefault="00F172C2" w:rsidP="00F172C2">
          <w:pPr>
            <w:pStyle w:val="Footer"/>
            <w:rPr>
              <w:color w:val="AAAAAA"/>
              <w:sz w:val="16"/>
              <w:szCs w:val="16"/>
            </w:rPr>
          </w:pPr>
          <w:r w:rsidRPr="007A5CFD">
            <w:rPr>
              <w:color w:val="AAAAAA"/>
              <w:sz w:val="16"/>
              <w:szCs w:val="16"/>
            </w:rPr>
            <w:t>limetta.se</w:t>
          </w:r>
        </w:p>
      </w:tc>
      <w:tc>
        <w:tcPr>
          <w:tcW w:w="1667" w:type="pct"/>
        </w:tcPr>
        <w:p w14:paraId="5B673253" w14:textId="384498AC" w:rsidR="00F172C2" w:rsidRPr="007A5CFD" w:rsidRDefault="00F172C2" w:rsidP="001427AF">
          <w:pPr>
            <w:pStyle w:val="Footer"/>
            <w:jc w:val="center"/>
            <w:rPr>
              <w:color w:val="AAAAAA"/>
              <w:sz w:val="16"/>
              <w:szCs w:val="16"/>
            </w:rPr>
          </w:pPr>
          <w:r w:rsidRPr="007A5CFD">
            <w:rPr>
              <w:color w:val="AAAAAA"/>
              <w:sz w:val="16"/>
              <w:szCs w:val="16"/>
            </w:rPr>
            <w:t xml:space="preserve">Sida: </w:t>
          </w:r>
          <w:r w:rsidR="001427AF">
            <w:rPr>
              <w:color w:val="AAAAAA"/>
              <w:sz w:val="16"/>
              <w:szCs w:val="16"/>
            </w:rPr>
            <w:fldChar w:fldCharType="begin"/>
          </w:r>
          <w:r w:rsidR="001427AF">
            <w:rPr>
              <w:color w:val="AAAAAA"/>
              <w:sz w:val="16"/>
              <w:szCs w:val="16"/>
            </w:rPr>
            <w:instrText xml:space="preserve"> PAGE  \* Arabic  \* MERGEFORMAT </w:instrText>
          </w:r>
          <w:r w:rsidR="001427AF">
            <w:rPr>
              <w:color w:val="AAAAAA"/>
              <w:sz w:val="16"/>
              <w:szCs w:val="16"/>
            </w:rPr>
            <w:fldChar w:fldCharType="separate"/>
          </w:r>
          <w:r w:rsidR="0016650E">
            <w:rPr>
              <w:noProof/>
              <w:color w:val="AAAAAA"/>
              <w:sz w:val="16"/>
              <w:szCs w:val="16"/>
            </w:rPr>
            <w:t>2</w:t>
          </w:r>
          <w:r w:rsidR="001427AF">
            <w:rPr>
              <w:color w:val="AAAAAA"/>
              <w:sz w:val="16"/>
              <w:szCs w:val="16"/>
            </w:rPr>
            <w:fldChar w:fldCharType="end"/>
          </w:r>
          <w:r w:rsidR="001427AF">
            <w:rPr>
              <w:color w:val="AAAAAA"/>
              <w:sz w:val="16"/>
              <w:szCs w:val="16"/>
            </w:rPr>
            <w:t xml:space="preserve"> / </w:t>
          </w:r>
          <w:r w:rsidR="001427AF">
            <w:rPr>
              <w:color w:val="AAAAAA"/>
              <w:sz w:val="16"/>
              <w:szCs w:val="16"/>
            </w:rPr>
            <w:fldChar w:fldCharType="begin"/>
          </w:r>
          <w:r w:rsidR="001427AF">
            <w:rPr>
              <w:color w:val="AAAAAA"/>
              <w:sz w:val="16"/>
              <w:szCs w:val="16"/>
            </w:rPr>
            <w:instrText xml:space="preserve"> NUMPAGES  \* Arabic  \* MERGEFORMAT </w:instrText>
          </w:r>
          <w:r w:rsidR="001427AF">
            <w:rPr>
              <w:color w:val="AAAAAA"/>
              <w:sz w:val="16"/>
              <w:szCs w:val="16"/>
            </w:rPr>
            <w:fldChar w:fldCharType="separate"/>
          </w:r>
          <w:r w:rsidR="00DD7F07">
            <w:rPr>
              <w:noProof/>
              <w:color w:val="AAAAAA"/>
              <w:sz w:val="16"/>
              <w:szCs w:val="16"/>
            </w:rPr>
            <w:t>1</w:t>
          </w:r>
          <w:r w:rsidR="001427AF">
            <w:rPr>
              <w:color w:val="AAAAAA"/>
              <w:sz w:val="16"/>
              <w:szCs w:val="16"/>
            </w:rPr>
            <w:fldChar w:fldCharType="end"/>
          </w:r>
        </w:p>
      </w:tc>
      <w:tc>
        <w:tcPr>
          <w:tcW w:w="1667" w:type="pct"/>
        </w:tcPr>
        <w:p w14:paraId="2102871A" w14:textId="77777777" w:rsidR="00F172C2" w:rsidRPr="007A5CFD" w:rsidRDefault="00F172C2" w:rsidP="00F172C2">
          <w:pPr>
            <w:pStyle w:val="Footer"/>
            <w:jc w:val="right"/>
            <w:rPr>
              <w:color w:val="AAAAAA"/>
              <w:sz w:val="16"/>
              <w:szCs w:val="16"/>
            </w:rPr>
          </w:pPr>
          <w:r w:rsidRPr="007A5CFD">
            <w:rPr>
              <w:color w:val="AAAAAA"/>
              <w:sz w:val="16"/>
              <w:szCs w:val="16"/>
            </w:rPr>
            <w:t>Datum: 2014-08-21</w:t>
          </w:r>
        </w:p>
      </w:tc>
    </w:tr>
  </w:tbl>
  <w:p w14:paraId="367AC10A" w14:textId="77777777" w:rsidR="006171E6" w:rsidRPr="007A5CFD" w:rsidRDefault="006171E6" w:rsidP="00F172C2">
    <w:pPr>
      <w:pStyle w:val="Footer"/>
      <w:rPr>
        <w:color w:val="AAAAA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3AEEE" w14:textId="77777777" w:rsidR="00EE4A21" w:rsidRDefault="00EE4A21" w:rsidP="008A7CD1">
      <w:r>
        <w:separator/>
      </w:r>
    </w:p>
  </w:footnote>
  <w:footnote w:type="continuationSeparator" w:id="0">
    <w:p w14:paraId="79DBA4FE" w14:textId="77777777" w:rsidR="00EE4A21" w:rsidRDefault="00EE4A21" w:rsidP="008A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FF3B" w14:textId="145328D0" w:rsidR="006171E6" w:rsidRDefault="006171E6" w:rsidP="008A7C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60B6"/>
    <w:multiLevelType w:val="multilevel"/>
    <w:tmpl w:val="C26A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A7E37"/>
    <w:multiLevelType w:val="multilevel"/>
    <w:tmpl w:val="BBAA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E2D5A"/>
    <w:multiLevelType w:val="hybridMultilevel"/>
    <w:tmpl w:val="F25E9346"/>
    <w:lvl w:ilvl="0" w:tplc="6852A2F2">
      <w:start w:val="1"/>
      <w:numFmt w:val="decimal"/>
      <w:pStyle w:val="TOC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B1912"/>
    <w:multiLevelType w:val="hybridMultilevel"/>
    <w:tmpl w:val="E5C2F9A4"/>
    <w:lvl w:ilvl="0" w:tplc="BB483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972652E"/>
    <w:multiLevelType w:val="hybridMultilevel"/>
    <w:tmpl w:val="D8BAE5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6D66"/>
    <w:multiLevelType w:val="multilevel"/>
    <w:tmpl w:val="42CC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22915"/>
    <w:multiLevelType w:val="hybridMultilevel"/>
    <w:tmpl w:val="A69C5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613B"/>
    <w:multiLevelType w:val="multilevel"/>
    <w:tmpl w:val="E08C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92A4C"/>
    <w:multiLevelType w:val="multilevel"/>
    <w:tmpl w:val="DA9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86DBD"/>
    <w:multiLevelType w:val="multilevel"/>
    <w:tmpl w:val="77F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03492"/>
    <w:multiLevelType w:val="hybridMultilevel"/>
    <w:tmpl w:val="E18EC3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30A83"/>
    <w:multiLevelType w:val="hybridMultilevel"/>
    <w:tmpl w:val="F22AFF3C"/>
    <w:lvl w:ilvl="0" w:tplc="5868153C">
      <w:start w:val="1"/>
      <w:numFmt w:val="decimal"/>
      <w:lvlText w:val="%1."/>
      <w:lvlJc w:val="left"/>
      <w:pPr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09F1"/>
    <w:multiLevelType w:val="multilevel"/>
    <w:tmpl w:val="1524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12274"/>
    <w:multiLevelType w:val="hybridMultilevel"/>
    <w:tmpl w:val="76B2F85A"/>
    <w:lvl w:ilvl="0" w:tplc="508C9648">
      <w:start w:val="1"/>
      <w:numFmt w:val="decimal"/>
      <w:lvlText w:val="%1."/>
      <w:lvlJc w:val="left"/>
      <w:pPr>
        <w:ind w:left="833" w:hanging="360"/>
      </w:pPr>
      <w:rPr>
        <w:rFonts w:ascii="Helvetica 45 Light" w:hAnsi="Helvetica 45 Light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>
          <w14:styleSet w14:id="1"/>
        </w14:stylisticSets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33516733"/>
    <w:multiLevelType w:val="hybridMultilevel"/>
    <w:tmpl w:val="D01EAAF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E370E"/>
    <w:multiLevelType w:val="hybridMultilevel"/>
    <w:tmpl w:val="A6605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35AAC"/>
    <w:multiLevelType w:val="hybridMultilevel"/>
    <w:tmpl w:val="77186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30046"/>
    <w:multiLevelType w:val="hybridMultilevel"/>
    <w:tmpl w:val="2030225E"/>
    <w:lvl w:ilvl="0" w:tplc="0E866CF2">
      <w:start w:val="1"/>
      <w:numFmt w:val="decimal"/>
      <w:lvlText w:val="%1."/>
      <w:lvlJc w:val="left"/>
      <w:pPr>
        <w:ind w:left="927" w:hanging="360"/>
      </w:pPr>
      <w:rPr>
        <w:rFonts w:ascii="Helvetica 45 Light" w:hAnsi="Helvetica 45 Light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950" w:hanging="360"/>
      </w:pPr>
    </w:lvl>
    <w:lvl w:ilvl="2" w:tplc="041D001B" w:tentative="1">
      <w:start w:val="1"/>
      <w:numFmt w:val="lowerRoman"/>
      <w:lvlText w:val="%3."/>
      <w:lvlJc w:val="right"/>
      <w:pPr>
        <w:ind w:left="2670" w:hanging="180"/>
      </w:pPr>
    </w:lvl>
    <w:lvl w:ilvl="3" w:tplc="041D000F" w:tentative="1">
      <w:start w:val="1"/>
      <w:numFmt w:val="decimal"/>
      <w:lvlText w:val="%4."/>
      <w:lvlJc w:val="left"/>
      <w:pPr>
        <w:ind w:left="3390" w:hanging="360"/>
      </w:pPr>
    </w:lvl>
    <w:lvl w:ilvl="4" w:tplc="041D0019" w:tentative="1">
      <w:start w:val="1"/>
      <w:numFmt w:val="lowerLetter"/>
      <w:lvlText w:val="%5."/>
      <w:lvlJc w:val="left"/>
      <w:pPr>
        <w:ind w:left="4110" w:hanging="360"/>
      </w:pPr>
    </w:lvl>
    <w:lvl w:ilvl="5" w:tplc="041D001B" w:tentative="1">
      <w:start w:val="1"/>
      <w:numFmt w:val="lowerRoman"/>
      <w:lvlText w:val="%6."/>
      <w:lvlJc w:val="right"/>
      <w:pPr>
        <w:ind w:left="4830" w:hanging="180"/>
      </w:pPr>
    </w:lvl>
    <w:lvl w:ilvl="6" w:tplc="041D000F" w:tentative="1">
      <w:start w:val="1"/>
      <w:numFmt w:val="decimal"/>
      <w:lvlText w:val="%7."/>
      <w:lvlJc w:val="left"/>
      <w:pPr>
        <w:ind w:left="5550" w:hanging="360"/>
      </w:pPr>
    </w:lvl>
    <w:lvl w:ilvl="7" w:tplc="041D0019" w:tentative="1">
      <w:start w:val="1"/>
      <w:numFmt w:val="lowerLetter"/>
      <w:lvlText w:val="%8."/>
      <w:lvlJc w:val="left"/>
      <w:pPr>
        <w:ind w:left="6270" w:hanging="360"/>
      </w:pPr>
    </w:lvl>
    <w:lvl w:ilvl="8" w:tplc="041D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390117D7"/>
    <w:multiLevelType w:val="multilevel"/>
    <w:tmpl w:val="BE8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641EC"/>
    <w:multiLevelType w:val="multilevel"/>
    <w:tmpl w:val="65B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62EE8"/>
    <w:multiLevelType w:val="hybridMultilevel"/>
    <w:tmpl w:val="629460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6ED2"/>
    <w:multiLevelType w:val="multilevel"/>
    <w:tmpl w:val="679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5240A"/>
    <w:multiLevelType w:val="multilevel"/>
    <w:tmpl w:val="ABCE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3101F0"/>
    <w:multiLevelType w:val="hybridMultilevel"/>
    <w:tmpl w:val="FFBEE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02507"/>
    <w:multiLevelType w:val="hybridMultilevel"/>
    <w:tmpl w:val="DC4255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30713"/>
    <w:multiLevelType w:val="hybridMultilevel"/>
    <w:tmpl w:val="50DC73B0"/>
    <w:lvl w:ilvl="0" w:tplc="88EEA980">
      <w:start w:val="1"/>
      <w:numFmt w:val="decimal"/>
      <w:lvlText w:val="%1."/>
      <w:lvlJc w:val="left"/>
      <w:pPr>
        <w:ind w:left="1358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1459AC"/>
    <w:multiLevelType w:val="hybridMultilevel"/>
    <w:tmpl w:val="942CFBBA"/>
    <w:lvl w:ilvl="0" w:tplc="94A63C9A">
      <w:start w:val="1"/>
      <w:numFmt w:val="decimal"/>
      <w:lvlText w:val="%1."/>
      <w:lvlJc w:val="left"/>
      <w:pPr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DE7C4E"/>
    <w:multiLevelType w:val="hybridMultilevel"/>
    <w:tmpl w:val="012C38D8"/>
    <w:lvl w:ilvl="0" w:tplc="BF663696">
      <w:start w:val="1"/>
      <w:numFmt w:val="decimal"/>
      <w:lvlText w:val="%1."/>
      <w:lvlJc w:val="left"/>
      <w:pPr>
        <w:ind w:left="720" w:hanging="360"/>
      </w:pPr>
      <w:rPr>
        <w:rFonts w:ascii="Helvetica 45 Light" w:hAnsi="Helvetica 45 Light" w:hint="default"/>
        <w:b w:val="0"/>
        <w:i w:val="0"/>
        <w:color w:val="FFFFFF" w:themeColor="background1"/>
        <w:sz w:val="24"/>
        <w:u w:color="C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13184"/>
    <w:multiLevelType w:val="multilevel"/>
    <w:tmpl w:val="8602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520C6"/>
    <w:multiLevelType w:val="multilevel"/>
    <w:tmpl w:val="E7BE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9905B3"/>
    <w:multiLevelType w:val="multilevel"/>
    <w:tmpl w:val="93B0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D06D2"/>
    <w:multiLevelType w:val="multilevel"/>
    <w:tmpl w:val="BE8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EF6C9E"/>
    <w:multiLevelType w:val="multilevel"/>
    <w:tmpl w:val="5F06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082460"/>
    <w:multiLevelType w:val="hybridMultilevel"/>
    <w:tmpl w:val="5C8AA47A"/>
    <w:lvl w:ilvl="0" w:tplc="4A28560A">
      <w:start w:val="1"/>
      <w:numFmt w:val="decimal"/>
      <w:lvlText w:val="%1."/>
      <w:lvlJc w:val="left"/>
      <w:pPr>
        <w:ind w:left="944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F07E57"/>
    <w:multiLevelType w:val="hybridMultilevel"/>
    <w:tmpl w:val="AB6268F4"/>
    <w:lvl w:ilvl="0" w:tplc="B9BC17CE">
      <w:start w:val="1"/>
      <w:numFmt w:val="decimal"/>
      <w:lvlText w:val="%1."/>
      <w:lvlJc w:val="left"/>
      <w:pPr>
        <w:ind w:left="1151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836AC6"/>
    <w:multiLevelType w:val="multilevel"/>
    <w:tmpl w:val="0044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F502EC"/>
    <w:multiLevelType w:val="multilevel"/>
    <w:tmpl w:val="72A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15349B"/>
    <w:multiLevelType w:val="multilevel"/>
    <w:tmpl w:val="B502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11"/>
  </w:num>
  <w:num w:numId="5">
    <w:abstractNumId w:val="17"/>
  </w:num>
  <w:num w:numId="6">
    <w:abstractNumId w:val="33"/>
  </w:num>
  <w:num w:numId="7">
    <w:abstractNumId w:val="34"/>
  </w:num>
  <w:num w:numId="8">
    <w:abstractNumId w:val="25"/>
  </w:num>
  <w:num w:numId="9">
    <w:abstractNumId w:val="13"/>
  </w:num>
  <w:num w:numId="10">
    <w:abstractNumId w:val="3"/>
  </w:num>
  <w:num w:numId="11">
    <w:abstractNumId w:val="2"/>
  </w:num>
  <w:num w:numId="12">
    <w:abstractNumId w:val="21"/>
  </w:num>
  <w:num w:numId="13">
    <w:abstractNumId w:val="7"/>
  </w:num>
  <w:num w:numId="14">
    <w:abstractNumId w:val="5"/>
  </w:num>
  <w:num w:numId="15">
    <w:abstractNumId w:val="6"/>
  </w:num>
  <w:num w:numId="16">
    <w:abstractNumId w:val="32"/>
  </w:num>
  <w:num w:numId="17">
    <w:abstractNumId w:val="8"/>
  </w:num>
  <w:num w:numId="18">
    <w:abstractNumId w:val="30"/>
  </w:num>
  <w:num w:numId="19">
    <w:abstractNumId w:val="36"/>
  </w:num>
  <w:num w:numId="20">
    <w:abstractNumId w:val="37"/>
  </w:num>
  <w:num w:numId="21">
    <w:abstractNumId w:val="22"/>
  </w:num>
  <w:num w:numId="22">
    <w:abstractNumId w:val="31"/>
  </w:num>
  <w:num w:numId="23">
    <w:abstractNumId w:val="12"/>
  </w:num>
  <w:num w:numId="24">
    <w:abstractNumId w:val="10"/>
  </w:num>
  <w:num w:numId="25">
    <w:abstractNumId w:val="23"/>
  </w:num>
  <w:num w:numId="26">
    <w:abstractNumId w:val="16"/>
  </w:num>
  <w:num w:numId="27">
    <w:abstractNumId w:val="18"/>
  </w:num>
  <w:num w:numId="28">
    <w:abstractNumId w:val="14"/>
  </w:num>
  <w:num w:numId="29">
    <w:abstractNumId w:val="19"/>
  </w:num>
  <w:num w:numId="30">
    <w:abstractNumId w:val="9"/>
  </w:num>
  <w:num w:numId="31">
    <w:abstractNumId w:val="28"/>
  </w:num>
  <w:num w:numId="32">
    <w:abstractNumId w:val="1"/>
  </w:num>
  <w:num w:numId="33">
    <w:abstractNumId w:val="29"/>
  </w:num>
  <w:num w:numId="34">
    <w:abstractNumId w:val="0"/>
  </w:num>
  <w:num w:numId="35">
    <w:abstractNumId w:val="24"/>
  </w:num>
  <w:num w:numId="36">
    <w:abstractNumId w:val="35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D1"/>
    <w:rsid w:val="00023CE5"/>
    <w:rsid w:val="00071D19"/>
    <w:rsid w:val="0012557F"/>
    <w:rsid w:val="00127DB8"/>
    <w:rsid w:val="001323A3"/>
    <w:rsid w:val="001427AF"/>
    <w:rsid w:val="001467D0"/>
    <w:rsid w:val="0016650E"/>
    <w:rsid w:val="0017340A"/>
    <w:rsid w:val="0020496B"/>
    <w:rsid w:val="00263C1F"/>
    <w:rsid w:val="00293F65"/>
    <w:rsid w:val="0030440F"/>
    <w:rsid w:val="00316880"/>
    <w:rsid w:val="00351CEE"/>
    <w:rsid w:val="003B64E3"/>
    <w:rsid w:val="003D5DB9"/>
    <w:rsid w:val="003F4E9C"/>
    <w:rsid w:val="00400DC1"/>
    <w:rsid w:val="004018A5"/>
    <w:rsid w:val="00410BAA"/>
    <w:rsid w:val="00443BB1"/>
    <w:rsid w:val="00455506"/>
    <w:rsid w:val="00472D75"/>
    <w:rsid w:val="004B0C79"/>
    <w:rsid w:val="004E767D"/>
    <w:rsid w:val="004F3D21"/>
    <w:rsid w:val="0050458C"/>
    <w:rsid w:val="00507A62"/>
    <w:rsid w:val="005346E1"/>
    <w:rsid w:val="00545A7C"/>
    <w:rsid w:val="005637F6"/>
    <w:rsid w:val="005734D2"/>
    <w:rsid w:val="00597BD3"/>
    <w:rsid w:val="00597ECE"/>
    <w:rsid w:val="005B6EE9"/>
    <w:rsid w:val="005D62FA"/>
    <w:rsid w:val="006171E6"/>
    <w:rsid w:val="006637F8"/>
    <w:rsid w:val="006C1447"/>
    <w:rsid w:val="006E3C4F"/>
    <w:rsid w:val="0075260C"/>
    <w:rsid w:val="0077770C"/>
    <w:rsid w:val="00787FAF"/>
    <w:rsid w:val="007A5CFD"/>
    <w:rsid w:val="007E0EFE"/>
    <w:rsid w:val="00817AA9"/>
    <w:rsid w:val="0082712A"/>
    <w:rsid w:val="00844CA7"/>
    <w:rsid w:val="0087751E"/>
    <w:rsid w:val="00880CEC"/>
    <w:rsid w:val="008850FF"/>
    <w:rsid w:val="008A7CD1"/>
    <w:rsid w:val="008E6099"/>
    <w:rsid w:val="00902A1B"/>
    <w:rsid w:val="0097644E"/>
    <w:rsid w:val="009A5653"/>
    <w:rsid w:val="009A57ED"/>
    <w:rsid w:val="009D386E"/>
    <w:rsid w:val="009E23E3"/>
    <w:rsid w:val="009F61FD"/>
    <w:rsid w:val="00A24CBD"/>
    <w:rsid w:val="00A437AA"/>
    <w:rsid w:val="00A67280"/>
    <w:rsid w:val="00A95569"/>
    <w:rsid w:val="00AA3618"/>
    <w:rsid w:val="00AB6218"/>
    <w:rsid w:val="00B330F3"/>
    <w:rsid w:val="00B42A27"/>
    <w:rsid w:val="00B50DD6"/>
    <w:rsid w:val="00B82B81"/>
    <w:rsid w:val="00B871B1"/>
    <w:rsid w:val="00BE5AC3"/>
    <w:rsid w:val="00C02FDD"/>
    <w:rsid w:val="00C27E04"/>
    <w:rsid w:val="00CC1A4E"/>
    <w:rsid w:val="00CC701B"/>
    <w:rsid w:val="00CE268F"/>
    <w:rsid w:val="00CF6AD1"/>
    <w:rsid w:val="00D62487"/>
    <w:rsid w:val="00D9413D"/>
    <w:rsid w:val="00DC13F8"/>
    <w:rsid w:val="00DD7F07"/>
    <w:rsid w:val="00E90502"/>
    <w:rsid w:val="00EE4A21"/>
    <w:rsid w:val="00EE70C7"/>
    <w:rsid w:val="00F172C2"/>
    <w:rsid w:val="00F319ED"/>
    <w:rsid w:val="00F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6117E"/>
  <w14:defaultImageDpi w14:val="300"/>
  <w15:docId w15:val="{B8198CC3-83BD-46D3-A2FB-E50452E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1E"/>
    <w:rPr>
      <w:rFonts w:ascii="Helvetica Light" w:hAnsi="Helvetica Light"/>
      <w:color w:val="373737"/>
    </w:rPr>
  </w:style>
  <w:style w:type="paragraph" w:styleId="Heading1">
    <w:name w:val="heading 1"/>
    <w:basedOn w:val="Normal"/>
    <w:next w:val="Normal"/>
    <w:link w:val="Heading1Char"/>
    <w:uiPriority w:val="9"/>
    <w:rsid w:val="00DC13F8"/>
    <w:pPr>
      <w:spacing w:before="200" w:after="200"/>
      <w:ind w:left="-30"/>
      <w:outlineLvl w:val="0"/>
    </w:pPr>
    <w:rPr>
      <w:rFonts w:ascii="HelveticaNeueLT Com 45 Lt" w:hAnsi="HelveticaNeueLT Com 45 Lt"/>
      <w:bCs/>
      <w:color w:val="43434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C13F8"/>
    <w:pPr>
      <w:keepNext/>
      <w:keepLines/>
      <w:spacing w:before="40"/>
      <w:outlineLvl w:val="1"/>
    </w:pPr>
    <w:rPr>
      <w:rFonts w:ascii="HelveticaNeueLT Com 45 Lt" w:eastAsiaTheme="majorEastAsia" w:hAnsi="HelveticaNeueLT Com 45 Lt" w:cstheme="majorBidi"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8E5"/>
    <w:pPr>
      <w:outlineLvl w:val="2"/>
    </w:pPr>
    <w:rPr>
      <w:color w:val="666666"/>
      <w:lang w:val="sv-SE" w:eastAsia="sv-S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0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D1"/>
  </w:style>
  <w:style w:type="paragraph" w:styleId="Footer">
    <w:name w:val="footer"/>
    <w:basedOn w:val="Normal"/>
    <w:link w:val="FooterChar"/>
    <w:uiPriority w:val="99"/>
    <w:unhideWhenUsed/>
    <w:rsid w:val="008A7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D1"/>
  </w:style>
  <w:style w:type="paragraph" w:styleId="BalloonText">
    <w:name w:val="Balloon Text"/>
    <w:basedOn w:val="Normal"/>
    <w:link w:val="BalloonTextChar"/>
    <w:uiPriority w:val="99"/>
    <w:semiHidden/>
    <w:unhideWhenUsed/>
    <w:rsid w:val="008A7C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13F8"/>
    <w:rPr>
      <w:rFonts w:ascii="HelveticaNeueLT Com 45 Lt" w:hAnsi="HelveticaNeueLT Com 45 Lt"/>
      <w:bCs/>
      <w:color w:val="434343"/>
      <w:sz w:val="44"/>
      <w:szCs w:val="44"/>
    </w:rPr>
  </w:style>
  <w:style w:type="character" w:styleId="BookTitle">
    <w:name w:val="Book Title"/>
    <w:uiPriority w:val="33"/>
    <w:rsid w:val="00B330F3"/>
    <w:rPr>
      <w:lang w:val="sv-SE"/>
    </w:rPr>
  </w:style>
  <w:style w:type="paragraph" w:styleId="Title">
    <w:name w:val="Title"/>
    <w:basedOn w:val="Normal"/>
    <w:next w:val="Normal"/>
    <w:link w:val="TitleChar"/>
    <w:uiPriority w:val="10"/>
    <w:rsid w:val="00023CE5"/>
    <w:pPr>
      <w:spacing w:line="276" w:lineRule="auto"/>
      <w:ind w:left="720"/>
    </w:pPr>
    <w:rPr>
      <w:rFonts w:ascii="HelveticaNeueLT Com 45 Lt" w:hAnsi="HelveticaNeueLT Com 45 Lt"/>
      <w:sz w:val="40"/>
      <w:szCs w:val="40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023CE5"/>
    <w:rPr>
      <w:rFonts w:ascii="HelveticaNeueLT Com 45 Lt" w:hAnsi="HelveticaNeueLT Com 45 Lt"/>
      <w:color w:val="373737"/>
      <w:sz w:val="40"/>
      <w:szCs w:val="40"/>
      <w:lang w:val="sv-SE"/>
    </w:rPr>
  </w:style>
  <w:style w:type="paragraph" w:styleId="TOCHeading">
    <w:name w:val="TOC Heading"/>
    <w:basedOn w:val="Normal"/>
    <w:next w:val="Normal"/>
    <w:uiPriority w:val="39"/>
    <w:unhideWhenUsed/>
    <w:qFormat/>
    <w:rsid w:val="001323A3"/>
    <w:rPr>
      <w:sz w:val="44"/>
      <w:szCs w:val="4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75260C"/>
    <w:pPr>
      <w:numPr>
        <w:numId w:val="11"/>
      </w:numPr>
      <w:tabs>
        <w:tab w:val="right" w:pos="7156"/>
      </w:tabs>
      <w:spacing w:after="100" w:line="360" w:lineRule="auto"/>
      <w:ind w:left="1001" w:hanging="851"/>
      <w:mirrorIndents/>
    </w:pPr>
    <w:rPr>
      <w:rFonts w:ascii="HelveticaNeueLT Com 45 Lt" w:hAnsi="HelveticaNeueLT Com 45 Lt"/>
      <w:noProof/>
      <w:color w:val="auto"/>
      <w:szCs w:val="22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023CE5"/>
    <w:rPr>
      <w:color w:val="C00000"/>
      <w:u w:val="single"/>
    </w:rPr>
  </w:style>
  <w:style w:type="paragraph" w:customStyle="1" w:styleId="TOCNumbers">
    <w:name w:val="TOC Numbers"/>
    <w:basedOn w:val="TOC1"/>
    <w:link w:val="TOCNumbersChar"/>
    <w:rsid w:val="00351CEE"/>
    <w:rPr>
      <w:rFonts w:ascii="Helvetica 45 Light" w:hAnsi="Helvetica 45 Light"/>
      <w:color w:val="FFFFFF" w:themeColor="background1"/>
    </w:rPr>
  </w:style>
  <w:style w:type="paragraph" w:customStyle="1" w:styleId="TOCNumberlist">
    <w:name w:val="TOC Numberlist"/>
    <w:basedOn w:val="TOCNumbers"/>
    <w:next w:val="Normal"/>
    <w:link w:val="TOCNumberlistChar"/>
    <w:rsid w:val="00D62487"/>
    <w:rPr>
      <w:rFonts w:ascii="Helvetica Light" w:hAnsi="Helvetica Light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75260C"/>
    <w:rPr>
      <w:rFonts w:ascii="HelveticaNeueLT Com 45 Lt" w:hAnsi="HelveticaNeueLT Com 45 Lt"/>
      <w:noProof/>
      <w:szCs w:val="22"/>
      <w:lang w:val="sv-SE" w:eastAsia="sv-SE"/>
    </w:rPr>
  </w:style>
  <w:style w:type="character" w:customStyle="1" w:styleId="TOCNumbersChar">
    <w:name w:val="TOC Numbers Char"/>
    <w:basedOn w:val="TOC1Char"/>
    <w:link w:val="TOCNumbers"/>
    <w:rsid w:val="00351CEE"/>
    <w:rPr>
      <w:rFonts w:ascii="Helvetica 45 Light" w:hAnsi="Helvetica 45 Light"/>
      <w:noProof/>
      <w:color w:val="FFFFFF" w:themeColor="background1"/>
      <w:szCs w:val="22"/>
      <w:lang w:val="sv-SE" w:eastAsia="sv-SE"/>
    </w:rPr>
  </w:style>
  <w:style w:type="paragraph" w:styleId="NoSpacing">
    <w:name w:val="No Spacing"/>
    <w:uiPriority w:val="1"/>
    <w:rsid w:val="00351CEE"/>
    <w:rPr>
      <w:rFonts w:ascii="Helvetica Light" w:hAnsi="Helvetica Light"/>
      <w:color w:val="373737"/>
    </w:rPr>
  </w:style>
  <w:style w:type="character" w:customStyle="1" w:styleId="TOCNumberlistChar">
    <w:name w:val="TOC Numberlist Char"/>
    <w:basedOn w:val="DefaultParagraphFont"/>
    <w:link w:val="TOCNumberlist"/>
    <w:rsid w:val="00D62487"/>
    <w:rPr>
      <w:rFonts w:ascii="Helvetica Light" w:hAnsi="Helvetica Light"/>
      <w:noProof/>
      <w:color w:val="000000" w:themeColor="text1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F708E5"/>
    <w:rPr>
      <w:rFonts w:ascii="Helvetica Light" w:hAnsi="Helvetica Light"/>
      <w:color w:val="666666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C13F8"/>
    <w:rPr>
      <w:rFonts w:ascii="HelveticaNeueLT Com 45 Lt" w:eastAsiaTheme="majorEastAsia" w:hAnsi="HelveticaNeueLT Com 45 Lt" w:cstheme="majorBidi"/>
      <w:sz w:val="28"/>
      <w:szCs w:val="28"/>
    </w:rPr>
  </w:style>
  <w:style w:type="character" w:styleId="Emphasis">
    <w:name w:val="Emphasis"/>
    <w:basedOn w:val="DefaultParagraphFont"/>
    <w:uiPriority w:val="20"/>
    <w:rsid w:val="00316880"/>
    <w:rPr>
      <w:i/>
      <w:iCs/>
    </w:rPr>
  </w:style>
  <w:style w:type="character" w:styleId="IntenseEmphasis">
    <w:name w:val="Intense Emphasis"/>
    <w:basedOn w:val="DefaultParagraphFont"/>
    <w:uiPriority w:val="21"/>
    <w:rsid w:val="00316880"/>
    <w:rPr>
      <w:i/>
      <w:iCs/>
      <w:color w:val="4F81BD" w:themeColor="accent1"/>
    </w:rPr>
  </w:style>
  <w:style w:type="character" w:styleId="SubtleEmphasis">
    <w:name w:val="Subtle Emphasis"/>
    <w:aliases w:val="Numrerad lista i innehållsförteckning"/>
    <w:basedOn w:val="IntenseEmphasis"/>
    <w:uiPriority w:val="19"/>
    <w:qFormat/>
    <w:rsid w:val="00316880"/>
    <w:rPr>
      <w:rFonts w:ascii="HelveticaNeueLT Com 45 Lt" w:hAnsi="HelveticaNeueLT Com 45 Lt"/>
      <w:i w:val="0"/>
      <w:iCs/>
      <w:color w:val="FFFFFF" w:themeColor="background1"/>
      <w:u w:val="thick" w:color="C00000"/>
      <w:bdr w:val="none" w:sz="0" w:space="0" w:color="auto"/>
      <w:shd w:val="clear" w:color="auto" w:fill="C00000"/>
    </w:rPr>
  </w:style>
  <w:style w:type="paragraph" w:styleId="NormalWeb">
    <w:name w:val="Normal (Web)"/>
    <w:basedOn w:val="Normal"/>
    <w:uiPriority w:val="99"/>
    <w:semiHidden/>
    <w:unhideWhenUsed/>
    <w:rsid w:val="00DC13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sv-SE" w:eastAsia="sv-SE"/>
    </w:rPr>
  </w:style>
  <w:style w:type="paragraph" w:styleId="ListParagraph">
    <w:name w:val="List Paragraph"/>
    <w:basedOn w:val="Normal"/>
    <w:uiPriority w:val="34"/>
    <w:rsid w:val="00DC13F8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C13F8"/>
    <w:pPr>
      <w:spacing w:after="100"/>
      <w:ind w:left="240"/>
    </w:pPr>
  </w:style>
  <w:style w:type="character" w:customStyle="1" w:styleId="apple-tab-span">
    <w:name w:val="apple-tab-span"/>
    <w:basedOn w:val="DefaultParagraphFont"/>
    <w:rsid w:val="00D9413D"/>
  </w:style>
  <w:style w:type="character" w:customStyle="1" w:styleId="Heading4Char">
    <w:name w:val="Heading 4 Char"/>
    <w:basedOn w:val="DefaultParagraphFont"/>
    <w:link w:val="Heading4"/>
    <w:uiPriority w:val="9"/>
    <w:rsid w:val="00B330F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itle">
    <w:name w:val="Subtitle"/>
    <w:basedOn w:val="Heading2"/>
    <w:next w:val="Normal"/>
    <w:link w:val="SubtitleChar"/>
    <w:uiPriority w:val="11"/>
    <w:rsid w:val="00B330F3"/>
    <w:pPr>
      <w:spacing w:line="276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B330F3"/>
    <w:rPr>
      <w:rFonts w:ascii="HelveticaNeueLT Com 45 Lt" w:eastAsiaTheme="majorEastAsia" w:hAnsi="HelveticaNeueLT Com 45 Lt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us.johnson@limetta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0F212-CCEE-44F8-A1DE-B108FE34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Limetta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Östlund</dc:creator>
  <cp:keywords/>
  <dc:description/>
  <cp:lastModifiedBy>Lotta Westholm</cp:lastModifiedBy>
  <cp:revision>7</cp:revision>
  <cp:lastPrinted>2015-02-23T10:33:00Z</cp:lastPrinted>
  <dcterms:created xsi:type="dcterms:W3CDTF">2015-02-23T10:28:00Z</dcterms:created>
  <dcterms:modified xsi:type="dcterms:W3CDTF">2015-02-23T10:33:00Z</dcterms:modified>
</cp:coreProperties>
</file>