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rödtext"/>
        <w:rPr>
          <w:b w:val="1"/>
          <w:bCs w:val="1"/>
          <w:sz w:val="50"/>
          <w:szCs w:val="50"/>
        </w:rPr>
      </w:pPr>
      <w:r>
        <w:rPr>
          <w:b w:val="1"/>
          <w:bCs w:val="1"/>
          <w:sz w:val="50"/>
          <w:szCs w:val="5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1756499</wp:posOffset>
            </wp:positionH>
            <wp:positionV relativeFrom="page">
              <wp:posOffset>720000</wp:posOffset>
            </wp:positionV>
            <wp:extent cx="2943880" cy="294388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ILEVA_ord-och-inga-visor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80" cy="294388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pStyle w:val="Titel"/>
        <w:bidi w:val="0"/>
        <w:rPr>
          <w:sz w:val="44"/>
          <w:szCs w:val="44"/>
        </w:rPr>
      </w:pPr>
      <w:r>
        <w:rPr>
          <w:rFonts w:ascii="Helvetica" w:cs="Arial Unicode MS" w:hAnsi="Arial Unicode MS" w:eastAsia="Arial Unicode MS"/>
          <w:rtl w:val="0"/>
        </w:rPr>
        <w:t xml:space="preserve">Nu blir det "Ord och inga visor" </w:t>
      </w:r>
      <w:r>
        <w:rPr>
          <w:rFonts w:ascii="Arial Unicode MS" w:cs="Arial Unicode MS" w:hAnsi="Helvetica" w:eastAsia="Arial Unicode MS" w:hint="default"/>
          <w:rtl w:val="0"/>
        </w:rPr>
        <w:t xml:space="preserve">– </w:t>
      </w:r>
      <w:r>
        <w:rPr>
          <w:rFonts w:ascii="Helvetica" w:cs="Arial Unicode MS" w:hAnsi="Arial Unicode MS" w:eastAsia="Arial Unicode MS"/>
          <w:sz w:val="44"/>
          <w:szCs w:val="44"/>
          <w:rtl w:val="0"/>
          <w:lang w:val="sv-SE"/>
        </w:rPr>
        <w:t>Thomas Di Leva tillbaka med ny singel 8 april</w:t>
      </w:r>
    </w:p>
    <w:p>
      <w:pPr>
        <w:pStyle w:val="Brödtext"/>
        <w:bidi w:val="0"/>
        <w:rPr>
          <w:sz w:val="44"/>
          <w:szCs w:val="44"/>
        </w:rPr>
      </w:pP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b w:val="0"/>
          <w:bCs w:val="0"/>
          <w:color w:val="545454"/>
          <w:sz w:val="26"/>
          <w:szCs w:val="26"/>
          <w:u w:val="none" w:color="545454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sz w:val="26"/>
          <w:szCs w:val="26"/>
          <w:u w:color="545454"/>
          <w:rtl w:val="0"/>
        </w:rPr>
      </w:pPr>
      <w:r>
        <w:rPr>
          <w:rFonts w:ascii="Helvetica Neue"/>
          <w:color w:val="545454"/>
          <w:sz w:val="26"/>
          <w:szCs w:val="26"/>
          <w:u w:color="545454"/>
          <w:rtl w:val="0"/>
          <w:lang w:val="da-DK"/>
        </w:rPr>
        <w:t xml:space="preserve">Det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 xml:space="preserve">r 2015 och Thomas Di Leva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 xml:space="preserve">– 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>en av landets mest k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nda artister genom tiderna - tar n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sta kliv i sin enast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>å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>ende karri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 xml:space="preserve">r. Di Leva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r en artist som p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 xml:space="preserve">å 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sitt alldeles egna s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tt alltid engagerar och ber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ö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>r. Nu g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>å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r han tillbaka till r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ö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tterna och inleder ett nytt samarbete med Bolero Records och Billy Bolero, som en g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>å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>ng i tidernas begynnelse gav Di Leva sitt f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ö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rsta skivkontrakt som debuterande soloartist p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 xml:space="preserve">å </w:t>
      </w:r>
      <w:r>
        <w:rPr>
          <w:rFonts w:ascii="Helvetica Neue"/>
          <w:color w:val="545454"/>
          <w:sz w:val="26"/>
          <w:szCs w:val="26"/>
          <w:u w:color="545454"/>
          <w:rtl w:val="0"/>
          <w:lang w:val="en-US"/>
        </w:rPr>
        <w:t>Papa Records f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ö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 xml:space="preserve">r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ö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 xml:space="preserve">ver 30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>å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r sedan. D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 xml:space="preserve">å 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sa Di Leva Jag vill skapa stor konst av enkel musik f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ö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 xml:space="preserve">r den breda publiken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 xml:space="preserve">– 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>n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>å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got han h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>å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llit fast vid sedan dess.</w:t>
      </w: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sz w:val="26"/>
          <w:szCs w:val="26"/>
          <w:u w:color="545454"/>
          <w:rtl w:val="0"/>
        </w:rPr>
      </w:pPr>
      <w:r>
        <w:rPr>
          <w:rFonts w:ascii="Helvetica Neue"/>
          <w:color w:val="545454"/>
          <w:sz w:val="26"/>
          <w:szCs w:val="26"/>
          <w:u w:color="545454"/>
          <w:rtl w:val="0"/>
          <w:lang w:val="de-DE"/>
        </w:rPr>
        <w:t xml:space="preserve">Popartisten Di Leva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 xml:space="preserve">r tillbaka i ny kostym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 xml:space="preserve">– 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>med sitt sj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>lvklara k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>rleksbudskap - men med m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ö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 xml:space="preserve">rkare ton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da-DK"/>
        </w:rPr>
        <w:t xml:space="preserve">n vi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r vana vid att h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ö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 xml:space="preserve">ra honom. "Ord och inga visor" 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r lika mycket ett stycke gnistrande modern svensk pop som en tolkning av de djupa konflikter som k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nnetecknar v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>å</w:t>
      </w:r>
      <w:r>
        <w:rPr>
          <w:rFonts w:ascii="Helvetica Neue"/>
          <w:color w:val="545454"/>
          <w:sz w:val="26"/>
          <w:szCs w:val="26"/>
          <w:u w:color="545454"/>
          <w:rtl w:val="0"/>
          <w:lang w:val="da-DK"/>
        </w:rPr>
        <w:t xml:space="preserve">r samtid. </w:t>
      </w: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sz w:val="26"/>
          <w:szCs w:val="26"/>
          <w:u w:color="545454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sz w:val="26"/>
          <w:szCs w:val="26"/>
          <w:u w:color="545454"/>
          <w:rtl w:val="0"/>
        </w:rPr>
      </w:pPr>
      <w:r>
        <w:rPr>
          <w:rFonts w:hAnsi="Helvetica Neue" w:hint="default"/>
          <w:color w:val="545454"/>
          <w:sz w:val="26"/>
          <w:szCs w:val="26"/>
          <w:u w:color="545454"/>
          <w:rtl w:val="0"/>
          <w:lang w:val="sv-SE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nl-NL"/>
        </w:rPr>
        <w:t>n en g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>å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ng visar G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ä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vlesonen att han har en given plats p</w:t>
      </w:r>
      <w:r>
        <w:rPr>
          <w:rFonts w:hAnsi="Helvetica Neue" w:hint="default"/>
          <w:color w:val="545454"/>
          <w:sz w:val="26"/>
          <w:szCs w:val="26"/>
          <w:u w:color="545454"/>
          <w:rtl w:val="0"/>
          <w:lang w:val="da-DK"/>
        </w:rPr>
        <w:t xml:space="preserve">å </w:t>
      </w:r>
      <w:r>
        <w:rPr>
          <w:rFonts w:ascii="Helvetica Neue"/>
          <w:color w:val="545454"/>
          <w:sz w:val="26"/>
          <w:szCs w:val="26"/>
          <w:u w:color="545454"/>
          <w:rtl w:val="0"/>
        </w:rPr>
        <w:t>landets st</w:t>
      </w:r>
      <w:r>
        <w:rPr>
          <w:rFonts w:hAnsi="Helvetica Neue" w:hint="default"/>
          <w:color w:val="545454"/>
          <w:sz w:val="26"/>
          <w:szCs w:val="26"/>
          <w:u w:color="545454"/>
          <w:rtl w:val="0"/>
        </w:rPr>
        <w:t>ö</w:t>
      </w: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rsta scener.</w:t>
      </w: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sz w:val="26"/>
          <w:szCs w:val="26"/>
          <w:u w:color="545454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sz w:val="26"/>
          <w:szCs w:val="26"/>
          <w:u w:color="545454"/>
          <w:rtl w:val="0"/>
        </w:rPr>
      </w:pPr>
      <w:r>
        <w:rPr>
          <w:rFonts w:ascii="Helvetica Neue"/>
          <w:color w:val="545454"/>
          <w:sz w:val="26"/>
          <w:szCs w:val="26"/>
          <w:u w:color="545454"/>
          <w:rtl w:val="0"/>
          <w:lang w:val="sv-SE"/>
        </w:rPr>
        <w:t>www.dileva.se</w:t>
      </w: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u w:color="545454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u w:color="545454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u w:color="545454"/>
          <w:rtl w:val="0"/>
        </w:rPr>
      </w:pPr>
      <w:r>
        <w:rPr>
          <w:rFonts w:ascii="Helvetica Neue"/>
          <w:color w:val="545454"/>
          <w:u w:color="545454"/>
          <w:rtl w:val="0"/>
          <w:lang w:val="sv-SE"/>
        </w:rPr>
        <w:t>F</w:t>
      </w:r>
      <w:r>
        <w:rPr>
          <w:rFonts w:hAnsi="Helvetica Neue" w:hint="default"/>
          <w:color w:val="545454"/>
          <w:u w:color="545454"/>
          <w:rtl w:val="0"/>
          <w:lang w:val="sv-SE"/>
        </w:rPr>
        <w:t>ö</w:t>
      </w:r>
      <w:r>
        <w:rPr>
          <w:rFonts w:ascii="Helvetica Neue"/>
          <w:color w:val="545454"/>
          <w:u w:color="545454"/>
          <w:rtl w:val="0"/>
          <w:lang w:val="sv-SE"/>
        </w:rPr>
        <w:t xml:space="preserve">r mer information och kontakt: </w:t>
      </w: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u w:color="545454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Helvetica Neue" w:cs="Helvetica Neue" w:hAnsi="Helvetica Neue" w:eastAsia="Helvetica Neue"/>
          <w:color w:val="545454"/>
          <w:u w:color="545454"/>
          <w:rtl w:val="0"/>
        </w:rPr>
      </w:pPr>
      <w:r>
        <w:rPr>
          <w:rFonts w:ascii="Helvetica Neue"/>
          <w:color w:val="545454"/>
          <w:u w:color="545454"/>
          <w:rtl w:val="0"/>
          <w:lang w:val="sv-SE"/>
        </w:rPr>
        <w:t xml:space="preserve">Helene Wigren Pr </w:t>
      </w:r>
      <w:r>
        <w:rPr>
          <w:rFonts w:ascii="Helvetica Neue"/>
          <w:b w:val="1"/>
          <w:bCs w:val="1"/>
          <w:color w:val="ff0a54"/>
          <w:u w:color="545454"/>
          <w:rtl w:val="0"/>
          <w:lang w:val="sv-SE"/>
        </w:rPr>
        <w:t>&amp;</w:t>
      </w:r>
      <w:r>
        <w:rPr>
          <w:rFonts w:ascii="Helvetica Neue"/>
          <w:b w:val="1"/>
          <w:bCs w:val="1"/>
          <w:color w:val="545454"/>
          <w:u w:color="545454"/>
          <w:rtl w:val="0"/>
          <w:lang w:val="sv-SE"/>
        </w:rPr>
        <w:t xml:space="preserve"> </w:t>
      </w:r>
      <w:r>
        <w:rPr>
          <w:rFonts w:ascii="Helvetica Neue"/>
          <w:color w:val="545454"/>
          <w:u w:color="545454"/>
          <w:rtl w:val="0"/>
          <w:lang w:val="sv-SE"/>
        </w:rPr>
        <w:t xml:space="preserve">Beyond   </w:t>
      </w:r>
    </w:p>
    <w:p>
      <w:pPr>
        <w:pStyle w:val="Förval"/>
        <w:bidi w:val="0"/>
        <w:ind w:left="0" w:right="0" w:firstLine="0"/>
        <w:jc w:val="left"/>
        <w:rPr>
          <w:rtl w:val="0"/>
        </w:rPr>
      </w:pPr>
      <w:hyperlink r:id="rId5" w:history="1">
        <w:r>
          <w:rPr>
            <w:rStyle w:val="Hyperlink.0"/>
            <w:rFonts w:ascii="Helvetica Neue"/>
            <w:color w:val="545454"/>
            <w:u w:color="545454"/>
            <w:rtl w:val="0"/>
            <w:lang w:val="en-US"/>
          </w:rPr>
          <w:t>helene.wigren@prbeyond.se</w:t>
        </w:r>
      </w:hyperlink>
      <w:r>
        <w:rPr>
          <w:rFonts w:ascii="Helvetica Neue"/>
          <w:color w:val="545454"/>
          <w:u w:color="545454"/>
          <w:rtl w:val="0"/>
          <w:lang w:val="sv-SE"/>
        </w:rPr>
        <w:t xml:space="preserve"> 070-7527605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itel">
    <w:name w:val="Titel"/>
    <w:next w:val="Bröd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sv-SE"/>
    </w:rPr>
  </w:style>
  <w:style w:type="paragraph" w:styleId="Förval">
    <w:name w:val="Förval"/>
    <w:next w:val="Förv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yperlink" Target="mailto:helene.wigren@prbeyond.se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