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E0" w:rsidRPr="00296AE0" w:rsidRDefault="0040059B" w:rsidP="00745966">
      <w:pPr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EXIT 2013 –</w:t>
      </w:r>
      <w:r w:rsidR="00296AE0" w:rsidRPr="00296AE0">
        <w:rPr>
          <w:rFonts w:ascii="Segoe UI" w:hAnsi="Segoe UI" w:cs="Segoe UI"/>
          <w:sz w:val="28"/>
          <w:szCs w:val="28"/>
        </w:rPr>
        <w:t xml:space="preserve"> Examensutställningen som manipulerar och återvinner</w:t>
      </w:r>
    </w:p>
    <w:p w:rsidR="00296AE0" w:rsidRDefault="00296AE0" w:rsidP="0074596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45966" w:rsidRPr="0066624D" w:rsidRDefault="0036140D" w:rsidP="00745966">
      <w:pPr>
        <w:spacing w:after="0" w:line="240" w:lineRule="auto"/>
        <w:rPr>
          <w:rFonts w:eastAsia="Times New Roman" w:cs="Arial"/>
          <w:b/>
          <w:color w:val="262626"/>
          <w:lang w:eastAsia="sv-SE"/>
        </w:rPr>
      </w:pPr>
      <w:r w:rsidRPr="0066624D">
        <w:rPr>
          <w:rFonts w:eastAsia="Times New Roman" w:cs="Arial"/>
          <w:b/>
          <w:color w:val="262626"/>
          <w:lang w:eastAsia="sv-SE"/>
        </w:rPr>
        <w:t xml:space="preserve">Torsdag den </w:t>
      </w:r>
      <w:r w:rsidR="00745966" w:rsidRPr="0066624D">
        <w:rPr>
          <w:rFonts w:eastAsia="Times New Roman" w:cs="Arial"/>
          <w:b/>
          <w:color w:val="262626"/>
          <w:lang w:eastAsia="sv-SE"/>
        </w:rPr>
        <w:t xml:space="preserve">30 maj är datumet att boka in. Då visar Textilhögskolans studenter sin examensutställning i Borås. Med allt från glitter och glamour till </w:t>
      </w:r>
      <w:r w:rsidR="0066624D" w:rsidRPr="0066624D">
        <w:rPr>
          <w:rFonts w:eastAsia="Times New Roman" w:cs="Arial"/>
          <w:b/>
          <w:color w:val="262626"/>
          <w:lang w:eastAsia="sv-SE"/>
        </w:rPr>
        <w:t>resttextilier från Röda Korset</w:t>
      </w:r>
      <w:r w:rsidR="00745966" w:rsidRPr="0066624D">
        <w:rPr>
          <w:rFonts w:eastAsia="Times New Roman" w:cs="Arial"/>
          <w:b/>
          <w:color w:val="262626"/>
          <w:lang w:eastAsia="sv-SE"/>
        </w:rPr>
        <w:t xml:space="preserve"> bjuds publiken på en mångfacetterad utställning i Navets lokaler på </w:t>
      </w:r>
      <w:proofErr w:type="spellStart"/>
      <w:r w:rsidR="00745966" w:rsidRPr="0066624D">
        <w:rPr>
          <w:rFonts w:eastAsia="Times New Roman" w:cs="Arial"/>
          <w:b/>
          <w:color w:val="262626"/>
          <w:lang w:eastAsia="sv-SE"/>
        </w:rPr>
        <w:t>Simonsland</w:t>
      </w:r>
      <w:proofErr w:type="spellEnd"/>
      <w:r w:rsidR="00745966" w:rsidRPr="0066624D">
        <w:rPr>
          <w:rFonts w:eastAsia="Times New Roman" w:cs="Arial"/>
          <w:b/>
          <w:color w:val="262626"/>
          <w:lang w:eastAsia="sv-SE"/>
        </w:rPr>
        <w:t xml:space="preserve">. </w:t>
      </w:r>
    </w:p>
    <w:p w:rsidR="00745966" w:rsidRPr="0066624D" w:rsidRDefault="00745966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  <w:r w:rsidRPr="0066624D">
        <w:rPr>
          <w:rFonts w:eastAsia="Times New Roman" w:cs="Arial"/>
          <w:color w:val="262626"/>
          <w:lang w:eastAsia="sv-SE"/>
        </w:rPr>
        <w:t xml:space="preserve">Textildesignstudenterna Josefina Tengvall och Matilda Johansson har i sitt examensarbete skapat inredning till ett samtalsrum på </w:t>
      </w:r>
      <w:r w:rsidR="00DA2129">
        <w:rPr>
          <w:rFonts w:ascii="Calibri" w:hAnsi="Calibri"/>
        </w:rPr>
        <w:t xml:space="preserve">Kriminalvårdsanstalten </w:t>
      </w:r>
      <w:r w:rsidRPr="00DA2129">
        <w:rPr>
          <w:rFonts w:eastAsia="Times New Roman" w:cs="Arial"/>
          <w:color w:val="262626"/>
          <w:lang w:eastAsia="sv-SE"/>
        </w:rPr>
        <w:t>i Borås</w:t>
      </w:r>
      <w:r w:rsidRPr="0066624D">
        <w:rPr>
          <w:rFonts w:eastAsia="Times New Roman" w:cs="Arial"/>
          <w:color w:val="262626"/>
          <w:lang w:eastAsia="sv-SE"/>
        </w:rPr>
        <w:t xml:space="preserve"> med hjälp av res</w:t>
      </w:r>
      <w:r w:rsidR="002D2752">
        <w:rPr>
          <w:rFonts w:eastAsia="Times New Roman" w:cs="Arial"/>
          <w:color w:val="262626"/>
          <w:lang w:eastAsia="sv-SE"/>
        </w:rPr>
        <w:t>t</w:t>
      </w:r>
      <w:r w:rsidRPr="0066624D">
        <w:rPr>
          <w:rFonts w:eastAsia="Times New Roman" w:cs="Arial"/>
          <w:color w:val="262626"/>
          <w:lang w:eastAsia="sv-SE"/>
        </w:rPr>
        <w:t xml:space="preserve">textilier från Röda Korset. </w:t>
      </w: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  <w:r w:rsidRPr="0066624D">
        <w:rPr>
          <w:rFonts w:eastAsia="Times New Roman" w:cs="Arial"/>
          <w:color w:val="262626"/>
          <w:lang w:eastAsia="sv-SE"/>
        </w:rPr>
        <w:t xml:space="preserve">– För oss är det viktigt för framtiden att anta utmaningen att försöka skapa något av de 2,4 miljoner </w:t>
      </w:r>
      <w:r w:rsidR="00A8608D">
        <w:rPr>
          <w:rFonts w:eastAsia="Times New Roman" w:cs="Arial"/>
          <w:color w:val="262626"/>
          <w:lang w:eastAsia="sv-SE"/>
        </w:rPr>
        <w:t>kilo</w:t>
      </w:r>
      <w:r w:rsidRPr="0066624D">
        <w:rPr>
          <w:rFonts w:eastAsia="Times New Roman" w:cs="Arial"/>
          <w:color w:val="262626"/>
          <w:lang w:eastAsia="sv-SE"/>
        </w:rPr>
        <w:t xml:space="preserve"> textilier som Röda Korset får över varje år från sina insamlin</w:t>
      </w:r>
      <w:r w:rsidR="00B1574E">
        <w:rPr>
          <w:rFonts w:eastAsia="Times New Roman" w:cs="Arial"/>
          <w:color w:val="262626"/>
          <w:lang w:eastAsia="sv-SE"/>
        </w:rPr>
        <w:t>gar, säger textildesignstudenterna</w:t>
      </w:r>
      <w:r w:rsidRPr="0066624D">
        <w:rPr>
          <w:rFonts w:eastAsia="Times New Roman" w:cs="Arial"/>
          <w:color w:val="262626"/>
          <w:lang w:eastAsia="sv-SE"/>
        </w:rPr>
        <w:t xml:space="preserve"> Matilda Johansson</w:t>
      </w:r>
      <w:r w:rsidR="00B1574E">
        <w:rPr>
          <w:rFonts w:eastAsia="Times New Roman" w:cs="Arial"/>
          <w:color w:val="262626"/>
          <w:lang w:eastAsia="sv-SE"/>
        </w:rPr>
        <w:t xml:space="preserve"> Josefina Tengvall</w:t>
      </w:r>
      <w:r w:rsidRPr="0066624D">
        <w:rPr>
          <w:rFonts w:eastAsia="Times New Roman" w:cs="Arial"/>
          <w:color w:val="262626"/>
          <w:lang w:eastAsia="sv-SE"/>
        </w:rPr>
        <w:t>.</w:t>
      </w: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66624D" w:rsidRPr="0066624D" w:rsidRDefault="0066624D" w:rsidP="00745966">
      <w:pPr>
        <w:spacing w:after="0" w:line="240" w:lineRule="auto"/>
        <w:rPr>
          <w:rFonts w:eastAsia="Times New Roman" w:cs="Times New Roman"/>
          <w:lang w:eastAsia="sv-SE"/>
        </w:rPr>
      </w:pPr>
      <w:r w:rsidRPr="003602EC">
        <w:rPr>
          <w:rFonts w:eastAsia="Times New Roman" w:cs="Times New Roman"/>
          <w:lang w:eastAsia="sv-SE"/>
        </w:rPr>
        <w:t xml:space="preserve">Målet är att av resttextilier skapa textila prototyper med en estetiskt tilltalande design. </w:t>
      </w:r>
      <w:r w:rsidRPr="0066624D">
        <w:rPr>
          <w:rFonts w:eastAsia="Times New Roman" w:cs="Times New Roman"/>
          <w:lang w:eastAsia="sv-SE"/>
        </w:rPr>
        <w:t xml:space="preserve">Det är </w:t>
      </w:r>
      <w:r w:rsidR="00A8608D">
        <w:rPr>
          <w:rFonts w:eastAsia="Times New Roman" w:cs="Times New Roman"/>
          <w:lang w:eastAsia="sv-SE"/>
        </w:rPr>
        <w:t>tio</w:t>
      </w:r>
      <w:r w:rsidRPr="0066624D">
        <w:rPr>
          <w:rFonts w:eastAsia="Times New Roman" w:cs="Times New Roman"/>
          <w:lang w:eastAsia="sv-SE"/>
        </w:rPr>
        <w:t xml:space="preserve"> textildesignstudenter som ställer ut sina examensarbeten.</w:t>
      </w:r>
    </w:p>
    <w:p w:rsidR="0066624D" w:rsidRPr="0066624D" w:rsidRDefault="0066624D" w:rsidP="00745966">
      <w:pPr>
        <w:spacing w:after="0" w:line="240" w:lineRule="auto"/>
        <w:rPr>
          <w:rFonts w:eastAsia="Times New Roman" w:cs="Times New Roman"/>
          <w:lang w:eastAsia="sv-SE"/>
        </w:rPr>
      </w:pP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b/>
          <w:color w:val="262626"/>
          <w:lang w:eastAsia="sv-SE"/>
        </w:rPr>
      </w:pPr>
      <w:r w:rsidRPr="0066624D">
        <w:rPr>
          <w:rFonts w:eastAsia="Times New Roman" w:cs="Times New Roman"/>
          <w:b/>
          <w:lang w:eastAsia="sv-SE"/>
        </w:rPr>
        <w:t xml:space="preserve">Materialmanipulation och </w:t>
      </w:r>
      <w:proofErr w:type="spellStart"/>
      <w:r w:rsidRPr="0066624D">
        <w:rPr>
          <w:rFonts w:eastAsia="Times New Roman" w:cs="Times New Roman"/>
          <w:b/>
          <w:lang w:eastAsia="sv-SE"/>
        </w:rPr>
        <w:t>prints</w:t>
      </w:r>
      <w:proofErr w:type="spellEnd"/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66624D" w:rsidRPr="0066624D" w:rsidRDefault="0066624D" w:rsidP="0066624D">
      <w:pPr>
        <w:spacing w:after="0" w:line="240" w:lineRule="auto"/>
        <w:rPr>
          <w:rFonts w:eastAsia="Times New Roman" w:cs="Arial"/>
          <w:color w:val="262626"/>
          <w:lang w:eastAsia="sv-SE"/>
        </w:rPr>
      </w:pPr>
      <w:r w:rsidRPr="0066624D">
        <w:rPr>
          <w:rFonts w:eastAsia="Times New Roman" w:cs="Arial"/>
          <w:color w:val="262626"/>
          <w:lang w:eastAsia="sv-SE"/>
        </w:rPr>
        <w:t xml:space="preserve">Från avgångsklassen i modedesign visar </w:t>
      </w:r>
      <w:r w:rsidR="00A8608D">
        <w:rPr>
          <w:rFonts w:eastAsia="Times New Roman" w:cs="Arial"/>
          <w:color w:val="262626"/>
          <w:lang w:eastAsia="sv-SE"/>
        </w:rPr>
        <w:t>tolv</w:t>
      </w:r>
      <w:r w:rsidRPr="0066624D">
        <w:rPr>
          <w:rFonts w:eastAsia="Times New Roman" w:cs="Arial"/>
          <w:color w:val="262626"/>
          <w:lang w:eastAsia="sv-SE"/>
        </w:rPr>
        <w:t xml:space="preserve"> studenter sina avgångskollektioner tillsammans med andraårs- och masterstudenter.</w:t>
      </w:r>
    </w:p>
    <w:p w:rsidR="0066624D" w:rsidRPr="0066624D" w:rsidRDefault="0066624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745966" w:rsidRPr="0066624D" w:rsidRDefault="0036140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  <w:r w:rsidRPr="0066624D">
        <w:rPr>
          <w:rFonts w:eastAsia="Times New Roman" w:cs="Arial"/>
          <w:color w:val="262626"/>
          <w:lang w:eastAsia="sv-SE"/>
        </w:rPr>
        <w:t>–</w:t>
      </w:r>
      <w:r w:rsidR="00745966" w:rsidRPr="0066624D">
        <w:rPr>
          <w:rFonts w:eastAsia="Times New Roman" w:cs="Arial"/>
          <w:color w:val="262626"/>
          <w:lang w:eastAsia="sv-SE"/>
        </w:rPr>
        <w:t xml:space="preserve"> Det kommer </w:t>
      </w:r>
      <w:r w:rsidRPr="0066624D">
        <w:rPr>
          <w:rFonts w:eastAsia="Times New Roman" w:cs="Arial"/>
          <w:color w:val="262626"/>
          <w:lang w:eastAsia="sv-SE"/>
        </w:rPr>
        <w:t xml:space="preserve">att </w:t>
      </w:r>
      <w:r w:rsidR="00745966" w:rsidRPr="0066624D">
        <w:rPr>
          <w:rFonts w:eastAsia="Times New Roman" w:cs="Arial"/>
          <w:color w:val="262626"/>
          <w:lang w:eastAsia="sv-SE"/>
        </w:rPr>
        <w:t>bli en extrem variation p</w:t>
      </w:r>
      <w:bookmarkStart w:id="0" w:name="_GoBack"/>
      <w:bookmarkEnd w:id="0"/>
      <w:r w:rsidR="00745966" w:rsidRPr="0066624D">
        <w:rPr>
          <w:rFonts w:eastAsia="Times New Roman" w:cs="Arial"/>
          <w:color w:val="262626"/>
          <w:lang w:eastAsia="sv-SE"/>
        </w:rPr>
        <w:t>å stilar och material</w:t>
      </w:r>
      <w:r w:rsidR="0066624D" w:rsidRPr="0066624D">
        <w:rPr>
          <w:rFonts w:eastAsia="Times New Roman" w:cs="Arial"/>
          <w:color w:val="262626"/>
          <w:lang w:eastAsia="sv-SE"/>
        </w:rPr>
        <w:t xml:space="preserve"> under visningen. Mycket </w:t>
      </w:r>
      <w:proofErr w:type="spellStart"/>
      <w:r w:rsidR="0066624D" w:rsidRPr="0066624D">
        <w:rPr>
          <w:rFonts w:eastAsia="Times New Roman" w:cs="Arial"/>
          <w:color w:val="262626"/>
          <w:lang w:eastAsia="sv-SE"/>
        </w:rPr>
        <w:t>prints</w:t>
      </w:r>
      <w:proofErr w:type="spellEnd"/>
      <w:r w:rsidR="0066624D" w:rsidRPr="0066624D">
        <w:rPr>
          <w:rFonts w:eastAsia="Times New Roman" w:cs="Arial"/>
          <w:color w:val="262626"/>
          <w:lang w:eastAsia="sv-SE"/>
        </w:rPr>
        <w:t xml:space="preserve"> och mycket materialmanipulation. Alla gör väldigt olika saker, det är allt från glitter och glamour till funktionskläder, </w:t>
      </w:r>
      <w:r w:rsidR="00745966" w:rsidRPr="0066624D">
        <w:rPr>
          <w:rFonts w:eastAsia="Times New Roman" w:cs="Arial"/>
          <w:color w:val="262626"/>
          <w:lang w:eastAsia="sv-SE"/>
        </w:rPr>
        <w:t>säger mo</w:t>
      </w:r>
      <w:r w:rsidR="0066624D" w:rsidRPr="0066624D">
        <w:rPr>
          <w:rFonts w:eastAsia="Times New Roman" w:cs="Arial"/>
          <w:color w:val="262626"/>
          <w:lang w:eastAsia="sv-SE"/>
        </w:rPr>
        <w:t xml:space="preserve">dedesignstudenten Gustav </w:t>
      </w:r>
      <w:proofErr w:type="spellStart"/>
      <w:r w:rsidR="0066624D" w:rsidRPr="0066624D">
        <w:rPr>
          <w:rFonts w:eastAsia="Times New Roman" w:cs="Arial"/>
          <w:color w:val="262626"/>
          <w:lang w:eastAsia="sv-SE"/>
        </w:rPr>
        <w:t>Falgén</w:t>
      </w:r>
      <w:proofErr w:type="spellEnd"/>
      <w:r w:rsidR="00745966" w:rsidRPr="0066624D">
        <w:rPr>
          <w:rFonts w:eastAsia="Times New Roman" w:cs="Arial"/>
          <w:color w:val="262626"/>
          <w:lang w:eastAsia="sv-SE"/>
        </w:rPr>
        <w:t>.</w:t>
      </w:r>
    </w:p>
    <w:p w:rsidR="0036140D" w:rsidRPr="0066624D" w:rsidRDefault="0036140D" w:rsidP="00745966">
      <w:pPr>
        <w:spacing w:after="0" w:line="240" w:lineRule="auto"/>
        <w:rPr>
          <w:rFonts w:eastAsia="Times New Roman" w:cs="Arial"/>
          <w:color w:val="262626"/>
          <w:lang w:eastAsia="sv-SE"/>
        </w:rPr>
      </w:pPr>
    </w:p>
    <w:p w:rsidR="0036140D" w:rsidRPr="0066624D" w:rsidRDefault="0036140D" w:rsidP="0036140D">
      <w:pPr>
        <w:rPr>
          <w:b/>
        </w:rPr>
      </w:pPr>
      <w:r w:rsidRPr="0066624D">
        <w:rPr>
          <w:b/>
        </w:rPr>
        <w:t xml:space="preserve">SAVE THE DATE! </w:t>
      </w:r>
    </w:p>
    <w:p w:rsidR="0036140D" w:rsidRPr="0066624D" w:rsidRDefault="0036140D" w:rsidP="0036140D">
      <w:r w:rsidRPr="0066624D">
        <w:t>Torsdag 30 maj</w:t>
      </w:r>
      <w:r w:rsidRPr="0066624D">
        <w:br/>
      </w:r>
      <w:r w:rsidR="002751F6" w:rsidRPr="0066624D">
        <w:t xml:space="preserve">Kuben, </w:t>
      </w:r>
      <w:r w:rsidRPr="0066624D">
        <w:t xml:space="preserve">Navet, </w:t>
      </w:r>
      <w:r w:rsidR="002751F6" w:rsidRPr="0066624D">
        <w:t>Nybrogatan 9A</w:t>
      </w:r>
      <w:r w:rsidRPr="0066624D">
        <w:t>, Borås</w:t>
      </w:r>
      <w:r w:rsidR="002751F6" w:rsidRPr="0066624D">
        <w:t xml:space="preserve"> (</w:t>
      </w:r>
      <w:proofErr w:type="spellStart"/>
      <w:r w:rsidR="002751F6" w:rsidRPr="0066624D">
        <w:t>Simonsland</w:t>
      </w:r>
      <w:proofErr w:type="spellEnd"/>
      <w:r w:rsidR="002751F6" w:rsidRPr="0066624D">
        <w:t>)</w:t>
      </w:r>
    </w:p>
    <w:p w:rsidR="0036140D" w:rsidRPr="0066624D" w:rsidRDefault="0036140D" w:rsidP="0036140D">
      <w:r w:rsidRPr="0066624D">
        <w:t xml:space="preserve">Pressvisning: </w:t>
      </w:r>
      <w:r w:rsidR="00331170" w:rsidRPr="0066624D">
        <w:t xml:space="preserve">Invigning </w:t>
      </w:r>
      <w:r w:rsidR="002751F6" w:rsidRPr="0066624D">
        <w:t>kl. 12</w:t>
      </w:r>
      <w:r w:rsidR="00331170" w:rsidRPr="0066624D">
        <w:t>:00</w:t>
      </w:r>
      <w:r w:rsidR="002751F6" w:rsidRPr="0066624D">
        <w:t xml:space="preserve"> med modevisning kl. 13:30</w:t>
      </w:r>
      <w:r w:rsidRPr="0066624D">
        <w:br/>
        <w:t xml:space="preserve">Visning allmänhet: </w:t>
      </w:r>
      <w:r w:rsidR="002751F6" w:rsidRPr="0066624D">
        <w:t>Vernissage textildesign utställning 18:00 och modevisning kl. 19:00</w:t>
      </w:r>
      <w:r w:rsidRPr="0066624D">
        <w:br/>
        <w:t>Utställningsperiod:</w:t>
      </w:r>
      <w:r w:rsidR="002751F6" w:rsidRPr="0066624D">
        <w:t xml:space="preserve"> 30 maj – 1 juni</w:t>
      </w:r>
    </w:p>
    <w:p w:rsidR="0066624D" w:rsidRPr="0066624D" w:rsidRDefault="0036140D" w:rsidP="0036140D">
      <w:r w:rsidRPr="0066624D">
        <w:t xml:space="preserve">Modedesignstudenterna visar även sina kollektioner i Stockholm och London under höstens modeveckor. </w:t>
      </w:r>
      <w:r w:rsidR="0066624D">
        <w:br/>
      </w:r>
    </w:p>
    <w:p w:rsidR="00F66372" w:rsidRDefault="00883C10" w:rsidP="00883C10">
      <w:r w:rsidRPr="0066624D">
        <w:rPr>
          <w:b/>
        </w:rPr>
        <w:t>För mer information:</w:t>
      </w:r>
      <w:r w:rsidRPr="0066624D">
        <w:rPr>
          <w:b/>
        </w:rPr>
        <w:br/>
      </w:r>
      <w:r w:rsidRPr="001A48D6">
        <w:t>Therese Rosenblad</w:t>
      </w:r>
      <w:r w:rsidR="00A8608D">
        <w:t>, Tfn: 033-435 45 23</w:t>
      </w:r>
      <w:r w:rsidR="00F66372" w:rsidRPr="001A48D6">
        <w:t xml:space="preserve"> eller </w:t>
      </w:r>
      <w:r w:rsidR="00F66372" w:rsidRPr="001A48D6">
        <w:rPr>
          <w:rStyle w:val="wcmtext"/>
        </w:rPr>
        <w:t xml:space="preserve">0732-305 960, E-post: </w:t>
      </w:r>
      <w:hyperlink r:id="rId5" w:history="1">
        <w:r w:rsidR="00F66372" w:rsidRPr="001A48D6">
          <w:rPr>
            <w:rStyle w:val="Hyperlink"/>
          </w:rPr>
          <w:t>therese.rosenblad@hb.se</w:t>
        </w:r>
      </w:hyperlink>
      <w:r w:rsidR="00F66372">
        <w:rPr>
          <w:rStyle w:val="wcmtext"/>
        </w:rPr>
        <w:t xml:space="preserve"> </w:t>
      </w:r>
    </w:p>
    <w:p w:rsidR="0040059B" w:rsidRDefault="00883C10" w:rsidP="00883C10">
      <w:pPr>
        <w:rPr>
          <w:b/>
        </w:rPr>
      </w:pPr>
      <w:r w:rsidRPr="0066624D">
        <w:rPr>
          <w:b/>
        </w:rPr>
        <w:t xml:space="preserve">Textilhögskolan flyttar till </w:t>
      </w:r>
      <w:proofErr w:type="spellStart"/>
      <w:r w:rsidRPr="0066624D">
        <w:rPr>
          <w:b/>
        </w:rPr>
        <w:t>Textile</w:t>
      </w:r>
      <w:proofErr w:type="spellEnd"/>
      <w:r w:rsidRPr="0066624D">
        <w:rPr>
          <w:b/>
        </w:rPr>
        <w:t xml:space="preserve"> Fashion Center!</w:t>
      </w:r>
    </w:p>
    <w:p w:rsidR="0036140D" w:rsidRPr="0066624D" w:rsidRDefault="00883C10" w:rsidP="00883C10">
      <w:r w:rsidRPr="0066624D">
        <w:t xml:space="preserve">I augusti 2013 flyttar Textilhögskolan till nya lokaler i </w:t>
      </w:r>
      <w:proofErr w:type="spellStart"/>
      <w:r w:rsidRPr="0066624D">
        <w:t>Textile</w:t>
      </w:r>
      <w:proofErr w:type="spellEnd"/>
      <w:r w:rsidRPr="0066624D">
        <w:t xml:space="preserve"> Fashion Center i Borås. Läs mer om det unika mode- och textilkluster som växer fram i det gamla industriområdet: </w:t>
      </w:r>
      <w:hyperlink r:id="rId6" w:history="1">
        <w:r w:rsidRPr="0066624D">
          <w:rPr>
            <w:rStyle w:val="Hyperlink"/>
          </w:rPr>
          <w:t>www.hb.se/textilefashioncenter</w:t>
        </w:r>
      </w:hyperlink>
      <w:r w:rsidRPr="0066624D">
        <w:t xml:space="preserve"> </w:t>
      </w:r>
    </w:p>
    <w:p w:rsidR="00FC2404" w:rsidRDefault="00FC2404" w:rsidP="0036140D"/>
    <w:p w:rsidR="00414B21" w:rsidRDefault="00414B21" w:rsidP="0036140D"/>
    <w:sectPr w:rsidR="0041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0"/>
    <w:rsid w:val="000C3D85"/>
    <w:rsid w:val="00141090"/>
    <w:rsid w:val="00187A48"/>
    <w:rsid w:val="001A48D6"/>
    <w:rsid w:val="001E2C5E"/>
    <w:rsid w:val="002751F6"/>
    <w:rsid w:val="00296AE0"/>
    <w:rsid w:val="002A19CB"/>
    <w:rsid w:val="002D2752"/>
    <w:rsid w:val="00331170"/>
    <w:rsid w:val="003602EC"/>
    <w:rsid w:val="0036140D"/>
    <w:rsid w:val="0040059B"/>
    <w:rsid w:val="00414B21"/>
    <w:rsid w:val="00453250"/>
    <w:rsid w:val="00614666"/>
    <w:rsid w:val="0066624D"/>
    <w:rsid w:val="00697FA5"/>
    <w:rsid w:val="00745966"/>
    <w:rsid w:val="007D326A"/>
    <w:rsid w:val="00834956"/>
    <w:rsid w:val="00883C10"/>
    <w:rsid w:val="009A39D0"/>
    <w:rsid w:val="00A8608D"/>
    <w:rsid w:val="00B1574E"/>
    <w:rsid w:val="00DA2129"/>
    <w:rsid w:val="00F66372"/>
    <w:rsid w:val="00F750FB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10"/>
    <w:rPr>
      <w:color w:val="0000FF" w:themeColor="hyperlink"/>
      <w:u w:val="single"/>
    </w:rPr>
  </w:style>
  <w:style w:type="character" w:customStyle="1" w:styleId="wcmtext">
    <w:name w:val="wcm_text"/>
    <w:basedOn w:val="DefaultParagraphFont"/>
    <w:rsid w:val="00F66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10"/>
    <w:rPr>
      <w:color w:val="0000FF" w:themeColor="hyperlink"/>
      <w:u w:val="single"/>
    </w:rPr>
  </w:style>
  <w:style w:type="character" w:customStyle="1" w:styleId="wcmtext">
    <w:name w:val="wcm_text"/>
    <w:basedOn w:val="DefaultParagraphFont"/>
    <w:rsid w:val="00F6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b.se/textilefashioncenter" TargetMode="External"/><Relationship Id="rId5" Type="http://schemas.openxmlformats.org/officeDocument/2006/relationships/hyperlink" Target="mailto:therese.rosenblad@hb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11</cp:revision>
  <cp:lastPrinted>2013-04-09T11:58:00Z</cp:lastPrinted>
  <dcterms:created xsi:type="dcterms:W3CDTF">2013-04-15T08:51:00Z</dcterms:created>
  <dcterms:modified xsi:type="dcterms:W3CDTF">2013-04-16T07:20:00Z</dcterms:modified>
</cp:coreProperties>
</file>