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19" w:rsidRPr="005C635E" w:rsidRDefault="00697A19" w:rsidP="008B7262">
      <w:pPr>
        <w:tabs>
          <w:tab w:val="left" w:pos="2880"/>
          <w:tab w:val="left" w:pos="3060"/>
          <w:tab w:val="left" w:pos="7380"/>
        </w:tabs>
        <w:rPr>
          <w:rFonts w:ascii="Arial" w:hAnsi="Arial" w:cs="Arial"/>
          <w:sz w:val="19"/>
        </w:rPr>
      </w:pPr>
      <w:r w:rsidRPr="00CC1E09">
        <w:rPr>
          <w:rFonts w:ascii="Arial" w:hAnsi="Arial" w:cs="Arial"/>
          <w:sz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9.5pt;height:108pt">
            <v:imagedata r:id="rId7" o:title=""/>
          </v:shape>
        </w:pict>
      </w:r>
    </w:p>
    <w:p w:rsidR="00697A19" w:rsidRPr="00FF4F89" w:rsidRDefault="00697A19" w:rsidP="00CC1E09">
      <w:pPr>
        <w:spacing w:before="240" w:after="0" w:line="240" w:lineRule="auto"/>
        <w:rPr>
          <w:rFonts w:ascii="Arial" w:hAnsi="Arial" w:cs="Arial"/>
          <w:b/>
          <w:bCs/>
          <w:caps/>
          <w:sz w:val="24"/>
          <w:szCs w:val="24"/>
          <w:lang w:val="sv-SE"/>
        </w:rPr>
      </w:pPr>
      <w:r w:rsidRPr="00FF4F89">
        <w:rPr>
          <w:rFonts w:ascii="Arial" w:hAnsi="Arial" w:cs="Arial"/>
          <w:b/>
          <w:bCs/>
          <w:caps/>
          <w:sz w:val="24"/>
          <w:szCs w:val="24"/>
          <w:lang w:val="sv-SE"/>
        </w:rPr>
        <w:t xml:space="preserve">VAckert ljud i liten förpackning: </w:t>
      </w:r>
      <w:r w:rsidRPr="00FF4F89">
        <w:rPr>
          <w:rFonts w:ascii="Arial" w:hAnsi="Arial" w:cs="Arial"/>
          <w:b/>
          <w:bCs/>
          <w:caps/>
          <w:sz w:val="24"/>
          <w:szCs w:val="24"/>
          <w:lang w:val="sv-SE"/>
        </w:rPr>
        <w:br/>
        <w:t>Harman Kardon</w:t>
      </w:r>
      <w:r w:rsidRPr="00FF4F89">
        <w:rPr>
          <w:rFonts w:ascii="Arial" w:hAnsi="Arial" w:cs="Arial"/>
          <w:b/>
          <w:bCs/>
          <w:caps/>
          <w:position w:val="4"/>
          <w:sz w:val="16"/>
          <w:szCs w:val="24"/>
          <w:lang w:val="sv-SE"/>
        </w:rPr>
        <w:t>®</w:t>
      </w:r>
      <w:r w:rsidRPr="00FF4F89">
        <w:rPr>
          <w:rFonts w:ascii="Arial" w:hAnsi="Arial" w:cs="Arial"/>
          <w:b/>
          <w:bCs/>
          <w:caps/>
          <w:sz w:val="24"/>
          <w:szCs w:val="24"/>
          <w:lang w:val="sv-SE"/>
        </w:rPr>
        <w:t xml:space="preserve"> MAS 100 </w:t>
      </w:r>
    </w:p>
    <w:p w:rsidR="00697A19" w:rsidRPr="00FF4F89" w:rsidRDefault="00697A19" w:rsidP="00CC1E09">
      <w:pPr>
        <w:tabs>
          <w:tab w:val="left" w:pos="2880"/>
          <w:tab w:val="left" w:pos="3060"/>
          <w:tab w:val="left" w:pos="7380"/>
        </w:tabs>
        <w:spacing w:before="240" w:after="0" w:line="240" w:lineRule="auto"/>
        <w:rPr>
          <w:rFonts w:ascii="Arial" w:hAnsi="Arial" w:cs="Arial"/>
          <w:b/>
          <w:bCs/>
          <w:caps/>
          <w:sz w:val="20"/>
          <w:szCs w:val="20"/>
          <w:lang w:val="sv-SE"/>
        </w:rPr>
      </w:pPr>
      <w:r w:rsidRPr="00FF4F89">
        <w:rPr>
          <w:rFonts w:ascii="Arial" w:hAnsi="Arial" w:cs="Arial"/>
          <w:b/>
          <w:bCs/>
          <w:caps/>
          <w:sz w:val="20"/>
          <w:szCs w:val="20"/>
          <w:lang w:val="sv-SE"/>
        </w:rPr>
        <w:t xml:space="preserve">Harman KARDON introducerar sin första </w:t>
      </w:r>
      <w:r>
        <w:rPr>
          <w:rFonts w:ascii="Arial" w:hAnsi="Arial" w:cs="Arial"/>
          <w:b/>
          <w:bCs/>
          <w:caps/>
          <w:sz w:val="20"/>
          <w:szCs w:val="20"/>
          <w:lang w:val="sv-SE"/>
        </w:rPr>
        <w:t xml:space="preserve">ministereo </w:t>
      </w:r>
      <w:r w:rsidRPr="00FF4F89">
        <w:rPr>
          <w:rFonts w:ascii="Arial" w:hAnsi="Arial" w:cs="Arial"/>
          <w:b/>
          <w:bCs/>
          <w:caps/>
          <w:sz w:val="20"/>
          <w:szCs w:val="20"/>
          <w:lang w:val="sv-SE"/>
        </w:rPr>
        <w:t>som ger ett stort ljud.</w:t>
      </w:r>
    </w:p>
    <w:p w:rsidR="00697A19" w:rsidRPr="000E326B" w:rsidRDefault="00697A19" w:rsidP="00CC1E09">
      <w:pPr>
        <w:tabs>
          <w:tab w:val="left" w:pos="2880"/>
          <w:tab w:val="left" w:pos="3060"/>
          <w:tab w:val="left" w:pos="7380"/>
        </w:tabs>
        <w:spacing w:after="0" w:line="360" w:lineRule="auto"/>
        <w:rPr>
          <w:rFonts w:ascii="Arial" w:hAnsi="Arial" w:cs="Arial"/>
          <w:sz w:val="19"/>
          <w:szCs w:val="19"/>
          <w:lang w:val="sv-SE"/>
        </w:rPr>
      </w:pPr>
      <w:r w:rsidRPr="00FF4F89">
        <w:rPr>
          <w:rFonts w:ascii="Arial" w:hAnsi="Arial" w:cs="Arial"/>
          <w:sz w:val="19"/>
          <w:szCs w:val="19"/>
          <w:lang w:val="sv-SE"/>
        </w:rPr>
        <w:br/>
        <w:t xml:space="preserve">Stockholm – </w:t>
      </w:r>
      <w:bookmarkStart w:id="0" w:name="OLE_LINK3"/>
      <w:bookmarkStart w:id="1" w:name="OLE_LINK4"/>
      <w:r w:rsidRPr="00FF4F89">
        <w:rPr>
          <w:rFonts w:ascii="Arial" w:hAnsi="Arial" w:cs="Arial"/>
          <w:sz w:val="19"/>
          <w:szCs w:val="19"/>
          <w:lang w:val="sv-SE"/>
        </w:rPr>
        <w:t>Harman Kardon</w:t>
      </w:r>
      <w:r w:rsidRPr="00FF4F89">
        <w:rPr>
          <w:rFonts w:ascii="Arial" w:hAnsi="Arial" w:cs="Arial"/>
          <w:sz w:val="19"/>
          <w:szCs w:val="19"/>
          <w:vertAlign w:val="superscript"/>
          <w:lang w:val="sv-SE"/>
        </w:rPr>
        <w:t>®</w:t>
      </w:r>
      <w:r w:rsidRPr="00FF4F89">
        <w:rPr>
          <w:rFonts w:ascii="Arial" w:hAnsi="Arial" w:cs="Arial"/>
          <w:sz w:val="19"/>
          <w:szCs w:val="19"/>
          <w:lang w:val="sv-SE"/>
        </w:rPr>
        <w:t xml:space="preserve">, en divison av Harman International Industries, Incorporated (www.harman.com) </w:t>
      </w:r>
      <w:bookmarkEnd w:id="0"/>
      <w:bookmarkEnd w:id="1"/>
      <w:r w:rsidRPr="00FF4F89">
        <w:rPr>
          <w:rFonts w:ascii="Arial" w:hAnsi="Arial" w:cs="Arial"/>
          <w:sz w:val="19"/>
          <w:szCs w:val="19"/>
          <w:lang w:val="sv-SE"/>
        </w:rPr>
        <w:t>lanserar nu Harman Kardon MAS 100 stereo system som är perfekt för de som kräver ljudkvalit</w:t>
      </w:r>
      <w:r>
        <w:rPr>
          <w:rFonts w:ascii="Arial" w:hAnsi="Arial" w:cs="Arial"/>
          <w:sz w:val="19"/>
          <w:szCs w:val="19"/>
          <w:lang w:val="sv-SE"/>
        </w:rPr>
        <w:t>é, design i ett litet format.</w:t>
      </w:r>
      <w:r w:rsidRPr="00FF4F89">
        <w:rPr>
          <w:rFonts w:ascii="Arial" w:hAnsi="Arial" w:cs="Arial"/>
          <w:sz w:val="19"/>
          <w:szCs w:val="19"/>
          <w:lang w:val="sv-SE"/>
        </w:rPr>
        <w:t xml:space="preserve">. Harman Kardon’s första ministereo MAS 100 använder den senaste högtalartekniken från Harman </w:t>
      </w:r>
      <w:r>
        <w:rPr>
          <w:rFonts w:ascii="Arial" w:hAnsi="Arial" w:cs="Arial"/>
          <w:sz w:val="19"/>
          <w:szCs w:val="19"/>
          <w:lang w:val="sv-SE"/>
        </w:rPr>
        <w:t xml:space="preserve">kardon som ger högtalarna ett stort ljud i litet och snyggt format. </w:t>
      </w:r>
      <w:r w:rsidRPr="000E326B">
        <w:rPr>
          <w:rFonts w:ascii="Arial" w:hAnsi="Arial" w:cs="Arial"/>
          <w:sz w:val="19"/>
          <w:szCs w:val="19"/>
          <w:lang w:val="sv-SE"/>
        </w:rPr>
        <w:t xml:space="preserve">MAS 100 har alla funktioner som en fullbreddsstereo med lösa delar har och här I ett format som passer in I vardagsrummet, på kontoret eller I stugan. </w:t>
      </w:r>
      <w:r>
        <w:rPr>
          <w:rFonts w:ascii="Arial" w:hAnsi="Arial" w:cs="Arial"/>
          <w:sz w:val="19"/>
          <w:szCs w:val="19"/>
          <w:lang w:val="sv-SE"/>
        </w:rPr>
        <w:br/>
      </w:r>
    </w:p>
    <w:p w:rsidR="00697A19" w:rsidRPr="00657485" w:rsidRDefault="00697A19" w:rsidP="00CC1E09">
      <w:pPr>
        <w:tabs>
          <w:tab w:val="left" w:pos="2880"/>
          <w:tab w:val="left" w:pos="3060"/>
          <w:tab w:val="left" w:pos="7380"/>
        </w:tabs>
        <w:spacing w:line="360" w:lineRule="auto"/>
        <w:rPr>
          <w:rFonts w:ascii="Arial" w:hAnsi="Arial" w:cs="Arial"/>
          <w:sz w:val="19"/>
          <w:szCs w:val="19"/>
          <w:lang w:val="sv-SE"/>
        </w:rPr>
      </w:pPr>
      <w:r w:rsidRPr="000E326B">
        <w:rPr>
          <w:rFonts w:ascii="Arial" w:hAnsi="Arial" w:cs="Arial"/>
          <w:sz w:val="19"/>
          <w:szCs w:val="19"/>
          <w:lang w:val="sv-SE"/>
        </w:rPr>
        <w:t>MAS 100 är ett ett stereosystem som innehåller FM radio, CD-spelare och en flera digi</w:t>
      </w:r>
      <w:r>
        <w:rPr>
          <w:rFonts w:ascii="Arial" w:hAnsi="Arial" w:cs="Arial"/>
          <w:sz w:val="19"/>
          <w:szCs w:val="19"/>
          <w:lang w:val="sv-SE"/>
        </w:rPr>
        <w:t>itala och analoga ingånga. Det finns till och ned en ingång för  analogskivspelare</w:t>
      </w:r>
      <w:r w:rsidRPr="000E326B">
        <w:rPr>
          <w:rFonts w:ascii="Arial" w:hAnsi="Arial" w:cs="Arial"/>
          <w:sz w:val="19"/>
          <w:szCs w:val="19"/>
          <w:lang w:val="sv-SE"/>
        </w:rPr>
        <w:t xml:space="preserve"> </w:t>
      </w:r>
      <w:r>
        <w:rPr>
          <w:rFonts w:ascii="Arial" w:hAnsi="Arial" w:cs="Arial"/>
          <w:sz w:val="19"/>
          <w:szCs w:val="19"/>
          <w:lang w:val="sv-SE"/>
        </w:rPr>
        <w:t xml:space="preserve">och ingång för </w:t>
      </w:r>
      <w:r w:rsidRPr="000E326B">
        <w:rPr>
          <w:rFonts w:ascii="Arial" w:hAnsi="Arial" w:cs="Arial"/>
          <w:sz w:val="19"/>
          <w:szCs w:val="19"/>
          <w:lang w:val="sv-SE"/>
        </w:rPr>
        <w:t>Harman Kardon The Bridge II</w:t>
      </w:r>
      <w:r w:rsidRPr="000E326B">
        <w:rPr>
          <w:rFonts w:ascii="Arial" w:hAnsi="Arial" w:cs="Arial"/>
          <w:sz w:val="19"/>
          <w:szCs w:val="19"/>
          <w:vertAlign w:val="superscript"/>
          <w:lang w:val="sv-SE"/>
        </w:rPr>
        <w:t>®</w:t>
      </w:r>
      <w:r w:rsidRPr="000E326B">
        <w:rPr>
          <w:rFonts w:ascii="Arial" w:hAnsi="Arial" w:cs="Arial"/>
          <w:sz w:val="19"/>
          <w:szCs w:val="19"/>
          <w:lang w:val="sv-SE"/>
        </w:rPr>
        <w:t xml:space="preserve"> dock</w:t>
      </w:r>
      <w:r>
        <w:rPr>
          <w:rFonts w:ascii="Arial" w:hAnsi="Arial" w:cs="Arial"/>
          <w:sz w:val="19"/>
          <w:szCs w:val="19"/>
          <w:lang w:val="sv-SE"/>
        </w:rPr>
        <w:t>a fö</w:t>
      </w:r>
      <w:r w:rsidRPr="000E326B">
        <w:rPr>
          <w:rFonts w:ascii="Arial" w:hAnsi="Arial" w:cs="Arial"/>
          <w:sz w:val="19"/>
          <w:szCs w:val="19"/>
          <w:lang w:val="sv-SE"/>
        </w:rPr>
        <w:t>r iPod</w:t>
      </w:r>
      <w:r w:rsidRPr="000E326B">
        <w:rPr>
          <w:rFonts w:ascii="Arial" w:hAnsi="Arial" w:cs="Arial"/>
          <w:sz w:val="19"/>
          <w:szCs w:val="19"/>
          <w:vertAlign w:val="superscript"/>
          <w:lang w:val="sv-SE"/>
        </w:rPr>
        <w:t>®</w:t>
      </w:r>
      <w:r w:rsidRPr="000E326B">
        <w:rPr>
          <w:rFonts w:ascii="Arial" w:hAnsi="Arial" w:cs="Arial"/>
          <w:sz w:val="19"/>
          <w:szCs w:val="19"/>
          <w:lang w:val="sv-SE"/>
        </w:rPr>
        <w:t xml:space="preserve">. </w:t>
      </w:r>
      <w:r>
        <w:rPr>
          <w:rFonts w:ascii="Arial" w:hAnsi="Arial" w:cs="Arial"/>
          <w:sz w:val="19"/>
          <w:szCs w:val="19"/>
          <w:lang w:val="sv-SE"/>
        </w:rPr>
        <w:br/>
      </w:r>
      <w:r>
        <w:rPr>
          <w:rFonts w:ascii="Arial" w:hAnsi="Arial" w:cs="Arial"/>
          <w:sz w:val="19"/>
          <w:szCs w:val="19"/>
          <w:lang w:val="sv-SE"/>
        </w:rPr>
        <w:br/>
        <w:t>Ministereon är byggd med den senaste digitala tekniken för absolut bästa ljudkvalité</w:t>
      </w:r>
      <w:r w:rsidRPr="00657485">
        <w:rPr>
          <w:rFonts w:ascii="Arial" w:hAnsi="Arial" w:cs="Arial"/>
          <w:sz w:val="19"/>
          <w:szCs w:val="19"/>
          <w:lang w:val="sv-SE"/>
        </w:rPr>
        <w:t xml:space="preserve">. </w:t>
      </w:r>
      <w:r>
        <w:rPr>
          <w:rFonts w:ascii="Arial" w:hAnsi="Arial" w:cs="Arial"/>
          <w:sz w:val="19"/>
          <w:szCs w:val="19"/>
          <w:lang w:val="sv-SE"/>
        </w:rPr>
        <w:t>De kompakta högtalarna har bas element som ett  platt högtalarelement.</w:t>
      </w:r>
      <w:r w:rsidRPr="00657485">
        <w:rPr>
          <w:rFonts w:ascii="Arial" w:hAnsi="Arial" w:cs="Arial"/>
          <w:sz w:val="19"/>
          <w:szCs w:val="19"/>
          <w:lang w:val="sv-SE"/>
        </w:rPr>
        <w:t xml:space="preserve"> </w:t>
      </w:r>
      <w:r>
        <w:rPr>
          <w:rFonts w:ascii="Arial" w:hAnsi="Arial" w:cs="Arial"/>
          <w:sz w:val="19"/>
          <w:szCs w:val="19"/>
          <w:lang w:val="sv-SE"/>
        </w:rPr>
        <w:t>Den unika spridningslinen till diskantelementen optimerar spridningen av ljudet i rummet vilket ger musikälskare bra ljudkvalitet varsomhellst i  rummet.</w:t>
      </w:r>
      <w:r w:rsidRPr="00657485">
        <w:rPr>
          <w:rFonts w:ascii="Arial" w:hAnsi="Arial" w:cs="Arial"/>
          <w:sz w:val="19"/>
          <w:szCs w:val="19"/>
          <w:lang w:val="sv-SE"/>
        </w:rPr>
        <w:t xml:space="preserve"> </w:t>
      </w:r>
      <w:r w:rsidRPr="00CC1E09">
        <w:rPr>
          <w:rFonts w:ascii="Arial" w:hAnsi="Arial" w:cs="Arial"/>
          <w:sz w:val="19"/>
          <w:szCs w:val="19"/>
          <w:lang w:val="sv-SE"/>
        </w:rPr>
        <w:t xml:space="preserve">Systemet har en Digital Signal Processor (DSP) som optimerar signalen från förstärkaren till högtalarna. </w:t>
      </w:r>
      <w:r w:rsidRPr="00657485">
        <w:rPr>
          <w:rFonts w:ascii="Arial" w:hAnsi="Arial" w:cs="Arial"/>
          <w:sz w:val="19"/>
          <w:szCs w:val="19"/>
          <w:lang w:val="sv-SE"/>
        </w:rPr>
        <w:t xml:space="preserve">Det gör att systemet ger ett kristallklart ljud med en djup bas </w:t>
      </w:r>
      <w:r>
        <w:rPr>
          <w:rFonts w:ascii="Arial" w:hAnsi="Arial" w:cs="Arial"/>
          <w:sz w:val="19"/>
          <w:szCs w:val="19"/>
          <w:lang w:val="sv-SE"/>
        </w:rPr>
        <w:t>som känns.</w:t>
      </w:r>
    </w:p>
    <w:p w:rsidR="00697A19" w:rsidRPr="00CC1E09" w:rsidRDefault="00697A19" w:rsidP="00CC1E09">
      <w:pPr>
        <w:spacing w:line="360" w:lineRule="auto"/>
        <w:rPr>
          <w:rFonts w:ascii="Arial" w:hAnsi="Arial" w:cs="Arial"/>
          <w:sz w:val="19"/>
          <w:szCs w:val="19"/>
          <w:lang w:val="en-GB"/>
        </w:rPr>
      </w:pPr>
      <w:r w:rsidRPr="00CC1E09">
        <w:rPr>
          <w:rFonts w:ascii="Arial" w:hAnsi="Arial" w:cs="Arial"/>
          <w:sz w:val="19"/>
          <w:szCs w:val="19"/>
          <w:lang w:val="en-GB"/>
        </w:rPr>
        <w:t>“Harman Kardon is always looking to push the limits of sound innovation and provide speaker systems that deliver the best audio output possible. The MAS 100 bring a balanced contemporary option for those with tight living quarters that still want the legendary sound that Harman is known for,” says Jurjen Amsterdam, Category Manager Home Electronics for Harman International.</w:t>
      </w:r>
      <w:r w:rsidRPr="00CC1E09" w:rsidDel="00044E21">
        <w:rPr>
          <w:rFonts w:ascii="Arial" w:hAnsi="Arial" w:cs="Arial"/>
          <w:sz w:val="19"/>
          <w:szCs w:val="19"/>
          <w:lang w:val="en-GB"/>
        </w:rPr>
        <w:t xml:space="preserve"> </w:t>
      </w:r>
      <w:r w:rsidRPr="00CC1E09">
        <w:rPr>
          <w:rFonts w:ascii="Arial" w:hAnsi="Arial" w:cs="Arial"/>
          <w:sz w:val="19"/>
          <w:szCs w:val="19"/>
          <w:lang w:val="en-GB"/>
        </w:rPr>
        <w:t>“The move into the compact stereo system shows that Harman Kardon is at the forefront of the audio market proving that great sound can come in small packages.”</w:t>
      </w:r>
      <w:r>
        <w:rPr>
          <w:rFonts w:ascii="Arial" w:hAnsi="Arial" w:cs="Arial"/>
          <w:sz w:val="19"/>
          <w:szCs w:val="19"/>
          <w:lang w:val="en-GB"/>
        </w:rPr>
        <w:br/>
      </w:r>
      <w:r>
        <w:rPr>
          <w:rFonts w:ascii="Arial" w:hAnsi="Arial" w:cs="Arial"/>
          <w:sz w:val="19"/>
          <w:szCs w:val="19"/>
          <w:lang w:val="en-GB"/>
        </w:rPr>
        <w:br/>
      </w:r>
      <w:r w:rsidRPr="00CC1E09">
        <w:rPr>
          <w:rFonts w:ascii="Arial" w:hAnsi="Arial" w:cs="Arial"/>
          <w:sz w:val="19"/>
          <w:szCs w:val="19"/>
          <w:lang w:val="en-GB"/>
        </w:rPr>
        <w:t>Specifikationer</w:t>
      </w:r>
      <w:r w:rsidRPr="00CC1E09">
        <w:rPr>
          <w:rFonts w:ascii="Arial" w:hAnsi="Arial" w:cs="Arial"/>
          <w:b/>
          <w:sz w:val="19"/>
          <w:szCs w:val="19"/>
          <w:lang w:val="en-GB"/>
        </w:rPr>
        <w:t>:</w:t>
      </w:r>
    </w:p>
    <w:p w:rsidR="00697A19" w:rsidRPr="00CC1E09" w:rsidRDefault="00697A19" w:rsidP="00CC1E09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sz w:val="19"/>
          <w:szCs w:val="19"/>
          <w:lang w:val="sv-SE"/>
        </w:rPr>
      </w:pPr>
      <w:r w:rsidRPr="00CC1E09">
        <w:rPr>
          <w:rFonts w:ascii="Arial" w:hAnsi="Arial" w:cs="Arial"/>
          <w:sz w:val="19"/>
          <w:szCs w:val="19"/>
          <w:lang w:val="sv-SE"/>
        </w:rPr>
        <w:t>Stereosystem CD/radio system med två USB-ingångar</w:t>
      </w:r>
    </w:p>
    <w:p w:rsidR="00697A19" w:rsidRPr="00CC1E09" w:rsidRDefault="00697A19" w:rsidP="00CC1E09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sz w:val="19"/>
          <w:szCs w:val="19"/>
          <w:lang w:val="en-GB"/>
        </w:rPr>
      </w:pPr>
      <w:r w:rsidRPr="00CC1E09">
        <w:rPr>
          <w:rFonts w:ascii="Arial" w:hAnsi="Arial" w:cs="Arial"/>
          <w:sz w:val="19"/>
          <w:szCs w:val="19"/>
          <w:lang w:val="en-GB"/>
        </w:rPr>
        <w:t>Harman Kardon The Bridge II port för iPod connectivity</w:t>
      </w:r>
    </w:p>
    <w:p w:rsidR="00697A19" w:rsidRPr="00CC1E09" w:rsidRDefault="00697A19" w:rsidP="00CC1E09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sz w:val="19"/>
          <w:szCs w:val="19"/>
          <w:lang w:val="en-GB"/>
        </w:rPr>
      </w:pPr>
      <w:r w:rsidRPr="00CC1E09">
        <w:rPr>
          <w:rFonts w:ascii="Arial" w:hAnsi="Arial" w:cs="Arial"/>
          <w:sz w:val="19"/>
          <w:szCs w:val="19"/>
          <w:lang w:val="en-GB"/>
        </w:rPr>
        <w:t>Digital alarm klocka</w:t>
      </w:r>
    </w:p>
    <w:p w:rsidR="00697A19" w:rsidRPr="006647C1" w:rsidRDefault="00697A19" w:rsidP="00CC1E09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sz w:val="19"/>
          <w:szCs w:val="19"/>
          <w:lang w:val="sv-SE"/>
        </w:rPr>
      </w:pPr>
      <w:r w:rsidRPr="00CC1E09">
        <w:rPr>
          <w:rFonts w:ascii="Arial" w:hAnsi="Arial" w:cs="Arial"/>
          <w:sz w:val="19"/>
          <w:szCs w:val="19"/>
          <w:lang w:val="en-GB"/>
        </w:rPr>
        <w:t>C</w:t>
      </w:r>
      <w:r w:rsidRPr="006647C1">
        <w:rPr>
          <w:rFonts w:ascii="Arial" w:hAnsi="Arial" w:cs="Arial"/>
          <w:sz w:val="19"/>
          <w:szCs w:val="19"/>
          <w:lang w:val="sv-SE"/>
        </w:rPr>
        <w:t xml:space="preserve">dspelaren med ny design I svart high-gloss lack </w:t>
      </w:r>
    </w:p>
    <w:p w:rsidR="00697A19" w:rsidRPr="00657485" w:rsidRDefault="00697A19" w:rsidP="00CC1E09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sz w:val="19"/>
          <w:szCs w:val="19"/>
        </w:rPr>
      </w:pPr>
      <w:r w:rsidRPr="00657485">
        <w:rPr>
          <w:rFonts w:ascii="Arial" w:hAnsi="Arial" w:cs="Arial"/>
          <w:sz w:val="19"/>
          <w:szCs w:val="19"/>
          <w:lang w:val="sv-SE"/>
        </w:rPr>
        <w:t>Elegant och användarvänlig fjärrkontroll</w:t>
      </w:r>
    </w:p>
    <w:p w:rsidR="00697A19" w:rsidRPr="00CC1E09" w:rsidRDefault="00697A19" w:rsidP="00CC1E09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sz w:val="19"/>
          <w:szCs w:val="19"/>
          <w:lang w:val="sv-SE"/>
        </w:rPr>
      </w:pPr>
      <w:r w:rsidRPr="00CC1E09">
        <w:rPr>
          <w:rFonts w:ascii="Arial" w:hAnsi="Arial" w:cs="Arial"/>
          <w:sz w:val="19"/>
          <w:szCs w:val="19"/>
          <w:lang w:val="sv-SE"/>
        </w:rPr>
        <w:t>Kompakta högtalare I trä med svart high-gloss lack och aluminiumdetaljer.</w:t>
      </w:r>
    </w:p>
    <w:p w:rsidR="00697A19" w:rsidRDefault="00697A19" w:rsidP="00CC1E09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sz w:val="19"/>
          <w:szCs w:val="19"/>
          <w:lang w:val="sv-SE"/>
        </w:rPr>
      </w:pPr>
      <w:r w:rsidRPr="006647C1">
        <w:rPr>
          <w:rFonts w:ascii="Arial" w:hAnsi="Arial" w:cs="Arial"/>
          <w:sz w:val="19"/>
          <w:szCs w:val="19"/>
          <w:lang w:val="sv-SE"/>
        </w:rPr>
        <w:t>Dimensionner (H x B x D): Cdspelare: 80mm x 240 mm x 240 mm; Förstär</w:t>
      </w:r>
      <w:r>
        <w:rPr>
          <w:rFonts w:ascii="Arial" w:hAnsi="Arial" w:cs="Arial"/>
          <w:sz w:val="19"/>
          <w:szCs w:val="19"/>
          <w:lang w:val="sv-SE"/>
        </w:rPr>
        <w:t>kare</w:t>
      </w:r>
      <w:r w:rsidRPr="006647C1">
        <w:rPr>
          <w:rFonts w:ascii="Arial" w:hAnsi="Arial" w:cs="Arial"/>
          <w:sz w:val="19"/>
          <w:szCs w:val="19"/>
          <w:lang w:val="sv-SE"/>
        </w:rPr>
        <w:t>: 80mm x 240mm x 240mm;</w:t>
      </w:r>
      <w:r>
        <w:rPr>
          <w:rFonts w:ascii="Arial" w:hAnsi="Arial" w:cs="Arial"/>
          <w:sz w:val="19"/>
          <w:szCs w:val="19"/>
          <w:lang w:val="sv-SE"/>
        </w:rPr>
        <w:t>Högtalare</w:t>
      </w:r>
      <w:r w:rsidRPr="006647C1">
        <w:rPr>
          <w:rFonts w:ascii="Arial" w:hAnsi="Arial" w:cs="Arial"/>
          <w:sz w:val="19"/>
          <w:szCs w:val="19"/>
          <w:lang w:val="sv-SE"/>
        </w:rPr>
        <w:t xml:space="preserve">: 270mm x 180mm x 185mm </w:t>
      </w:r>
    </w:p>
    <w:p w:rsidR="00697A19" w:rsidRPr="006647C1" w:rsidRDefault="00697A19" w:rsidP="00CC1E09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sz w:val="19"/>
          <w:szCs w:val="19"/>
          <w:lang w:val="sv-SE"/>
        </w:rPr>
      </w:pPr>
      <w:r w:rsidRPr="006647C1">
        <w:rPr>
          <w:rFonts w:ascii="Arial" w:hAnsi="Arial" w:cs="Arial"/>
          <w:sz w:val="19"/>
          <w:szCs w:val="19"/>
          <w:lang w:val="sv-SE"/>
        </w:rPr>
        <w:t xml:space="preserve">Vikt: Cdspelare: 2.0kg; </w:t>
      </w:r>
      <w:r>
        <w:rPr>
          <w:rFonts w:ascii="Arial" w:hAnsi="Arial" w:cs="Arial"/>
          <w:sz w:val="19"/>
          <w:szCs w:val="19"/>
          <w:lang w:val="sv-SE"/>
        </w:rPr>
        <w:t>Förstärkare</w:t>
      </w:r>
      <w:r w:rsidRPr="006647C1">
        <w:rPr>
          <w:rFonts w:ascii="Arial" w:hAnsi="Arial" w:cs="Arial"/>
          <w:sz w:val="19"/>
          <w:szCs w:val="19"/>
          <w:lang w:val="sv-SE"/>
        </w:rPr>
        <w:t xml:space="preserve">: 2.6kg; </w:t>
      </w:r>
      <w:r>
        <w:rPr>
          <w:rFonts w:ascii="Arial" w:hAnsi="Arial" w:cs="Arial"/>
          <w:sz w:val="19"/>
          <w:szCs w:val="19"/>
          <w:lang w:val="sv-SE"/>
        </w:rPr>
        <w:t>Högtalare</w:t>
      </w:r>
      <w:r w:rsidRPr="006647C1">
        <w:rPr>
          <w:rFonts w:ascii="Arial" w:hAnsi="Arial" w:cs="Arial"/>
          <w:sz w:val="19"/>
          <w:szCs w:val="19"/>
          <w:lang w:val="sv-SE"/>
        </w:rPr>
        <w:t xml:space="preserve">: 5kg each </w:t>
      </w:r>
    </w:p>
    <w:p w:rsidR="00697A19" w:rsidRPr="00F27D62" w:rsidRDefault="00697A19" w:rsidP="00CC1E09">
      <w:pPr>
        <w:spacing w:line="360" w:lineRule="auto"/>
        <w:ind w:right="360"/>
        <w:rPr>
          <w:rFonts w:ascii="Arial" w:hAnsi="Arial" w:cs="Arial"/>
          <w:sz w:val="19"/>
          <w:szCs w:val="19"/>
          <w:lang w:val="sv-SE"/>
        </w:rPr>
      </w:pPr>
      <w:r w:rsidRPr="00F27D62">
        <w:rPr>
          <w:rFonts w:ascii="Arial" w:hAnsi="Arial" w:cs="Arial"/>
          <w:sz w:val="19"/>
          <w:szCs w:val="19"/>
          <w:lang w:val="sv-SE"/>
        </w:rPr>
        <w:t>MAS 100, är som alla andra harman kardon produkter, designade för att matcha den diskreta designen som övriga harman kardon produkter har.</w:t>
      </w:r>
      <w:r>
        <w:rPr>
          <w:rFonts w:ascii="Arial" w:hAnsi="Arial" w:cs="Arial"/>
          <w:sz w:val="19"/>
          <w:szCs w:val="19"/>
          <w:lang w:val="sv-SE"/>
        </w:rPr>
        <w:br/>
        <w:t>Tillgänglighet: Finns ute nu hos utvalda harman kardon återförsäljare. Pris ca 8.990:-</w:t>
      </w:r>
    </w:p>
    <w:p w:rsidR="00697A19" w:rsidRDefault="00697A19" w:rsidP="005C635E">
      <w:pPr>
        <w:spacing w:after="0"/>
        <w:jc w:val="both"/>
        <w:rPr>
          <w:rFonts w:ascii="Arial" w:hAnsi="Arial" w:cs="Arial"/>
          <w:sz w:val="20"/>
          <w:szCs w:val="20"/>
          <w:lang w:val="sv-SE"/>
        </w:rPr>
      </w:pPr>
      <w:r w:rsidRPr="005C635E">
        <w:rPr>
          <w:rFonts w:ascii="Arial" w:hAnsi="Arial" w:cs="Arial"/>
          <w:b/>
          <w:sz w:val="20"/>
          <w:szCs w:val="20"/>
          <w:lang w:val="sv-SE"/>
        </w:rPr>
        <w:t>För mer information, vänligen kontakta:</w:t>
      </w:r>
      <w:r w:rsidRPr="005C635E">
        <w:rPr>
          <w:rFonts w:ascii="Arial" w:hAnsi="Arial" w:cs="Arial"/>
          <w:b/>
          <w:sz w:val="20"/>
          <w:szCs w:val="20"/>
          <w:lang w:val="sv-SE"/>
        </w:rPr>
        <w:br/>
      </w:r>
      <w:r w:rsidRPr="005C635E">
        <w:rPr>
          <w:rFonts w:ascii="Arial" w:hAnsi="Arial" w:cs="Arial"/>
          <w:sz w:val="20"/>
          <w:szCs w:val="20"/>
          <w:lang w:val="sv-SE"/>
        </w:rPr>
        <w:t>Joakim Malm</w:t>
      </w:r>
    </w:p>
    <w:p w:rsidR="00697A19" w:rsidRPr="005C635E" w:rsidRDefault="00697A19" w:rsidP="005C635E">
      <w:pPr>
        <w:spacing w:after="0"/>
        <w:jc w:val="both"/>
        <w:rPr>
          <w:rFonts w:ascii="Arial" w:hAnsi="Arial" w:cs="Arial"/>
          <w:sz w:val="20"/>
          <w:szCs w:val="20"/>
          <w:lang w:val="sv-SE"/>
        </w:rPr>
      </w:pPr>
      <w:r w:rsidRPr="005C635E">
        <w:rPr>
          <w:rFonts w:ascii="Arial" w:hAnsi="Arial" w:cs="Arial"/>
          <w:sz w:val="20"/>
          <w:szCs w:val="20"/>
          <w:lang w:val="sv-SE"/>
        </w:rPr>
        <w:t>Produktansvarig Sverige</w:t>
      </w:r>
      <w:r w:rsidRPr="005C635E">
        <w:rPr>
          <w:rFonts w:ascii="Arial" w:hAnsi="Arial" w:cs="Arial"/>
          <w:sz w:val="20"/>
          <w:szCs w:val="20"/>
          <w:lang w:val="sv-SE"/>
        </w:rPr>
        <w:br/>
      </w:r>
      <w:smartTag w:uri="urn:schemas-microsoft-com:office:smarttags" w:element="PersonName">
        <w:r w:rsidRPr="005C635E">
          <w:rPr>
            <w:rFonts w:ascii="Arial" w:hAnsi="Arial" w:cs="Arial"/>
            <w:sz w:val="20"/>
            <w:szCs w:val="20"/>
            <w:lang w:val="sv-SE"/>
          </w:rPr>
          <w:t>Harman</w:t>
        </w:r>
      </w:smartTag>
      <w:r w:rsidRPr="005C635E">
        <w:rPr>
          <w:rFonts w:ascii="Arial" w:hAnsi="Arial" w:cs="Arial"/>
          <w:sz w:val="20"/>
          <w:szCs w:val="20"/>
          <w:lang w:val="sv-SE"/>
        </w:rPr>
        <w:t xml:space="preserve"> Consumer Nordic</w:t>
      </w:r>
      <w:r w:rsidRPr="005C635E">
        <w:rPr>
          <w:rFonts w:ascii="Arial" w:hAnsi="Arial" w:cs="Arial"/>
          <w:sz w:val="20"/>
          <w:szCs w:val="20"/>
          <w:lang w:val="sv-SE"/>
        </w:rPr>
        <w:br/>
      </w:r>
      <w:r>
        <w:rPr>
          <w:rFonts w:ascii="Arial" w:hAnsi="Arial" w:cs="Arial"/>
          <w:sz w:val="20"/>
          <w:szCs w:val="20"/>
          <w:lang w:val="sv-SE"/>
        </w:rPr>
        <w:t xml:space="preserve">Mobil: </w:t>
      </w:r>
      <w:r w:rsidRPr="005C635E">
        <w:rPr>
          <w:rFonts w:ascii="Arial" w:hAnsi="Arial" w:cs="Arial"/>
          <w:sz w:val="20"/>
          <w:szCs w:val="20"/>
          <w:lang w:val="sv-SE"/>
        </w:rPr>
        <w:t>070</w:t>
      </w:r>
      <w:r>
        <w:rPr>
          <w:rFonts w:ascii="Arial" w:hAnsi="Arial" w:cs="Arial"/>
          <w:sz w:val="20"/>
          <w:szCs w:val="20"/>
          <w:lang w:val="sv-SE"/>
        </w:rPr>
        <w:t>-</w:t>
      </w:r>
      <w:r w:rsidRPr="005C635E">
        <w:rPr>
          <w:rFonts w:ascii="Arial" w:hAnsi="Arial" w:cs="Arial"/>
          <w:sz w:val="20"/>
          <w:szCs w:val="20"/>
          <w:lang w:val="sv-SE"/>
        </w:rPr>
        <w:t>4304944</w:t>
      </w:r>
      <w:r w:rsidRPr="005C635E">
        <w:rPr>
          <w:rFonts w:ascii="Arial" w:hAnsi="Arial" w:cs="Arial"/>
          <w:sz w:val="20"/>
          <w:szCs w:val="20"/>
          <w:lang w:val="sv-SE"/>
        </w:rPr>
        <w:br/>
      </w:r>
      <w:hyperlink r:id="rId8" w:history="1">
        <w:r w:rsidRPr="005C635E">
          <w:rPr>
            <w:rStyle w:val="Hyperlink"/>
            <w:rFonts w:ascii="Arial" w:hAnsi="Arial" w:cs="Arial"/>
            <w:sz w:val="20"/>
            <w:szCs w:val="20"/>
            <w:lang w:val="sv-SE"/>
          </w:rPr>
          <w:t>joakim.malm@harman.com</w:t>
        </w:r>
      </w:hyperlink>
    </w:p>
    <w:p w:rsidR="00697A19" w:rsidRDefault="00697A19" w:rsidP="0026507D">
      <w:pPr>
        <w:spacing w:after="0"/>
        <w:rPr>
          <w:sz w:val="16"/>
          <w:szCs w:val="16"/>
          <w:lang w:val="sv-SE"/>
        </w:rPr>
      </w:pPr>
      <w:bookmarkStart w:id="2" w:name="OLE_LINK1"/>
      <w:bookmarkStart w:id="3" w:name="OLE_LINK2"/>
    </w:p>
    <w:p w:rsidR="00697A19" w:rsidRDefault="00697A19" w:rsidP="005C635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  <w:lang w:val="sv-SE"/>
        </w:rPr>
      </w:pPr>
      <w:r w:rsidRPr="005C635E">
        <w:rPr>
          <w:rFonts w:ascii="Arial" w:hAnsi="Arial" w:cs="Arial"/>
          <w:b/>
          <w:sz w:val="16"/>
          <w:szCs w:val="16"/>
          <w:lang w:val="sv-SE"/>
        </w:rPr>
        <w:t xml:space="preserve">Om </w:t>
      </w:r>
      <w:smartTag w:uri="urn:schemas-microsoft-com:office:smarttags" w:element="PersonName">
        <w:r w:rsidRPr="005C635E">
          <w:rPr>
            <w:rFonts w:ascii="Arial" w:hAnsi="Arial" w:cs="Arial"/>
            <w:b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b/>
          <w:sz w:val="16"/>
          <w:szCs w:val="16"/>
          <w:lang w:val="sv-SE"/>
        </w:rPr>
        <w:t xml:space="preserve"> Kardon</w:t>
      </w:r>
      <w:r w:rsidRPr="005C635E">
        <w:rPr>
          <w:rFonts w:ascii="Arial" w:hAnsi="Arial" w:cs="Arial"/>
          <w:sz w:val="16"/>
          <w:szCs w:val="16"/>
          <w:lang w:val="sv-SE"/>
        </w:rPr>
        <w:br/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Kardon  är en del av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International Industries, Incorporated (</w:t>
      </w:r>
      <w:hyperlink r:id="rId9" w:history="1">
        <w:r w:rsidRPr="005A2628">
          <w:rPr>
            <w:rStyle w:val="Hyperlink"/>
            <w:rFonts w:ascii="Arial" w:hAnsi="Arial" w:cs="Arial"/>
            <w:sz w:val="16"/>
            <w:szCs w:val="16"/>
            <w:lang w:val="sv-SE"/>
          </w:rPr>
          <w:t>www.harman.com</w:t>
        </w:r>
      </w:hyperlink>
      <w:r>
        <w:rPr>
          <w:rFonts w:ascii="Arial" w:hAnsi="Arial" w:cs="Arial"/>
          <w:sz w:val="16"/>
          <w:szCs w:val="16"/>
          <w:lang w:val="sv-SE"/>
        </w:rPr>
        <w:t xml:space="preserve"> </w:t>
      </w:r>
      <w:r w:rsidRPr="005C635E">
        <w:rPr>
          <w:rFonts w:ascii="Arial" w:hAnsi="Arial" w:cs="Arial"/>
          <w:sz w:val="16"/>
          <w:szCs w:val="16"/>
          <w:lang w:val="sv-SE"/>
        </w:rPr>
        <w:t xml:space="preserve">.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International designar, tillverkar och marknadsför en rad olika produkter inom ljud och underhållningssystem till bil-, användar- och professionella marknader.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International fortsätter ha en stark position i USA, Europa och Asien och har mer än 11 000 anställda runt om i världen.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Internationals många varumärken inkluderar AKG®, Audioaccess®, Becker®, BSS®, Crown®, dbx®, DigiTech®,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Kardon®, Infinity®, JBL®, Lexicon®, Mark Levinson®, Revel®, QNX®, Soundcraft® and Studer®.</w:t>
      </w:r>
      <w:bookmarkEnd w:id="2"/>
      <w:bookmarkEnd w:id="3"/>
      <w:r w:rsidRPr="005C635E">
        <w:rPr>
          <w:rFonts w:ascii="Arial" w:hAnsi="Arial" w:cs="Arial"/>
          <w:sz w:val="16"/>
          <w:szCs w:val="16"/>
          <w:lang w:val="sv-SE"/>
        </w:rPr>
        <w:t xml:space="preserve">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Internationals aktie finns på New York-börsen under symbolen ”NYSE:HAR”.</w:t>
      </w:r>
      <w:r>
        <w:rPr>
          <w:rFonts w:ascii="Arial" w:hAnsi="Arial" w:cs="Arial"/>
          <w:sz w:val="16"/>
          <w:szCs w:val="16"/>
          <w:lang w:val="sv-SE"/>
        </w:rPr>
        <w:br/>
        <w:t xml:space="preserve">iPod är ett varumärke som tillhör Apple Inc. </w:t>
      </w:r>
    </w:p>
    <w:p w:rsidR="00697A19" w:rsidRPr="005C635E" w:rsidRDefault="00697A19" w:rsidP="005C635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  <w:lang w:val="sv-SE"/>
        </w:rPr>
      </w:pPr>
      <w:r>
        <w:rPr>
          <w:rFonts w:ascii="Arial" w:hAnsi="Arial" w:cs="Arial"/>
          <w:sz w:val="16"/>
          <w:szCs w:val="16"/>
          <w:lang w:val="sv-SE"/>
        </w:rPr>
        <w:t>Windows Media är ett varumärke som tillhör Micorosoft Corporation.</w:t>
      </w:r>
    </w:p>
    <w:p w:rsidR="00697A19" w:rsidRPr="005C635E" w:rsidRDefault="00697A19" w:rsidP="005C635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  <w:lang w:val="sv-SE"/>
        </w:rPr>
      </w:pPr>
    </w:p>
    <w:p w:rsidR="00697A19" w:rsidRPr="005C635E" w:rsidRDefault="00697A19" w:rsidP="005C635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  <w:lang w:val="sv-SE"/>
        </w:rPr>
      </w:pPr>
    </w:p>
    <w:p w:rsidR="00697A19" w:rsidRPr="00FE6923" w:rsidRDefault="00697A19" w:rsidP="005C635E">
      <w:pPr>
        <w:pStyle w:val="BodyText2"/>
        <w:spacing w:after="0"/>
        <w:rPr>
          <w:rFonts w:cs="Arial"/>
          <w:lang w:val="sv-SE"/>
        </w:rPr>
      </w:pPr>
    </w:p>
    <w:sectPr w:rsidR="00697A19" w:rsidRPr="00FE6923" w:rsidSect="0042347C">
      <w:headerReference w:type="default" r:id="rId10"/>
      <w:footerReference w:type="default" r:id="rId11"/>
      <w:pgSz w:w="11899" w:h="16838"/>
      <w:pgMar w:top="1440" w:right="720" w:bottom="547" w:left="18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19" w:rsidRDefault="00697A19">
      <w:pPr>
        <w:spacing w:after="0" w:line="240" w:lineRule="auto"/>
      </w:pPr>
      <w:r>
        <w:separator/>
      </w:r>
    </w:p>
  </w:endnote>
  <w:endnote w:type="continuationSeparator" w:id="1">
    <w:p w:rsidR="00697A19" w:rsidRDefault="0069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19" w:rsidRDefault="00697A19">
    <w:pPr>
      <w:pStyle w:val="Footer"/>
      <w:ind w:hanging="18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19" w:rsidRDefault="00697A19">
      <w:pPr>
        <w:spacing w:after="0" w:line="240" w:lineRule="auto"/>
      </w:pPr>
      <w:r>
        <w:separator/>
      </w:r>
    </w:p>
  </w:footnote>
  <w:footnote w:type="continuationSeparator" w:id="1">
    <w:p w:rsidR="00697A19" w:rsidRDefault="0069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19" w:rsidRDefault="00697A19">
    <w:pPr>
      <w:pStyle w:val="Header"/>
      <w:tabs>
        <w:tab w:val="clear" w:pos="8640"/>
        <w:tab w:val="right" w:pos="10440"/>
      </w:tabs>
      <w:ind w:right="-1800" w:hanging="1800"/>
    </w:pPr>
    <w:r w:rsidRPr="004C36D4"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i1026" type="#_x0000_t75" style="width:594pt;height:144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65B4"/>
    <w:multiLevelType w:val="hybridMultilevel"/>
    <w:tmpl w:val="D1E2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E5420"/>
    <w:multiLevelType w:val="hybridMultilevel"/>
    <w:tmpl w:val="1736D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5B2"/>
    <w:rsid w:val="00037DC8"/>
    <w:rsid w:val="00044E21"/>
    <w:rsid w:val="0007710C"/>
    <w:rsid w:val="000A7DFA"/>
    <w:rsid w:val="000A7ED8"/>
    <w:rsid w:val="000B5EA6"/>
    <w:rsid w:val="000E326B"/>
    <w:rsid w:val="000F38D6"/>
    <w:rsid w:val="001037B7"/>
    <w:rsid w:val="00157373"/>
    <w:rsid w:val="00196A16"/>
    <w:rsid w:val="001F2CA4"/>
    <w:rsid w:val="0026507D"/>
    <w:rsid w:val="003029D0"/>
    <w:rsid w:val="00302BDD"/>
    <w:rsid w:val="00325B42"/>
    <w:rsid w:val="00354AA6"/>
    <w:rsid w:val="00366B3B"/>
    <w:rsid w:val="003A382B"/>
    <w:rsid w:val="003C1102"/>
    <w:rsid w:val="003D1F54"/>
    <w:rsid w:val="0042347C"/>
    <w:rsid w:val="00426699"/>
    <w:rsid w:val="004349AA"/>
    <w:rsid w:val="00441EBF"/>
    <w:rsid w:val="004635E3"/>
    <w:rsid w:val="004C36D4"/>
    <w:rsid w:val="005A2628"/>
    <w:rsid w:val="005C635E"/>
    <w:rsid w:val="005E057A"/>
    <w:rsid w:val="00657485"/>
    <w:rsid w:val="006647C1"/>
    <w:rsid w:val="00697A19"/>
    <w:rsid w:val="006F5661"/>
    <w:rsid w:val="006F5C3B"/>
    <w:rsid w:val="00723EBF"/>
    <w:rsid w:val="0076058C"/>
    <w:rsid w:val="007E61C8"/>
    <w:rsid w:val="007E76E5"/>
    <w:rsid w:val="00864EC7"/>
    <w:rsid w:val="008A307F"/>
    <w:rsid w:val="008B7262"/>
    <w:rsid w:val="008F05E8"/>
    <w:rsid w:val="00914877"/>
    <w:rsid w:val="009E1509"/>
    <w:rsid w:val="00A22388"/>
    <w:rsid w:val="00A73E1D"/>
    <w:rsid w:val="00A935B2"/>
    <w:rsid w:val="00AE2939"/>
    <w:rsid w:val="00B14F77"/>
    <w:rsid w:val="00B42F4B"/>
    <w:rsid w:val="00B62973"/>
    <w:rsid w:val="00BD5220"/>
    <w:rsid w:val="00BD6690"/>
    <w:rsid w:val="00BF65F2"/>
    <w:rsid w:val="00C75465"/>
    <w:rsid w:val="00C77960"/>
    <w:rsid w:val="00C93D9C"/>
    <w:rsid w:val="00CC1E09"/>
    <w:rsid w:val="00CF0D0A"/>
    <w:rsid w:val="00CF2758"/>
    <w:rsid w:val="00D06CF5"/>
    <w:rsid w:val="00D15193"/>
    <w:rsid w:val="00D46BEF"/>
    <w:rsid w:val="00D724EC"/>
    <w:rsid w:val="00DB0CB5"/>
    <w:rsid w:val="00E03F67"/>
    <w:rsid w:val="00E0400C"/>
    <w:rsid w:val="00E65EF6"/>
    <w:rsid w:val="00E74A90"/>
    <w:rsid w:val="00E81FD9"/>
    <w:rsid w:val="00EB31A4"/>
    <w:rsid w:val="00EB39A1"/>
    <w:rsid w:val="00EC1B70"/>
    <w:rsid w:val="00EF18DD"/>
    <w:rsid w:val="00F16C16"/>
    <w:rsid w:val="00F27D62"/>
    <w:rsid w:val="00F30B0F"/>
    <w:rsid w:val="00F814B9"/>
    <w:rsid w:val="00F86621"/>
    <w:rsid w:val="00FB5BD6"/>
    <w:rsid w:val="00FE6923"/>
    <w:rsid w:val="00FF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73"/>
    <w:pPr>
      <w:spacing w:after="200" w:line="276" w:lineRule="auto"/>
    </w:pPr>
    <w:rPr>
      <w:rFonts w:ascii="Calibri" w:hAnsi="Calibri"/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47C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9A1"/>
    <w:rPr>
      <w:rFonts w:ascii="Cambria" w:hAnsi="Cambria" w:cs="Times New Roman"/>
      <w:b/>
      <w:bCs/>
      <w:kern w:val="32"/>
      <w:sz w:val="32"/>
      <w:szCs w:val="32"/>
      <w:lang w:val="da-DK" w:eastAsia="en-US"/>
    </w:rPr>
  </w:style>
  <w:style w:type="paragraph" w:styleId="Header">
    <w:name w:val="header"/>
    <w:basedOn w:val="Normal"/>
    <w:link w:val="HeaderChar"/>
    <w:uiPriority w:val="99"/>
    <w:semiHidden/>
    <w:rsid w:val="00423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39A1"/>
    <w:rPr>
      <w:rFonts w:ascii="Calibri" w:hAnsi="Calibri" w:cs="Times New Roman"/>
      <w:lang w:val="da-DK" w:eastAsia="en-US"/>
    </w:rPr>
  </w:style>
  <w:style w:type="paragraph" w:styleId="Footer">
    <w:name w:val="footer"/>
    <w:basedOn w:val="Normal"/>
    <w:link w:val="FooterChar"/>
    <w:uiPriority w:val="99"/>
    <w:semiHidden/>
    <w:rsid w:val="00423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39A1"/>
    <w:rPr>
      <w:rFonts w:ascii="Calibri" w:hAnsi="Calibri" w:cs="Times New Roman"/>
      <w:lang w:val="da-DK" w:eastAsia="en-US"/>
    </w:rPr>
  </w:style>
  <w:style w:type="paragraph" w:styleId="BodyText">
    <w:name w:val="Body Text"/>
    <w:basedOn w:val="Normal"/>
    <w:link w:val="BodyTextChar"/>
    <w:uiPriority w:val="99"/>
    <w:semiHidden/>
    <w:rsid w:val="0042347C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39A1"/>
    <w:rPr>
      <w:rFonts w:ascii="Calibri" w:hAnsi="Calibri" w:cs="Times New Roman"/>
      <w:lang w:val="da-DK" w:eastAsia="en-US"/>
    </w:rPr>
  </w:style>
  <w:style w:type="paragraph" w:styleId="BodyText2">
    <w:name w:val="Body Text 2"/>
    <w:basedOn w:val="Normal"/>
    <w:link w:val="BodyText2Char"/>
    <w:uiPriority w:val="99"/>
    <w:semiHidden/>
    <w:rsid w:val="0042347C"/>
    <w:rPr>
      <w:rFonts w:ascii="Arial" w:hAnsi="Arial"/>
      <w:sz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39A1"/>
    <w:rPr>
      <w:rFonts w:ascii="Calibri" w:hAnsi="Calibri" w:cs="Times New Roman"/>
      <w:lang w:val="da-DK" w:eastAsia="en-US"/>
    </w:rPr>
  </w:style>
  <w:style w:type="character" w:styleId="Hyperlink">
    <w:name w:val="Hyperlink"/>
    <w:basedOn w:val="DefaultParagraphFont"/>
    <w:uiPriority w:val="99"/>
    <w:semiHidden/>
    <w:rsid w:val="0042347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234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F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05E8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Normal"/>
    <w:uiPriority w:val="99"/>
    <w:rsid w:val="006F5C3B"/>
    <w:pPr>
      <w:ind w:left="720"/>
    </w:pPr>
    <w:rPr>
      <w:rFonts w:eastAsia="Times New Roman" w:cs="Calibri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4635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39A1"/>
    <w:rPr>
      <w:rFonts w:ascii="Times New Roman" w:hAnsi="Times New Roman" w:cs="Times New Roman"/>
      <w:sz w:val="2"/>
      <w:lang w:val="da-DK" w:eastAsia="en-US"/>
    </w:rPr>
  </w:style>
  <w:style w:type="character" w:customStyle="1" w:styleId="apple-style-span">
    <w:name w:val="apple-style-span"/>
    <w:basedOn w:val="DefaultParagraphFont"/>
    <w:uiPriority w:val="99"/>
    <w:rsid w:val="004635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oakim.malm@harm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r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KunderBM\AKTIVE%20KUNDER\Kunder%20H-N\Harman%20International\Templates\PressReleaseHK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PressReleaseHKA4.dot</Template>
  <TotalTime>3</TotalTime>
  <Pages>2</Pages>
  <Words>585</Words>
  <Characters>3103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subject/>
  <dc:creator>Andersen, Mikkel</dc:creator>
  <cp:keywords/>
  <dc:description/>
  <cp:lastModifiedBy>JMalm</cp:lastModifiedBy>
  <cp:revision>2</cp:revision>
  <cp:lastPrinted>2008-03-27T10:39:00Z</cp:lastPrinted>
  <dcterms:created xsi:type="dcterms:W3CDTF">2010-02-01T22:43:00Z</dcterms:created>
  <dcterms:modified xsi:type="dcterms:W3CDTF">2010-02-01T22:43:00Z</dcterms:modified>
</cp:coreProperties>
</file>