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FF" w:rsidRDefault="00CA50FF" w:rsidP="00B04C5A">
      <w:pPr>
        <w:spacing w:line="240" w:lineRule="auto"/>
        <w:rPr>
          <w:rFonts w:eastAsiaTheme="minorEastAsia"/>
          <w:color w:val="262626" w:themeColor="text1" w:themeTint="D9"/>
          <w:sz w:val="28"/>
          <w:szCs w:val="28"/>
        </w:rPr>
      </w:pPr>
      <w:r>
        <w:rPr>
          <w:noProof/>
          <w:lang w:eastAsia="sv-SE"/>
        </w:rPr>
        <w:drawing>
          <wp:anchor distT="0" distB="0" distL="114300" distR="114300" simplePos="0" relativeHeight="251659264" behindDoc="0" locked="0" layoutInCell="1" allowOverlap="1" wp14:anchorId="36213744" wp14:editId="37BBDDF4">
            <wp:simplePos x="0" y="0"/>
            <wp:positionH relativeFrom="column">
              <wp:posOffset>3925570</wp:posOffset>
            </wp:positionH>
            <wp:positionV relativeFrom="paragraph">
              <wp:posOffset>-123487</wp:posOffset>
            </wp:positionV>
            <wp:extent cx="1862667" cy="318206"/>
            <wp:effectExtent l="0" t="0" r="0" b="0"/>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p>
    <w:p w:rsidR="00CA50FF" w:rsidRDefault="00CA50FF" w:rsidP="00B04C5A">
      <w:pPr>
        <w:spacing w:line="240" w:lineRule="auto"/>
        <w:rPr>
          <w:rFonts w:ascii="Arial" w:eastAsiaTheme="minorEastAsia" w:hAnsi="Arial" w:cs="Arial"/>
          <w:color w:val="262626" w:themeColor="text1" w:themeTint="D9"/>
          <w:sz w:val="28"/>
          <w:szCs w:val="28"/>
        </w:rPr>
      </w:pPr>
    </w:p>
    <w:p w:rsidR="009E4F74" w:rsidRDefault="00CA50FF" w:rsidP="003E6D79">
      <w:pPr>
        <w:spacing w:line="240" w:lineRule="auto"/>
        <w:rPr>
          <w:rFonts w:ascii="Arial" w:eastAsia="Times New Roman" w:hAnsi="Arial" w:cs="Arial"/>
          <w:b/>
          <w:bCs/>
          <w:color w:val="333333"/>
          <w:sz w:val="36"/>
          <w:szCs w:val="36"/>
          <w:lang w:eastAsia="sv-SE"/>
        </w:rPr>
      </w:pPr>
      <w:r w:rsidRPr="00EA30E6">
        <w:rPr>
          <w:rFonts w:ascii="Arial" w:eastAsiaTheme="minorEastAsia" w:hAnsi="Arial" w:cs="Arial"/>
          <w:color w:val="262626" w:themeColor="text1" w:themeTint="D9"/>
          <w:sz w:val="28"/>
          <w:szCs w:val="28"/>
        </w:rPr>
        <w:t>PRESSMEDDELANDE</w:t>
      </w:r>
      <w:r w:rsidRPr="00EA30E6">
        <w:rPr>
          <w:rFonts w:ascii="Arial" w:hAnsi="Arial" w:cs="Arial"/>
        </w:rPr>
        <w:br/>
      </w:r>
      <w:r w:rsidR="004B5D52">
        <w:rPr>
          <w:rFonts w:ascii="Arial" w:eastAsia="Times New Roman" w:hAnsi="Arial" w:cs="Arial"/>
          <w:b/>
          <w:bCs/>
          <w:color w:val="333333"/>
          <w:sz w:val="36"/>
          <w:szCs w:val="36"/>
          <w:lang w:eastAsia="sv-SE"/>
        </w:rPr>
        <w:t xml:space="preserve">Microsoft har valt </w:t>
      </w:r>
      <w:proofErr w:type="spellStart"/>
      <w:r w:rsidR="004B5D52">
        <w:rPr>
          <w:rFonts w:ascii="Arial" w:eastAsia="Times New Roman" w:hAnsi="Arial" w:cs="Arial"/>
          <w:b/>
          <w:bCs/>
          <w:color w:val="333333"/>
          <w:sz w:val="36"/>
          <w:szCs w:val="36"/>
          <w:lang w:eastAsia="sv-SE"/>
        </w:rPr>
        <w:t>Sopra</w:t>
      </w:r>
      <w:proofErr w:type="spellEnd"/>
      <w:r w:rsidR="004B5D52">
        <w:rPr>
          <w:rFonts w:ascii="Arial" w:eastAsia="Times New Roman" w:hAnsi="Arial" w:cs="Arial"/>
          <w:b/>
          <w:bCs/>
          <w:color w:val="333333"/>
          <w:sz w:val="36"/>
          <w:szCs w:val="36"/>
          <w:lang w:eastAsia="sv-SE"/>
        </w:rPr>
        <w:t xml:space="preserve"> </w:t>
      </w:r>
      <w:proofErr w:type="spellStart"/>
      <w:r w:rsidR="004B5D52">
        <w:rPr>
          <w:rFonts w:ascii="Arial" w:eastAsia="Times New Roman" w:hAnsi="Arial" w:cs="Arial"/>
          <w:b/>
          <w:bCs/>
          <w:color w:val="333333"/>
          <w:sz w:val="36"/>
          <w:szCs w:val="36"/>
          <w:lang w:eastAsia="sv-SE"/>
        </w:rPr>
        <w:t>Steria</w:t>
      </w:r>
      <w:proofErr w:type="spellEnd"/>
      <w:r w:rsidR="009E4F74">
        <w:rPr>
          <w:rFonts w:ascii="Arial" w:eastAsia="Times New Roman" w:hAnsi="Arial" w:cs="Arial"/>
          <w:b/>
          <w:bCs/>
          <w:color w:val="333333"/>
          <w:sz w:val="36"/>
          <w:szCs w:val="36"/>
          <w:lang w:eastAsia="sv-SE"/>
        </w:rPr>
        <w:t xml:space="preserve"> som partner </w:t>
      </w:r>
    </w:p>
    <w:p w:rsidR="009E4F74" w:rsidRDefault="00AD684D" w:rsidP="003E6D79">
      <w:pPr>
        <w:spacing w:line="240" w:lineRule="auto"/>
        <w:rPr>
          <w:rFonts w:ascii="Arial" w:eastAsia="Times New Roman" w:hAnsi="Arial" w:cs="Arial"/>
          <w:b/>
          <w:bCs/>
          <w:color w:val="333333"/>
          <w:sz w:val="36"/>
          <w:szCs w:val="36"/>
          <w:lang w:eastAsia="sv-SE"/>
        </w:rPr>
      </w:pPr>
      <w:r>
        <w:rPr>
          <w:rFonts w:ascii="Arial" w:eastAsia="Times New Roman" w:hAnsi="Arial" w:cs="Arial"/>
          <w:b/>
          <w:bCs/>
          <w:color w:val="333333"/>
          <w:sz w:val="36"/>
          <w:szCs w:val="36"/>
          <w:lang w:eastAsia="sv-SE"/>
        </w:rPr>
        <w:t xml:space="preserve">inom </w:t>
      </w:r>
      <w:r w:rsidR="009E4F74">
        <w:rPr>
          <w:rFonts w:ascii="Arial" w:eastAsia="Times New Roman" w:hAnsi="Arial" w:cs="Arial"/>
          <w:b/>
          <w:bCs/>
          <w:color w:val="333333"/>
          <w:sz w:val="36"/>
          <w:szCs w:val="36"/>
          <w:lang w:eastAsia="sv-SE"/>
        </w:rPr>
        <w:t xml:space="preserve">Mixed </w:t>
      </w:r>
      <w:proofErr w:type="spellStart"/>
      <w:r w:rsidR="009E4F74">
        <w:rPr>
          <w:rFonts w:ascii="Arial" w:eastAsia="Times New Roman" w:hAnsi="Arial" w:cs="Arial"/>
          <w:b/>
          <w:bCs/>
          <w:color w:val="333333"/>
          <w:sz w:val="36"/>
          <w:szCs w:val="36"/>
          <w:lang w:eastAsia="sv-SE"/>
        </w:rPr>
        <w:t>Reality</w:t>
      </w:r>
      <w:proofErr w:type="spellEnd"/>
      <w:r>
        <w:rPr>
          <w:rFonts w:ascii="Arial" w:eastAsia="Times New Roman" w:hAnsi="Arial" w:cs="Arial"/>
          <w:b/>
          <w:bCs/>
          <w:color w:val="333333"/>
          <w:sz w:val="36"/>
          <w:szCs w:val="36"/>
          <w:lang w:eastAsia="sv-SE"/>
        </w:rPr>
        <w:t xml:space="preserve"> och </w:t>
      </w:r>
      <w:proofErr w:type="spellStart"/>
      <w:r>
        <w:rPr>
          <w:rFonts w:ascii="Arial" w:eastAsia="Times New Roman" w:hAnsi="Arial" w:cs="Arial"/>
          <w:b/>
          <w:bCs/>
          <w:color w:val="333333"/>
          <w:sz w:val="36"/>
          <w:szCs w:val="36"/>
          <w:lang w:eastAsia="sv-SE"/>
        </w:rPr>
        <w:t>HoloLens</w:t>
      </w:r>
      <w:proofErr w:type="spellEnd"/>
    </w:p>
    <w:p w:rsidR="002244F4" w:rsidRDefault="009E4F74" w:rsidP="002244F4">
      <w:pPr>
        <w:rPr>
          <w:rFonts w:ascii="Arial" w:hAnsi="Arial" w:cs="Arial"/>
          <w:b/>
          <w:color w:val="262626" w:themeColor="text1" w:themeTint="D9"/>
        </w:rPr>
      </w:pPr>
      <w:r>
        <w:rPr>
          <w:rFonts w:ascii="Arial" w:eastAsia="Times New Roman" w:hAnsi="Arial" w:cs="Arial"/>
          <w:b/>
          <w:bCs/>
          <w:noProof/>
          <w:color w:val="333333"/>
          <w:lang w:eastAsia="sv-SE"/>
        </w:rPr>
        <w:drawing>
          <wp:anchor distT="0" distB="0" distL="114300" distR="114300" simplePos="0" relativeHeight="251660288" behindDoc="0" locked="0" layoutInCell="1" allowOverlap="1" wp14:anchorId="48403E42" wp14:editId="70E9A51A">
            <wp:simplePos x="0" y="0"/>
            <wp:positionH relativeFrom="margin">
              <wp:posOffset>0</wp:posOffset>
            </wp:positionH>
            <wp:positionV relativeFrom="paragraph">
              <wp:posOffset>192405</wp:posOffset>
            </wp:positionV>
            <wp:extent cx="5760720" cy="2400300"/>
            <wp:effectExtent l="0" t="0" r="0" b="0"/>
            <wp:wrapThrough wrapText="bothSides">
              <wp:wrapPolygon edited="0">
                <wp:start x="0" y="0"/>
                <wp:lineTo x="0" y="21429"/>
                <wp:lineTo x="21500" y="21429"/>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 inside with hololens 2.jpg"/>
                    <pic:cNvPicPr/>
                  </pic:nvPicPr>
                  <pic:blipFill rotWithShape="1">
                    <a:blip r:embed="rId6" cstate="print">
                      <a:extLst>
                        <a:ext uri="{28A0092B-C50C-407E-A947-70E740481C1C}">
                          <a14:useLocalDpi xmlns:a14="http://schemas.microsoft.com/office/drawing/2010/main" val="0"/>
                        </a:ext>
                      </a:extLst>
                    </a:blip>
                    <a:srcRect t="18105" b="19394"/>
                    <a:stretch/>
                  </pic:blipFill>
                  <pic:spPr bwMode="auto">
                    <a:xfrm>
                      <a:off x="0" y="0"/>
                      <a:ext cx="5760720" cy="2400300"/>
                    </a:xfrm>
                    <a:prstGeom prst="rect">
                      <a:avLst/>
                    </a:prstGeom>
                    <a:ln>
                      <a:noFill/>
                    </a:ln>
                    <a:extLst>
                      <a:ext uri="{53640926-AAD7-44D8-BBD7-CCE9431645EC}">
                        <a14:shadowObscured xmlns:a14="http://schemas.microsoft.com/office/drawing/2010/main"/>
                      </a:ext>
                    </a:extLst>
                  </pic:spPr>
                </pic:pic>
              </a:graphicData>
            </a:graphic>
          </wp:anchor>
        </w:drawing>
      </w:r>
    </w:p>
    <w:p w:rsidR="002244F4" w:rsidRDefault="002244F4" w:rsidP="002244F4">
      <w:pPr>
        <w:rPr>
          <w:rFonts w:ascii="Arial" w:hAnsi="Arial" w:cs="Arial"/>
          <w:b/>
          <w:color w:val="262626" w:themeColor="text1" w:themeTint="D9"/>
        </w:rPr>
      </w:pPr>
      <w:proofErr w:type="spellStart"/>
      <w:r w:rsidRPr="002244F4">
        <w:rPr>
          <w:rFonts w:ascii="Arial" w:hAnsi="Arial" w:cs="Arial"/>
          <w:b/>
          <w:color w:val="262626" w:themeColor="text1" w:themeTint="D9"/>
        </w:rPr>
        <w:t>Sopra</w:t>
      </w:r>
      <w:proofErr w:type="spellEnd"/>
      <w:r w:rsidRPr="002244F4">
        <w:rPr>
          <w:rFonts w:ascii="Arial" w:hAnsi="Arial" w:cs="Arial"/>
          <w:b/>
          <w:color w:val="262626" w:themeColor="text1" w:themeTint="D9"/>
        </w:rPr>
        <w:t xml:space="preserve"> </w:t>
      </w:r>
      <w:proofErr w:type="spellStart"/>
      <w:r w:rsidRPr="002244F4">
        <w:rPr>
          <w:rFonts w:ascii="Arial" w:hAnsi="Arial" w:cs="Arial"/>
          <w:b/>
          <w:color w:val="262626" w:themeColor="text1" w:themeTint="D9"/>
        </w:rPr>
        <w:t>Steria</w:t>
      </w:r>
      <w:proofErr w:type="spellEnd"/>
      <w:r w:rsidRPr="002244F4">
        <w:rPr>
          <w:rFonts w:ascii="Arial" w:hAnsi="Arial" w:cs="Arial"/>
          <w:b/>
          <w:color w:val="262626" w:themeColor="text1" w:themeTint="D9"/>
        </w:rPr>
        <w:t xml:space="preserve"> har under många år arbetat med de positiva effekterna som digitaliseringen har på samhället och har det senaste året fokuserat på att sudda ut gränserna mellan den virtuella och den verkliga världen. Tidigare i år blev konsultföretaget medlem av Microsofts europeiska program för Mixed </w:t>
      </w:r>
      <w:proofErr w:type="spellStart"/>
      <w:r w:rsidRPr="002244F4">
        <w:rPr>
          <w:rFonts w:ascii="Arial" w:hAnsi="Arial" w:cs="Arial"/>
          <w:b/>
          <w:color w:val="262626" w:themeColor="text1" w:themeTint="D9"/>
        </w:rPr>
        <w:t>Reality</w:t>
      </w:r>
      <w:proofErr w:type="spellEnd"/>
      <w:r w:rsidRPr="002244F4">
        <w:rPr>
          <w:rFonts w:ascii="Arial" w:hAnsi="Arial" w:cs="Arial"/>
          <w:b/>
          <w:color w:val="262626" w:themeColor="text1" w:themeTint="D9"/>
        </w:rPr>
        <w:t xml:space="preserve"> och är därmed nu 1 av 50 av Microsofts utvalda partners för Mixed </w:t>
      </w:r>
      <w:proofErr w:type="spellStart"/>
      <w:r w:rsidRPr="002244F4">
        <w:rPr>
          <w:rFonts w:ascii="Arial" w:hAnsi="Arial" w:cs="Arial"/>
          <w:b/>
          <w:color w:val="262626" w:themeColor="text1" w:themeTint="D9"/>
        </w:rPr>
        <w:t>Reality</w:t>
      </w:r>
      <w:proofErr w:type="spellEnd"/>
      <w:r w:rsidRPr="002244F4">
        <w:rPr>
          <w:rFonts w:ascii="Arial" w:hAnsi="Arial" w:cs="Arial"/>
          <w:b/>
          <w:color w:val="262626" w:themeColor="text1" w:themeTint="D9"/>
        </w:rPr>
        <w:t xml:space="preserve">. </w:t>
      </w:r>
    </w:p>
    <w:p w:rsidR="00FD5478" w:rsidRDefault="00FD5478" w:rsidP="00FD5478">
      <w:pPr>
        <w:rPr>
          <w:rFonts w:ascii="Arial" w:hAnsi="Arial" w:cs="Arial"/>
          <w:shd w:val="clear" w:color="auto" w:fill="FFFFFF"/>
        </w:rPr>
      </w:pPr>
      <w:r>
        <w:rPr>
          <w:rFonts w:ascii="Arial" w:hAnsi="Arial" w:cs="Arial"/>
          <w:shd w:val="clear" w:color="auto" w:fill="FFFFFF"/>
        </w:rPr>
        <w:t xml:space="preserve">För att få certifieringen av Microsoft genomgick </w:t>
      </w:r>
      <w:proofErr w:type="spellStart"/>
      <w:r>
        <w:rPr>
          <w:rFonts w:ascii="Arial" w:hAnsi="Arial" w:cs="Arial"/>
          <w:shd w:val="clear" w:color="auto" w:fill="FFFFFF"/>
        </w:rPr>
        <w:t>Sopra</w:t>
      </w:r>
      <w:proofErr w:type="spellEnd"/>
      <w:r>
        <w:rPr>
          <w:rFonts w:ascii="Arial" w:hAnsi="Arial" w:cs="Arial"/>
          <w:shd w:val="clear" w:color="auto" w:fill="FFFFFF"/>
        </w:rPr>
        <w:t xml:space="preserve"> </w:t>
      </w:r>
      <w:proofErr w:type="spellStart"/>
      <w:r>
        <w:rPr>
          <w:rFonts w:ascii="Arial" w:hAnsi="Arial" w:cs="Arial"/>
          <w:shd w:val="clear" w:color="auto" w:fill="FFFFFF"/>
        </w:rPr>
        <w:t>Steria</w:t>
      </w:r>
      <w:proofErr w:type="spellEnd"/>
      <w:r>
        <w:rPr>
          <w:rFonts w:ascii="Arial" w:hAnsi="Arial" w:cs="Arial"/>
          <w:shd w:val="clear" w:color="auto" w:fill="FFFFFF"/>
        </w:rPr>
        <w:t xml:space="preserve"> en lång utvärdering där de bedömdes på Mixed </w:t>
      </w:r>
      <w:proofErr w:type="spellStart"/>
      <w:r>
        <w:rPr>
          <w:rFonts w:ascii="Arial" w:hAnsi="Arial" w:cs="Arial"/>
          <w:shd w:val="clear" w:color="auto" w:fill="FFFFFF"/>
        </w:rPr>
        <w:t>Reality</w:t>
      </w:r>
      <w:proofErr w:type="spellEnd"/>
      <w:r>
        <w:rPr>
          <w:rFonts w:ascii="Arial" w:hAnsi="Arial" w:cs="Arial"/>
          <w:shd w:val="clear" w:color="auto" w:fill="FFFFFF"/>
        </w:rPr>
        <w:t xml:space="preserve"> (MR), designkvalitet, interaktionserfarenhet, samt </w:t>
      </w:r>
      <w:proofErr w:type="spellStart"/>
      <w:r>
        <w:rPr>
          <w:rFonts w:ascii="Arial" w:hAnsi="Arial" w:cs="Arial"/>
          <w:shd w:val="clear" w:color="auto" w:fill="FFFFFF"/>
        </w:rPr>
        <w:t>Sopra</w:t>
      </w:r>
      <w:proofErr w:type="spellEnd"/>
      <w:r>
        <w:rPr>
          <w:rFonts w:ascii="Arial" w:hAnsi="Arial" w:cs="Arial"/>
          <w:shd w:val="clear" w:color="auto" w:fill="FFFFFF"/>
        </w:rPr>
        <w:t xml:space="preserve"> </w:t>
      </w:r>
      <w:proofErr w:type="spellStart"/>
      <w:r>
        <w:rPr>
          <w:rFonts w:ascii="Arial" w:hAnsi="Arial" w:cs="Arial"/>
          <w:shd w:val="clear" w:color="auto" w:fill="FFFFFF"/>
        </w:rPr>
        <w:t>Sterias</w:t>
      </w:r>
      <w:proofErr w:type="spellEnd"/>
      <w:r>
        <w:rPr>
          <w:rFonts w:ascii="Arial" w:hAnsi="Arial" w:cs="Arial"/>
          <w:shd w:val="clear" w:color="auto" w:fill="FFFFFF"/>
        </w:rPr>
        <w:t xml:space="preserve"> förhållningssätt till AR/VR-projekt.</w:t>
      </w:r>
      <w:r w:rsidR="009E4F74">
        <w:rPr>
          <w:rFonts w:ascii="Arial" w:hAnsi="Arial" w:cs="Arial"/>
          <w:shd w:val="clear" w:color="auto" w:fill="FFFFFF"/>
        </w:rPr>
        <w:t xml:space="preserve"> Utvärderingen</w:t>
      </w:r>
      <w:r>
        <w:rPr>
          <w:rFonts w:ascii="Arial" w:hAnsi="Arial" w:cs="Arial"/>
          <w:shd w:val="clear" w:color="auto" w:fill="FFFFFF"/>
        </w:rPr>
        <w:t xml:space="preserve"> gjordes i samband med ett projekt som </w:t>
      </w:r>
      <w:proofErr w:type="spellStart"/>
      <w:r>
        <w:rPr>
          <w:rFonts w:ascii="Arial" w:hAnsi="Arial" w:cs="Arial"/>
          <w:shd w:val="clear" w:color="auto" w:fill="FFFFFF"/>
        </w:rPr>
        <w:t>Sopra</w:t>
      </w:r>
      <w:proofErr w:type="spellEnd"/>
      <w:r>
        <w:rPr>
          <w:rFonts w:ascii="Arial" w:hAnsi="Arial" w:cs="Arial"/>
          <w:shd w:val="clear" w:color="auto" w:fill="FFFFFF"/>
        </w:rPr>
        <w:t xml:space="preserve"> </w:t>
      </w:r>
      <w:proofErr w:type="spellStart"/>
      <w:r>
        <w:rPr>
          <w:rFonts w:ascii="Arial" w:hAnsi="Arial" w:cs="Arial"/>
          <w:shd w:val="clear" w:color="auto" w:fill="FFFFFF"/>
        </w:rPr>
        <w:t>Steria</w:t>
      </w:r>
      <w:proofErr w:type="spellEnd"/>
      <w:r>
        <w:rPr>
          <w:rFonts w:ascii="Arial" w:hAnsi="Arial" w:cs="Arial"/>
          <w:shd w:val="clear" w:color="auto" w:fill="FFFFFF"/>
        </w:rPr>
        <w:t xml:space="preserve"> genomförde tillsammans med det spanska </w:t>
      </w:r>
      <w:r w:rsidR="000C6DA8">
        <w:rPr>
          <w:rFonts w:ascii="Arial" w:hAnsi="Arial" w:cs="Arial"/>
          <w:shd w:val="clear" w:color="auto" w:fill="FFFFFF"/>
        </w:rPr>
        <w:t xml:space="preserve">företaget </w:t>
      </w:r>
      <w:proofErr w:type="spellStart"/>
      <w:r>
        <w:rPr>
          <w:rFonts w:ascii="Arial" w:hAnsi="Arial" w:cs="Arial"/>
          <w:shd w:val="clear" w:color="auto" w:fill="FFFFFF"/>
        </w:rPr>
        <w:t>Tecnatom</w:t>
      </w:r>
      <w:proofErr w:type="spellEnd"/>
      <w:r>
        <w:rPr>
          <w:rFonts w:ascii="Arial" w:hAnsi="Arial" w:cs="Arial"/>
          <w:shd w:val="clear" w:color="auto" w:fill="FFFFFF"/>
        </w:rPr>
        <w:t xml:space="preserve">. Lösningen som togs fram var MR-verktyg som används för att utbilda anställda som jobbar på kärnkraftverk. </w:t>
      </w:r>
    </w:p>
    <w:p w:rsidR="00352573" w:rsidRPr="00352573" w:rsidRDefault="00352573" w:rsidP="00352573">
      <w:pPr>
        <w:rPr>
          <w:rFonts w:ascii="Arial" w:hAnsi="Arial" w:cs="Arial"/>
          <w:b/>
          <w:shd w:val="clear" w:color="auto" w:fill="FFFFFF"/>
        </w:rPr>
      </w:pPr>
      <w:r w:rsidRPr="009E4F74">
        <w:rPr>
          <w:rFonts w:ascii="Arial" w:hAnsi="Arial" w:cs="Arial"/>
          <w:b/>
          <w:shd w:val="clear" w:color="auto" w:fill="FFFFFF"/>
        </w:rPr>
        <w:t>E</w:t>
      </w:r>
      <w:r w:rsidR="009E4F74" w:rsidRPr="009E4F74">
        <w:rPr>
          <w:rFonts w:ascii="Arial" w:hAnsi="Arial" w:cs="Arial"/>
          <w:b/>
          <w:shd w:val="clear" w:color="auto" w:fill="FFFFFF"/>
        </w:rPr>
        <w:t>n starkare position</w:t>
      </w:r>
    </w:p>
    <w:p w:rsidR="00352573" w:rsidRPr="00352573" w:rsidRDefault="00352573" w:rsidP="00352573">
      <w:pPr>
        <w:rPr>
          <w:rFonts w:ascii="Arial" w:hAnsi="Arial" w:cs="Arial"/>
          <w:shd w:val="clear" w:color="auto" w:fill="FFFFFF"/>
        </w:rPr>
      </w:pPr>
      <w:proofErr w:type="spellStart"/>
      <w:r w:rsidRPr="00352573">
        <w:rPr>
          <w:rFonts w:ascii="Arial" w:hAnsi="Arial" w:cs="Arial"/>
          <w:shd w:val="clear" w:color="auto" w:fill="FFFFFF"/>
        </w:rPr>
        <w:t>Florent</w:t>
      </w:r>
      <w:proofErr w:type="spellEnd"/>
      <w:r w:rsidRPr="00352573">
        <w:rPr>
          <w:rFonts w:ascii="Arial" w:hAnsi="Arial" w:cs="Arial"/>
          <w:shd w:val="clear" w:color="auto" w:fill="FFFFFF"/>
        </w:rPr>
        <w:t xml:space="preserve"> </w:t>
      </w:r>
      <w:proofErr w:type="spellStart"/>
      <w:r w:rsidRPr="00352573">
        <w:rPr>
          <w:rFonts w:ascii="Arial" w:hAnsi="Arial" w:cs="Arial"/>
          <w:shd w:val="clear" w:color="auto" w:fill="FFFFFF"/>
        </w:rPr>
        <w:t>Plessier</w:t>
      </w:r>
      <w:proofErr w:type="spellEnd"/>
      <w:r w:rsidRPr="00352573">
        <w:rPr>
          <w:rFonts w:ascii="Arial" w:hAnsi="Arial" w:cs="Arial"/>
          <w:shd w:val="clear" w:color="auto" w:fill="FFFFFF"/>
        </w:rPr>
        <w:t xml:space="preserve">, produktchef </w:t>
      </w:r>
      <w:r w:rsidR="00F13C64">
        <w:rPr>
          <w:rFonts w:ascii="Arial" w:hAnsi="Arial" w:cs="Arial"/>
          <w:shd w:val="clear" w:color="auto" w:fill="FFFFFF"/>
        </w:rPr>
        <w:t xml:space="preserve">för </w:t>
      </w:r>
      <w:proofErr w:type="spellStart"/>
      <w:r w:rsidR="00F13C64">
        <w:rPr>
          <w:rFonts w:ascii="Arial" w:hAnsi="Arial" w:cs="Arial"/>
          <w:shd w:val="clear" w:color="auto" w:fill="FFFFFF"/>
        </w:rPr>
        <w:t>HoloLens</w:t>
      </w:r>
      <w:proofErr w:type="spellEnd"/>
      <w:r w:rsidR="00F13C64">
        <w:rPr>
          <w:rFonts w:ascii="Arial" w:hAnsi="Arial" w:cs="Arial"/>
          <w:shd w:val="clear" w:color="auto" w:fill="FFFFFF"/>
        </w:rPr>
        <w:t xml:space="preserve"> och Mixed </w:t>
      </w:r>
      <w:proofErr w:type="spellStart"/>
      <w:r w:rsidR="00F13C64">
        <w:rPr>
          <w:rFonts w:ascii="Arial" w:hAnsi="Arial" w:cs="Arial"/>
          <w:shd w:val="clear" w:color="auto" w:fill="FFFFFF"/>
        </w:rPr>
        <w:t>Reality</w:t>
      </w:r>
      <w:proofErr w:type="spellEnd"/>
      <w:r w:rsidR="00F13C64">
        <w:rPr>
          <w:rFonts w:ascii="Arial" w:hAnsi="Arial" w:cs="Arial"/>
          <w:shd w:val="clear" w:color="auto" w:fill="FFFFFF"/>
        </w:rPr>
        <w:t xml:space="preserve"> på</w:t>
      </w:r>
      <w:r w:rsidRPr="00352573">
        <w:rPr>
          <w:rFonts w:ascii="Arial" w:hAnsi="Arial" w:cs="Arial"/>
          <w:shd w:val="clear" w:color="auto" w:fill="FFFFFF"/>
        </w:rPr>
        <w:t xml:space="preserve"> Microsoft i Frankrike, berättar att partnerskapet </w:t>
      </w:r>
      <w:r w:rsidR="00F13C64">
        <w:rPr>
          <w:rFonts w:ascii="Arial" w:hAnsi="Arial" w:cs="Arial"/>
          <w:shd w:val="clear" w:color="auto" w:fill="FFFFFF"/>
        </w:rPr>
        <w:t xml:space="preserve">stärker </w:t>
      </w:r>
      <w:proofErr w:type="spellStart"/>
      <w:r w:rsidRPr="00352573">
        <w:rPr>
          <w:rFonts w:ascii="Arial" w:hAnsi="Arial" w:cs="Arial"/>
          <w:shd w:val="clear" w:color="auto" w:fill="FFFFFF"/>
        </w:rPr>
        <w:t>Sopra</w:t>
      </w:r>
      <w:proofErr w:type="spellEnd"/>
      <w:r w:rsidRPr="00352573">
        <w:rPr>
          <w:rFonts w:ascii="Arial" w:hAnsi="Arial" w:cs="Arial"/>
          <w:shd w:val="clear" w:color="auto" w:fill="FFFFFF"/>
        </w:rPr>
        <w:t xml:space="preserve"> </w:t>
      </w:r>
      <w:proofErr w:type="spellStart"/>
      <w:r w:rsidRPr="00352573">
        <w:rPr>
          <w:rFonts w:ascii="Arial" w:hAnsi="Arial" w:cs="Arial"/>
          <w:shd w:val="clear" w:color="auto" w:fill="FFFFFF"/>
        </w:rPr>
        <w:t>Sterias</w:t>
      </w:r>
      <w:proofErr w:type="spellEnd"/>
      <w:r w:rsidRPr="00352573">
        <w:rPr>
          <w:rFonts w:ascii="Arial" w:hAnsi="Arial" w:cs="Arial"/>
          <w:shd w:val="clear" w:color="auto" w:fill="FFFFFF"/>
        </w:rPr>
        <w:t xml:space="preserve"> position som en av Microsofts största </w:t>
      </w:r>
      <w:proofErr w:type="spellStart"/>
      <w:r w:rsidRPr="00352573">
        <w:rPr>
          <w:rFonts w:ascii="Arial" w:hAnsi="Arial" w:cs="Arial"/>
          <w:shd w:val="clear" w:color="auto" w:fill="FFFFFF"/>
        </w:rPr>
        <w:t>integratörer</w:t>
      </w:r>
      <w:proofErr w:type="spellEnd"/>
      <w:r w:rsidRPr="00352573">
        <w:rPr>
          <w:rFonts w:ascii="Arial" w:hAnsi="Arial" w:cs="Arial"/>
          <w:shd w:val="clear" w:color="auto" w:fill="FFFFFF"/>
        </w:rPr>
        <w:t xml:space="preserve"> i Europa. </w:t>
      </w:r>
    </w:p>
    <w:p w:rsidR="00352573" w:rsidRPr="000D5B8A" w:rsidRDefault="00352573" w:rsidP="000D5B8A">
      <w:pPr>
        <w:pStyle w:val="ListParagraph"/>
        <w:numPr>
          <w:ilvl w:val="0"/>
          <w:numId w:val="1"/>
        </w:numPr>
        <w:rPr>
          <w:rFonts w:ascii="Arial" w:hAnsi="Arial" w:cs="Arial"/>
          <w:shd w:val="clear" w:color="auto" w:fill="FFFFFF"/>
        </w:rPr>
      </w:pPr>
      <w:r w:rsidRPr="000D5B8A">
        <w:rPr>
          <w:rFonts w:ascii="Arial" w:hAnsi="Arial" w:cs="Arial"/>
          <w:shd w:val="clear" w:color="auto" w:fill="FFFFFF"/>
        </w:rPr>
        <w:t xml:space="preserve">Vi är mycket nöjda med att </w:t>
      </w:r>
      <w:proofErr w:type="spellStart"/>
      <w:r w:rsidRPr="000D5B8A">
        <w:rPr>
          <w:rFonts w:ascii="Arial" w:hAnsi="Arial" w:cs="Arial"/>
          <w:shd w:val="clear" w:color="auto" w:fill="FFFFFF"/>
        </w:rPr>
        <w:t>Sopra</w:t>
      </w:r>
      <w:proofErr w:type="spellEnd"/>
      <w:r w:rsidRPr="000D5B8A">
        <w:rPr>
          <w:rFonts w:ascii="Arial" w:hAnsi="Arial" w:cs="Arial"/>
          <w:shd w:val="clear" w:color="auto" w:fill="FFFFFF"/>
        </w:rPr>
        <w:t xml:space="preserve"> </w:t>
      </w:r>
      <w:proofErr w:type="spellStart"/>
      <w:r w:rsidRPr="000D5B8A">
        <w:rPr>
          <w:rFonts w:ascii="Arial" w:hAnsi="Arial" w:cs="Arial"/>
          <w:shd w:val="clear" w:color="auto" w:fill="FFFFFF"/>
        </w:rPr>
        <w:t>Steria</w:t>
      </w:r>
      <w:proofErr w:type="spellEnd"/>
      <w:r w:rsidRPr="000D5B8A">
        <w:rPr>
          <w:rFonts w:ascii="Arial" w:hAnsi="Arial" w:cs="Arial"/>
          <w:shd w:val="clear" w:color="auto" w:fill="FFFFFF"/>
        </w:rPr>
        <w:t xml:space="preserve"> ingår i vårt Mixed </w:t>
      </w:r>
      <w:proofErr w:type="spellStart"/>
      <w:r w:rsidRPr="000D5B8A">
        <w:rPr>
          <w:rFonts w:ascii="Arial" w:hAnsi="Arial" w:cs="Arial"/>
          <w:shd w:val="clear" w:color="auto" w:fill="FFFFFF"/>
        </w:rPr>
        <w:t>Reality</w:t>
      </w:r>
      <w:proofErr w:type="spellEnd"/>
      <w:r w:rsidRPr="000D5B8A">
        <w:rPr>
          <w:rFonts w:ascii="Arial" w:hAnsi="Arial" w:cs="Arial"/>
          <w:shd w:val="clear" w:color="auto" w:fill="FFFFFF"/>
        </w:rPr>
        <w:t xml:space="preserve"> Program. De har visat hur kompetenta de är att utveckla MR-projekt som integrerar artificiell intelligens, molnet och Internet </w:t>
      </w:r>
      <w:proofErr w:type="spellStart"/>
      <w:r w:rsidRPr="000D5B8A">
        <w:rPr>
          <w:rFonts w:ascii="Arial" w:hAnsi="Arial" w:cs="Arial"/>
          <w:shd w:val="clear" w:color="auto" w:fill="FFFFFF"/>
        </w:rPr>
        <w:t>of</w:t>
      </w:r>
      <w:proofErr w:type="spellEnd"/>
      <w:r w:rsidRPr="000D5B8A">
        <w:rPr>
          <w:rFonts w:ascii="Arial" w:hAnsi="Arial" w:cs="Arial"/>
          <w:shd w:val="clear" w:color="auto" w:fill="FFFFFF"/>
        </w:rPr>
        <w:t xml:space="preserve"> </w:t>
      </w:r>
      <w:proofErr w:type="spellStart"/>
      <w:r w:rsidRPr="000D5B8A">
        <w:rPr>
          <w:rFonts w:ascii="Arial" w:hAnsi="Arial" w:cs="Arial"/>
          <w:shd w:val="clear" w:color="auto" w:fill="FFFFFF"/>
        </w:rPr>
        <w:t>Things</w:t>
      </w:r>
      <w:proofErr w:type="spellEnd"/>
      <w:r w:rsidRPr="000D5B8A">
        <w:rPr>
          <w:rFonts w:ascii="Arial" w:hAnsi="Arial" w:cs="Arial"/>
          <w:shd w:val="clear" w:color="auto" w:fill="FFFFFF"/>
        </w:rPr>
        <w:t xml:space="preserve">, säger </w:t>
      </w:r>
      <w:proofErr w:type="spellStart"/>
      <w:r w:rsidRPr="000D5B8A">
        <w:rPr>
          <w:rFonts w:ascii="Arial" w:hAnsi="Arial" w:cs="Arial"/>
          <w:shd w:val="clear" w:color="auto" w:fill="FFFFFF"/>
        </w:rPr>
        <w:t>Plessier</w:t>
      </w:r>
      <w:proofErr w:type="spellEnd"/>
      <w:r w:rsidRPr="000D5B8A">
        <w:rPr>
          <w:rFonts w:ascii="Arial" w:hAnsi="Arial" w:cs="Arial"/>
          <w:shd w:val="clear" w:color="auto" w:fill="FFFFFF"/>
        </w:rPr>
        <w:t xml:space="preserve">. </w:t>
      </w:r>
    </w:p>
    <w:p w:rsidR="00FD5478" w:rsidRDefault="00FD5478" w:rsidP="00352573">
      <w:pPr>
        <w:rPr>
          <w:rFonts w:ascii="Arial" w:hAnsi="Arial" w:cs="Arial"/>
          <w:shd w:val="clear" w:color="auto" w:fill="FFFFFF"/>
        </w:rPr>
      </w:pPr>
      <w:r>
        <w:rPr>
          <w:rFonts w:ascii="Arial" w:hAnsi="Arial" w:cs="Arial"/>
          <w:shd w:val="clear" w:color="auto" w:fill="FFFFFF"/>
        </w:rPr>
        <w:t xml:space="preserve">På </w:t>
      </w:r>
      <w:proofErr w:type="spellStart"/>
      <w:r>
        <w:rPr>
          <w:rFonts w:ascii="Arial" w:hAnsi="Arial" w:cs="Arial"/>
          <w:shd w:val="clear" w:color="auto" w:fill="FFFFFF"/>
        </w:rPr>
        <w:t>Sopra</w:t>
      </w:r>
      <w:proofErr w:type="spellEnd"/>
      <w:r>
        <w:rPr>
          <w:rFonts w:ascii="Arial" w:hAnsi="Arial" w:cs="Arial"/>
          <w:shd w:val="clear" w:color="auto" w:fill="FFFFFF"/>
        </w:rPr>
        <w:t xml:space="preserve"> </w:t>
      </w:r>
      <w:proofErr w:type="spellStart"/>
      <w:r>
        <w:rPr>
          <w:rFonts w:ascii="Arial" w:hAnsi="Arial" w:cs="Arial"/>
          <w:shd w:val="clear" w:color="auto" w:fill="FFFFFF"/>
        </w:rPr>
        <w:t>Steria</w:t>
      </w:r>
      <w:proofErr w:type="spellEnd"/>
      <w:r>
        <w:rPr>
          <w:rFonts w:ascii="Arial" w:hAnsi="Arial" w:cs="Arial"/>
          <w:shd w:val="clear" w:color="auto" w:fill="FFFFFF"/>
        </w:rPr>
        <w:t xml:space="preserve"> i Sverige är det Johan </w:t>
      </w:r>
      <w:proofErr w:type="spellStart"/>
      <w:r>
        <w:rPr>
          <w:rFonts w:ascii="Arial" w:hAnsi="Arial" w:cs="Arial"/>
          <w:shd w:val="clear" w:color="auto" w:fill="FFFFFF"/>
        </w:rPr>
        <w:t>Plogfeldt</w:t>
      </w:r>
      <w:proofErr w:type="spellEnd"/>
      <w:r w:rsidR="009E4F74">
        <w:rPr>
          <w:rFonts w:ascii="Arial" w:hAnsi="Arial" w:cs="Arial"/>
          <w:shd w:val="clear" w:color="auto" w:fill="FFFFFF"/>
        </w:rPr>
        <w:t>, i egenskap som Innovation Manager,</w:t>
      </w:r>
      <w:r>
        <w:rPr>
          <w:rFonts w:ascii="Arial" w:hAnsi="Arial" w:cs="Arial"/>
          <w:shd w:val="clear" w:color="auto" w:fill="FFFFFF"/>
        </w:rPr>
        <w:t xml:space="preserve"> som </w:t>
      </w:r>
      <w:r w:rsidR="00141C60">
        <w:rPr>
          <w:rFonts w:ascii="Arial" w:hAnsi="Arial" w:cs="Arial"/>
          <w:shd w:val="clear" w:color="auto" w:fill="FFFFFF"/>
        </w:rPr>
        <w:t>ansvarar</w:t>
      </w:r>
      <w:r w:rsidR="009E4F74">
        <w:rPr>
          <w:rFonts w:ascii="Arial" w:hAnsi="Arial" w:cs="Arial"/>
          <w:shd w:val="clear" w:color="auto" w:fill="FFFFFF"/>
        </w:rPr>
        <w:t xml:space="preserve"> för </w:t>
      </w:r>
      <w:r w:rsidR="002715B4">
        <w:rPr>
          <w:rFonts w:ascii="Arial" w:hAnsi="Arial" w:cs="Arial"/>
          <w:shd w:val="clear" w:color="auto" w:fill="FFFFFF"/>
        </w:rPr>
        <w:t>MR-teknologier</w:t>
      </w:r>
      <w:r w:rsidR="00141C60">
        <w:rPr>
          <w:rFonts w:ascii="Arial" w:hAnsi="Arial" w:cs="Arial"/>
          <w:shd w:val="clear" w:color="auto" w:fill="FFFFFF"/>
        </w:rPr>
        <w:t>.</w:t>
      </w:r>
    </w:p>
    <w:p w:rsidR="00141C60" w:rsidRPr="000C6DA8" w:rsidRDefault="000C6DA8" w:rsidP="00141C60">
      <w:pPr>
        <w:pStyle w:val="ListParagraph"/>
        <w:numPr>
          <w:ilvl w:val="0"/>
          <w:numId w:val="1"/>
        </w:numPr>
        <w:spacing w:line="240" w:lineRule="auto"/>
        <w:rPr>
          <w:rFonts w:ascii="Arial" w:eastAsia="Times New Roman" w:hAnsi="Arial" w:cs="Arial"/>
          <w:bCs/>
          <w:lang w:eastAsia="sv-SE"/>
        </w:rPr>
      </w:pPr>
      <w:r w:rsidRPr="000C6DA8">
        <w:rPr>
          <w:rFonts w:ascii="Arial" w:eastAsia="Times New Roman" w:hAnsi="Arial" w:cs="Arial"/>
          <w:bCs/>
          <w:lang w:eastAsia="sv-SE"/>
        </w:rPr>
        <w:t xml:space="preserve">Inom koncernen har vi länge varit en stor aktör inom </w:t>
      </w:r>
      <w:proofErr w:type="spellStart"/>
      <w:r w:rsidRPr="000C6DA8">
        <w:rPr>
          <w:rFonts w:ascii="Arial" w:eastAsia="Times New Roman" w:hAnsi="Arial" w:cs="Arial"/>
          <w:bCs/>
          <w:lang w:eastAsia="sv-SE"/>
        </w:rPr>
        <w:t>xR</w:t>
      </w:r>
      <w:proofErr w:type="spellEnd"/>
      <w:r w:rsidRPr="000C6DA8">
        <w:rPr>
          <w:rFonts w:ascii="Arial" w:eastAsia="Times New Roman" w:hAnsi="Arial" w:cs="Arial"/>
          <w:bCs/>
          <w:lang w:eastAsia="sv-SE"/>
        </w:rPr>
        <w:t xml:space="preserve"> (VR/AR/MR). Vi ser redan nu ett ökat intresse hos våra kunder där partnerskapet med Microsoft skapar nya möjligheter, </w:t>
      </w:r>
      <w:r w:rsidR="00141C60" w:rsidRPr="000C6DA8">
        <w:rPr>
          <w:rFonts w:ascii="Arial" w:eastAsia="Times New Roman" w:hAnsi="Arial" w:cs="Arial"/>
          <w:bCs/>
          <w:lang w:eastAsia="sv-SE"/>
        </w:rPr>
        <w:t xml:space="preserve">säger Johan </w:t>
      </w:r>
      <w:proofErr w:type="spellStart"/>
      <w:r w:rsidR="00141C60" w:rsidRPr="000C6DA8">
        <w:rPr>
          <w:rFonts w:ascii="Arial" w:eastAsia="Times New Roman" w:hAnsi="Arial" w:cs="Arial"/>
          <w:bCs/>
          <w:lang w:eastAsia="sv-SE"/>
        </w:rPr>
        <w:t>Plogfeldt</w:t>
      </w:r>
      <w:proofErr w:type="spellEnd"/>
      <w:r w:rsidR="00141C60" w:rsidRPr="000C6DA8">
        <w:rPr>
          <w:rFonts w:ascii="Arial" w:eastAsia="Times New Roman" w:hAnsi="Arial" w:cs="Arial"/>
          <w:bCs/>
          <w:lang w:eastAsia="sv-SE"/>
        </w:rPr>
        <w:t>.</w:t>
      </w:r>
    </w:p>
    <w:p w:rsidR="00FD5478" w:rsidRDefault="00FD5478" w:rsidP="00352573">
      <w:pPr>
        <w:rPr>
          <w:rFonts w:ascii="Arial" w:hAnsi="Arial" w:cs="Arial"/>
          <w:shd w:val="clear" w:color="auto" w:fill="FFFFFF"/>
        </w:rPr>
      </w:pPr>
    </w:p>
    <w:p w:rsidR="00141C60" w:rsidRPr="00141C60" w:rsidRDefault="00141C60" w:rsidP="00352573">
      <w:pPr>
        <w:rPr>
          <w:rFonts w:ascii="Arial" w:hAnsi="Arial" w:cs="Arial"/>
          <w:b/>
          <w:shd w:val="clear" w:color="auto" w:fill="FFFFFF"/>
        </w:rPr>
      </w:pPr>
      <w:r w:rsidRPr="00141C60">
        <w:rPr>
          <w:rFonts w:ascii="Arial" w:hAnsi="Arial" w:cs="Arial"/>
          <w:b/>
          <w:shd w:val="clear" w:color="auto" w:fill="FFFFFF"/>
        </w:rPr>
        <w:lastRenderedPageBreak/>
        <w:t xml:space="preserve">Den </w:t>
      </w:r>
      <w:r w:rsidR="000C6DA8">
        <w:rPr>
          <w:rFonts w:ascii="Arial" w:hAnsi="Arial" w:cs="Arial"/>
          <w:b/>
          <w:shd w:val="clear" w:color="auto" w:fill="FFFFFF"/>
        </w:rPr>
        <w:t xml:space="preserve">skandinaviska </w:t>
      </w:r>
      <w:r w:rsidRPr="00141C60">
        <w:rPr>
          <w:rFonts w:ascii="Arial" w:hAnsi="Arial" w:cs="Arial"/>
          <w:b/>
          <w:shd w:val="clear" w:color="auto" w:fill="FFFFFF"/>
        </w:rPr>
        <w:t>marknaden</w:t>
      </w:r>
    </w:p>
    <w:p w:rsidR="00352573" w:rsidRDefault="00F13C64" w:rsidP="00352573">
      <w:pPr>
        <w:rPr>
          <w:rFonts w:ascii="Arial" w:hAnsi="Arial" w:cs="Arial"/>
          <w:shd w:val="clear" w:color="auto" w:fill="FFFFFF"/>
        </w:rPr>
      </w:pPr>
      <w:r>
        <w:rPr>
          <w:rFonts w:ascii="Arial" w:hAnsi="Arial" w:cs="Arial"/>
          <w:shd w:val="clear" w:color="auto" w:fill="FFFFFF"/>
        </w:rPr>
        <w:t>På</w:t>
      </w:r>
      <w:r w:rsidR="00352573" w:rsidRPr="00352573">
        <w:rPr>
          <w:rFonts w:ascii="Arial" w:hAnsi="Arial" w:cs="Arial"/>
          <w:shd w:val="clear" w:color="auto" w:fill="FFFFFF"/>
        </w:rPr>
        <w:t xml:space="preserve"> den </w:t>
      </w:r>
      <w:r w:rsidR="000C6DA8">
        <w:rPr>
          <w:rFonts w:ascii="Arial" w:hAnsi="Arial" w:cs="Arial"/>
          <w:shd w:val="clear" w:color="auto" w:fill="FFFFFF"/>
        </w:rPr>
        <w:t xml:space="preserve">skandinaviska </w:t>
      </w:r>
      <w:r w:rsidR="00352573" w:rsidRPr="00352573">
        <w:rPr>
          <w:rFonts w:ascii="Arial" w:hAnsi="Arial" w:cs="Arial"/>
          <w:shd w:val="clear" w:color="auto" w:fill="FFFFFF"/>
        </w:rPr>
        <w:t xml:space="preserve">marknaden </w:t>
      </w:r>
      <w:r>
        <w:rPr>
          <w:rFonts w:ascii="Arial" w:hAnsi="Arial" w:cs="Arial"/>
          <w:shd w:val="clear" w:color="auto" w:fill="FFFFFF"/>
        </w:rPr>
        <w:t xml:space="preserve">började </w:t>
      </w:r>
      <w:r w:rsidR="00352573" w:rsidRPr="00352573">
        <w:rPr>
          <w:rFonts w:ascii="Arial" w:hAnsi="Arial" w:cs="Arial"/>
          <w:shd w:val="clear" w:color="auto" w:fill="FFFFFF"/>
        </w:rPr>
        <w:t>Oslo Universite</w:t>
      </w:r>
      <w:r w:rsidR="000D5B8A">
        <w:rPr>
          <w:rFonts w:ascii="Arial" w:hAnsi="Arial" w:cs="Arial"/>
          <w:shd w:val="clear" w:color="auto" w:fill="FFFFFF"/>
        </w:rPr>
        <w:t xml:space="preserve">tssjukhus </w:t>
      </w:r>
      <w:r>
        <w:rPr>
          <w:rFonts w:ascii="Arial" w:hAnsi="Arial" w:cs="Arial"/>
          <w:shd w:val="clear" w:color="auto" w:fill="FFFFFF"/>
        </w:rPr>
        <w:t>redan 2016</w:t>
      </w:r>
      <w:r w:rsidR="00352573" w:rsidRPr="00352573">
        <w:rPr>
          <w:rFonts w:ascii="Arial" w:hAnsi="Arial" w:cs="Arial"/>
          <w:shd w:val="clear" w:color="auto" w:fill="FFFFFF"/>
        </w:rPr>
        <w:t xml:space="preserve"> </w:t>
      </w:r>
      <w:r>
        <w:rPr>
          <w:rFonts w:ascii="Arial" w:hAnsi="Arial" w:cs="Arial"/>
          <w:shd w:val="clear" w:color="auto" w:fill="FFFFFF"/>
        </w:rPr>
        <w:t xml:space="preserve">att </w:t>
      </w:r>
      <w:r w:rsidR="000D5B8A" w:rsidRPr="00352573">
        <w:rPr>
          <w:rFonts w:ascii="Arial" w:hAnsi="Arial" w:cs="Arial"/>
          <w:shd w:val="clear" w:color="auto" w:fill="FFFFFF"/>
        </w:rPr>
        <w:t>använda</w:t>
      </w:r>
      <w:r w:rsidR="00352573" w:rsidRPr="00352573">
        <w:rPr>
          <w:rFonts w:ascii="Arial" w:hAnsi="Arial" w:cs="Arial"/>
          <w:shd w:val="clear" w:color="auto" w:fill="FFFFFF"/>
        </w:rPr>
        <w:t xml:space="preserve"> </w:t>
      </w:r>
      <w:proofErr w:type="spellStart"/>
      <w:r w:rsidR="00352573" w:rsidRPr="00352573">
        <w:rPr>
          <w:rFonts w:ascii="Arial" w:hAnsi="Arial" w:cs="Arial"/>
          <w:shd w:val="clear" w:color="auto" w:fill="FFFFFF"/>
        </w:rPr>
        <w:t>HoloLens</w:t>
      </w:r>
      <w:proofErr w:type="spellEnd"/>
      <w:r w:rsidR="00352573" w:rsidRPr="00352573">
        <w:rPr>
          <w:rFonts w:ascii="Arial" w:hAnsi="Arial" w:cs="Arial"/>
          <w:shd w:val="clear" w:color="auto" w:fill="FFFFFF"/>
        </w:rPr>
        <w:t xml:space="preserve"> för att förbereda inför kikhålskirurgi på levercancerpatienter. </w:t>
      </w:r>
      <w:proofErr w:type="spellStart"/>
      <w:r w:rsidR="00352573" w:rsidRPr="00352573">
        <w:rPr>
          <w:rFonts w:ascii="Arial" w:hAnsi="Arial" w:cs="Arial"/>
          <w:shd w:val="clear" w:color="auto" w:fill="FFFFFF"/>
        </w:rPr>
        <w:t>Sopra</w:t>
      </w:r>
      <w:proofErr w:type="spellEnd"/>
      <w:r w:rsidR="00352573" w:rsidRPr="00352573">
        <w:rPr>
          <w:rFonts w:ascii="Arial" w:hAnsi="Arial" w:cs="Arial"/>
          <w:shd w:val="clear" w:color="auto" w:fill="FFFFFF"/>
        </w:rPr>
        <w:t xml:space="preserve"> </w:t>
      </w:r>
      <w:proofErr w:type="spellStart"/>
      <w:r w:rsidR="00352573" w:rsidRPr="00352573">
        <w:rPr>
          <w:rFonts w:ascii="Arial" w:hAnsi="Arial" w:cs="Arial"/>
          <w:shd w:val="clear" w:color="auto" w:fill="FFFFFF"/>
        </w:rPr>
        <w:t>Steria</w:t>
      </w:r>
      <w:proofErr w:type="spellEnd"/>
      <w:r w:rsidR="00352573" w:rsidRPr="00352573">
        <w:rPr>
          <w:rFonts w:ascii="Arial" w:hAnsi="Arial" w:cs="Arial"/>
          <w:shd w:val="clear" w:color="auto" w:fill="FFFFFF"/>
        </w:rPr>
        <w:t xml:space="preserve"> importerade </w:t>
      </w:r>
      <w:proofErr w:type="spellStart"/>
      <w:r w:rsidR="00352573" w:rsidRPr="00352573">
        <w:rPr>
          <w:rFonts w:ascii="Arial" w:hAnsi="Arial" w:cs="Arial"/>
          <w:shd w:val="clear" w:color="auto" w:fill="FFFFFF"/>
        </w:rPr>
        <w:t>HoloLens</w:t>
      </w:r>
      <w:proofErr w:type="spellEnd"/>
      <w:r w:rsidR="00352573" w:rsidRPr="00352573">
        <w:rPr>
          <w:rFonts w:ascii="Arial" w:hAnsi="Arial" w:cs="Arial"/>
          <w:shd w:val="clear" w:color="auto" w:fill="FFFFFF"/>
        </w:rPr>
        <w:t xml:space="preserve"> från USA och tog initiativ till ett projekt</w:t>
      </w:r>
      <w:r>
        <w:rPr>
          <w:rFonts w:ascii="Arial" w:hAnsi="Arial" w:cs="Arial"/>
          <w:shd w:val="clear" w:color="auto" w:fill="FFFFFF"/>
        </w:rPr>
        <w:t xml:space="preserve"> som vidareutvecklades och numera används </w:t>
      </w:r>
      <w:proofErr w:type="spellStart"/>
      <w:r w:rsidR="00352573" w:rsidRPr="00352573">
        <w:rPr>
          <w:rFonts w:ascii="Arial" w:hAnsi="Arial" w:cs="Arial"/>
          <w:shd w:val="clear" w:color="auto" w:fill="FFFFFF"/>
        </w:rPr>
        <w:t>HoloLens</w:t>
      </w:r>
      <w:proofErr w:type="spellEnd"/>
      <w:r w:rsidR="00352573" w:rsidRPr="00352573">
        <w:rPr>
          <w:rFonts w:ascii="Arial" w:hAnsi="Arial" w:cs="Arial"/>
          <w:shd w:val="clear" w:color="auto" w:fill="FFFFFF"/>
        </w:rPr>
        <w:t xml:space="preserve"> regelbundet både vid leveroperationer och </w:t>
      </w:r>
      <w:r w:rsidR="000D5B8A">
        <w:rPr>
          <w:rFonts w:ascii="Arial" w:hAnsi="Arial" w:cs="Arial"/>
          <w:shd w:val="clear" w:color="auto" w:fill="FFFFFF"/>
        </w:rPr>
        <w:t xml:space="preserve">vid </w:t>
      </w:r>
      <w:r w:rsidR="00352573" w:rsidRPr="00352573">
        <w:rPr>
          <w:rFonts w:ascii="Arial" w:hAnsi="Arial" w:cs="Arial"/>
          <w:shd w:val="clear" w:color="auto" w:fill="FFFFFF"/>
        </w:rPr>
        <w:t xml:space="preserve">operationer på </w:t>
      </w:r>
      <w:proofErr w:type="spellStart"/>
      <w:r w:rsidR="00352573" w:rsidRPr="00352573">
        <w:rPr>
          <w:rFonts w:ascii="Arial" w:hAnsi="Arial" w:cs="Arial"/>
          <w:shd w:val="clear" w:color="auto" w:fill="FFFFFF"/>
        </w:rPr>
        <w:t>barnhjärtan</w:t>
      </w:r>
      <w:proofErr w:type="spellEnd"/>
      <w:r w:rsidR="00352573" w:rsidRPr="00352573">
        <w:rPr>
          <w:rFonts w:ascii="Arial" w:hAnsi="Arial" w:cs="Arial"/>
          <w:shd w:val="clear" w:color="auto" w:fill="FFFFFF"/>
        </w:rPr>
        <w:t>.</w:t>
      </w:r>
    </w:p>
    <w:p w:rsidR="00B803A0" w:rsidRPr="00B803A0" w:rsidRDefault="00B803A0" w:rsidP="00B803A0">
      <w:pPr>
        <w:rPr>
          <w:rFonts w:ascii="Arial" w:hAnsi="Arial" w:cs="Arial"/>
        </w:rPr>
      </w:pPr>
      <w:r w:rsidRPr="00B803A0">
        <w:rPr>
          <w:rFonts w:ascii="Arial" w:hAnsi="Arial" w:cs="Arial"/>
        </w:rPr>
        <w:t xml:space="preserve">En annan tidig användare av MR-teknologin är Bane NOR </w:t>
      </w:r>
      <w:proofErr w:type="spellStart"/>
      <w:r w:rsidRPr="00B803A0">
        <w:rPr>
          <w:rFonts w:ascii="Arial" w:hAnsi="Arial" w:cs="Arial"/>
        </w:rPr>
        <w:t>Eiendom</w:t>
      </w:r>
      <w:proofErr w:type="spellEnd"/>
      <w:r w:rsidRPr="00B803A0">
        <w:rPr>
          <w:rFonts w:ascii="Arial" w:hAnsi="Arial" w:cs="Arial"/>
        </w:rPr>
        <w:t>. Företaget äger, utvecklar och förvaltar all järnvägsegendom i Norge och de har som mål att bidra till en hållbar stadsutveckling genom att utveckla attraktiva och effektiva knutpunkter för kollektivtrafiken.</w:t>
      </w:r>
    </w:p>
    <w:p w:rsidR="00B803A0" w:rsidRPr="00B803A0" w:rsidRDefault="00B803A0" w:rsidP="00B803A0">
      <w:pPr>
        <w:pStyle w:val="ListParagraph"/>
        <w:numPr>
          <w:ilvl w:val="0"/>
          <w:numId w:val="1"/>
        </w:numPr>
        <w:rPr>
          <w:rFonts w:ascii="Arial" w:hAnsi="Arial" w:cs="Arial"/>
        </w:rPr>
      </w:pPr>
      <w:r w:rsidRPr="00B803A0">
        <w:rPr>
          <w:rFonts w:ascii="Arial" w:hAnsi="Arial" w:cs="Arial"/>
        </w:rPr>
        <w:t xml:space="preserve">Vi ser väldigt stora vinster med att kunna upptäcka fel i början av ett byggprojekt och visualisering under projektets gång bidrar till att fel upptäcks tidigare än det gör </w:t>
      </w:r>
      <w:r w:rsidR="00DB024D">
        <w:rPr>
          <w:rFonts w:ascii="Arial" w:hAnsi="Arial" w:cs="Arial"/>
        </w:rPr>
        <w:t>annars</w:t>
      </w:r>
      <w:r w:rsidRPr="00B803A0">
        <w:rPr>
          <w:rFonts w:ascii="Arial" w:hAnsi="Arial" w:cs="Arial"/>
        </w:rPr>
        <w:t xml:space="preserve">, säger Henning Bodin, chef för digital affärsutveckling på Bane NOR </w:t>
      </w:r>
      <w:proofErr w:type="spellStart"/>
      <w:r w:rsidRPr="00B803A0">
        <w:rPr>
          <w:rFonts w:ascii="Arial" w:hAnsi="Arial" w:cs="Arial"/>
        </w:rPr>
        <w:t>Eiendom</w:t>
      </w:r>
      <w:proofErr w:type="spellEnd"/>
      <w:r w:rsidRPr="00B803A0">
        <w:rPr>
          <w:rFonts w:ascii="Arial" w:hAnsi="Arial" w:cs="Arial"/>
        </w:rPr>
        <w:t>.</w:t>
      </w:r>
    </w:p>
    <w:p w:rsidR="00B803A0" w:rsidRPr="00B803A0" w:rsidRDefault="00B803A0" w:rsidP="00B803A0">
      <w:pPr>
        <w:rPr>
          <w:rFonts w:ascii="Arial" w:hAnsi="Arial" w:cs="Arial"/>
        </w:rPr>
      </w:pPr>
      <w:r w:rsidRPr="00B803A0">
        <w:rPr>
          <w:rFonts w:ascii="Arial" w:hAnsi="Arial" w:cs="Arial"/>
        </w:rPr>
        <w:t xml:space="preserve">Tillsammans med </w:t>
      </w:r>
      <w:proofErr w:type="spellStart"/>
      <w:r w:rsidRPr="00B803A0">
        <w:rPr>
          <w:rFonts w:ascii="Arial" w:hAnsi="Arial" w:cs="Arial"/>
        </w:rPr>
        <w:t>Sopra</w:t>
      </w:r>
      <w:proofErr w:type="spellEnd"/>
      <w:r w:rsidRPr="00B803A0">
        <w:rPr>
          <w:rFonts w:ascii="Arial" w:hAnsi="Arial" w:cs="Arial"/>
        </w:rPr>
        <w:t xml:space="preserve"> </w:t>
      </w:r>
      <w:proofErr w:type="spellStart"/>
      <w:r w:rsidRPr="00B803A0">
        <w:rPr>
          <w:rFonts w:ascii="Arial" w:hAnsi="Arial" w:cs="Arial"/>
        </w:rPr>
        <w:t>Steria</w:t>
      </w:r>
      <w:proofErr w:type="spellEnd"/>
      <w:r w:rsidRPr="00B803A0">
        <w:rPr>
          <w:rFonts w:ascii="Arial" w:hAnsi="Arial" w:cs="Arial"/>
        </w:rPr>
        <w:t xml:space="preserve"> har Bane NOR </w:t>
      </w:r>
      <w:proofErr w:type="spellStart"/>
      <w:r w:rsidRPr="00B803A0">
        <w:rPr>
          <w:rFonts w:ascii="Arial" w:hAnsi="Arial" w:cs="Arial"/>
        </w:rPr>
        <w:t>Eiendom</w:t>
      </w:r>
      <w:proofErr w:type="spellEnd"/>
      <w:r w:rsidRPr="00B803A0">
        <w:rPr>
          <w:rFonts w:ascii="Arial" w:hAnsi="Arial" w:cs="Arial"/>
        </w:rPr>
        <w:t xml:space="preserve"> testat att använda MR-teknologin inom olika områden kopplat till beslutsstöd i större utvecklingsprojekt samt visualisering av BIM-modeller i byggprojekt.</w:t>
      </w:r>
    </w:p>
    <w:p w:rsidR="00B803A0" w:rsidRPr="00B803A0" w:rsidRDefault="00B803A0" w:rsidP="00B803A0">
      <w:pPr>
        <w:pStyle w:val="ListParagraph"/>
        <w:numPr>
          <w:ilvl w:val="0"/>
          <w:numId w:val="1"/>
        </w:numPr>
        <w:rPr>
          <w:rFonts w:ascii="Arial" w:hAnsi="Arial" w:cs="Arial"/>
        </w:rPr>
      </w:pPr>
      <w:r w:rsidRPr="00B803A0">
        <w:rPr>
          <w:rFonts w:ascii="Arial" w:hAnsi="Arial" w:cs="Arial"/>
        </w:rPr>
        <w:t>I samband med stadsutvecklingen kan en ökad visualisering ge bättre beslutsunderlag för interna och externa intressenter. Ofta är beslutsprocesserna i denna typ av utvecklingsprojekt väldigt långa och MR-teknologin kan därmed bidra till att reducera tiden det tar att fatta beslut, säger Bodin.</w:t>
      </w:r>
    </w:p>
    <w:p w:rsidR="00805678" w:rsidRPr="000C6DA8" w:rsidRDefault="00B803A0" w:rsidP="00805678">
      <w:pPr>
        <w:spacing w:line="240" w:lineRule="auto"/>
        <w:rPr>
          <w:rFonts w:ascii="Arial" w:eastAsia="Times New Roman" w:hAnsi="Arial" w:cs="Arial"/>
          <w:b/>
          <w:bCs/>
          <w:lang w:eastAsia="sv-SE"/>
        </w:rPr>
      </w:pPr>
      <w:r w:rsidRPr="000C6DA8">
        <w:rPr>
          <w:rFonts w:ascii="Arial" w:eastAsia="Times New Roman" w:hAnsi="Arial" w:cs="Arial"/>
          <w:b/>
          <w:bCs/>
          <w:lang w:eastAsia="sv-SE"/>
        </w:rPr>
        <w:t>Fler branscher står på tur</w:t>
      </w:r>
    </w:p>
    <w:p w:rsidR="00B803A0" w:rsidRPr="000C6DA8" w:rsidRDefault="00B803A0" w:rsidP="00B803A0">
      <w:pPr>
        <w:pStyle w:val="ListParagraph"/>
        <w:numPr>
          <w:ilvl w:val="0"/>
          <w:numId w:val="1"/>
        </w:numPr>
        <w:spacing w:line="240" w:lineRule="auto"/>
        <w:rPr>
          <w:rFonts w:ascii="Arial" w:eastAsia="Times New Roman" w:hAnsi="Arial" w:cs="Arial"/>
          <w:bCs/>
          <w:lang w:eastAsia="sv-SE"/>
        </w:rPr>
      </w:pPr>
      <w:proofErr w:type="spellStart"/>
      <w:r w:rsidRPr="000C6DA8">
        <w:rPr>
          <w:rFonts w:ascii="Arial" w:eastAsia="Times New Roman" w:hAnsi="Arial" w:cs="Arial"/>
          <w:bCs/>
          <w:lang w:eastAsia="sv-SE"/>
        </w:rPr>
        <w:t>Sopra</w:t>
      </w:r>
      <w:proofErr w:type="spellEnd"/>
      <w:r w:rsidRPr="000C6DA8">
        <w:rPr>
          <w:rFonts w:ascii="Arial" w:eastAsia="Times New Roman" w:hAnsi="Arial" w:cs="Arial"/>
          <w:bCs/>
          <w:lang w:eastAsia="sv-SE"/>
        </w:rPr>
        <w:t xml:space="preserve"> </w:t>
      </w:r>
      <w:proofErr w:type="spellStart"/>
      <w:r w:rsidRPr="000C6DA8">
        <w:rPr>
          <w:rFonts w:ascii="Arial" w:eastAsia="Times New Roman" w:hAnsi="Arial" w:cs="Arial"/>
          <w:bCs/>
          <w:lang w:eastAsia="sv-SE"/>
        </w:rPr>
        <w:t>Steria</w:t>
      </w:r>
      <w:proofErr w:type="spellEnd"/>
      <w:r w:rsidRPr="000C6DA8">
        <w:rPr>
          <w:rFonts w:ascii="Arial" w:eastAsia="Times New Roman" w:hAnsi="Arial" w:cs="Arial"/>
          <w:bCs/>
          <w:lang w:eastAsia="sv-SE"/>
        </w:rPr>
        <w:t xml:space="preserve"> har genomför</w:t>
      </w:r>
      <w:r w:rsidR="00AD684D">
        <w:rPr>
          <w:rFonts w:ascii="Arial" w:eastAsia="Times New Roman" w:hAnsi="Arial" w:cs="Arial"/>
          <w:bCs/>
          <w:lang w:eastAsia="sv-SE"/>
        </w:rPr>
        <w:t>t</w:t>
      </w:r>
      <w:r w:rsidRPr="000C6DA8">
        <w:rPr>
          <w:rFonts w:ascii="Arial" w:eastAsia="Times New Roman" w:hAnsi="Arial" w:cs="Arial"/>
          <w:bCs/>
          <w:lang w:eastAsia="sv-SE"/>
        </w:rPr>
        <w:t xml:space="preserve"> projekt inom flera olika branscher, bland annat i</w:t>
      </w:r>
      <w:r w:rsidR="00655224" w:rsidRPr="000C6DA8">
        <w:rPr>
          <w:rFonts w:ascii="Arial" w:eastAsia="Times New Roman" w:hAnsi="Arial" w:cs="Arial"/>
          <w:bCs/>
          <w:lang w:eastAsia="sv-SE"/>
        </w:rPr>
        <w:t>nom hälsovårdssektorn,</w:t>
      </w:r>
      <w:r w:rsidR="000C6DA8" w:rsidRPr="000C6DA8">
        <w:rPr>
          <w:rFonts w:ascii="Arial" w:eastAsia="Times New Roman" w:hAnsi="Arial" w:cs="Arial"/>
          <w:bCs/>
          <w:lang w:eastAsia="sv-SE"/>
        </w:rPr>
        <w:t xml:space="preserve"> mode</w:t>
      </w:r>
      <w:r w:rsidR="00AD684D">
        <w:rPr>
          <w:rFonts w:ascii="Arial" w:eastAsia="Times New Roman" w:hAnsi="Arial" w:cs="Arial"/>
          <w:bCs/>
          <w:lang w:eastAsia="sv-SE"/>
        </w:rPr>
        <w:t>-</w:t>
      </w:r>
      <w:r w:rsidR="000C6DA8" w:rsidRPr="000C6DA8">
        <w:rPr>
          <w:rFonts w:ascii="Arial" w:eastAsia="Times New Roman" w:hAnsi="Arial" w:cs="Arial"/>
          <w:bCs/>
          <w:lang w:eastAsia="sv-SE"/>
        </w:rPr>
        <w:t xml:space="preserve"> och tillverkningsindustrin,</w:t>
      </w:r>
      <w:r w:rsidR="00655224" w:rsidRPr="000C6DA8">
        <w:rPr>
          <w:rFonts w:ascii="Arial" w:eastAsia="Times New Roman" w:hAnsi="Arial" w:cs="Arial"/>
          <w:bCs/>
          <w:lang w:eastAsia="sv-SE"/>
        </w:rPr>
        <w:t xml:space="preserve"> transport, och </w:t>
      </w:r>
      <w:r w:rsidRPr="000C6DA8">
        <w:rPr>
          <w:rFonts w:ascii="Arial" w:eastAsia="Times New Roman" w:hAnsi="Arial" w:cs="Arial"/>
          <w:bCs/>
          <w:lang w:eastAsia="sv-SE"/>
        </w:rPr>
        <w:t xml:space="preserve">bygg och anläggning. </w:t>
      </w:r>
      <w:r w:rsidR="00655224" w:rsidRPr="000C6DA8">
        <w:rPr>
          <w:rFonts w:ascii="Arial" w:eastAsia="Times New Roman" w:hAnsi="Arial" w:cs="Arial"/>
          <w:bCs/>
          <w:lang w:eastAsia="sv-SE"/>
        </w:rPr>
        <w:t xml:space="preserve">Tekniken har kommit in i en ny mognadsfas och </w:t>
      </w:r>
      <w:r w:rsidR="00AD684D">
        <w:rPr>
          <w:rFonts w:ascii="Arial" w:eastAsia="Times New Roman" w:hAnsi="Arial" w:cs="Arial"/>
          <w:bCs/>
          <w:lang w:eastAsia="sv-SE"/>
        </w:rPr>
        <w:t>användnings</w:t>
      </w:r>
      <w:r w:rsidR="00655224" w:rsidRPr="000C6DA8">
        <w:rPr>
          <w:rFonts w:ascii="Arial" w:eastAsia="Times New Roman" w:hAnsi="Arial" w:cs="Arial"/>
          <w:bCs/>
          <w:lang w:eastAsia="sv-SE"/>
        </w:rPr>
        <w:t xml:space="preserve">områden där MR-teknologin </w:t>
      </w:r>
      <w:r w:rsidR="00AD684D">
        <w:rPr>
          <w:rFonts w:ascii="Arial" w:eastAsia="Times New Roman" w:hAnsi="Arial" w:cs="Arial"/>
          <w:bCs/>
          <w:lang w:eastAsia="sv-SE"/>
        </w:rPr>
        <w:t>kan skapa</w:t>
      </w:r>
      <w:r w:rsidR="00655224" w:rsidRPr="000C6DA8">
        <w:rPr>
          <w:rFonts w:ascii="Arial" w:eastAsia="Times New Roman" w:hAnsi="Arial" w:cs="Arial"/>
          <w:bCs/>
          <w:lang w:eastAsia="sv-SE"/>
        </w:rPr>
        <w:t xml:space="preserve"> stor nytta ökar, säger Johan </w:t>
      </w:r>
      <w:proofErr w:type="spellStart"/>
      <w:r w:rsidR="00655224" w:rsidRPr="000C6DA8">
        <w:rPr>
          <w:rFonts w:ascii="Arial" w:eastAsia="Times New Roman" w:hAnsi="Arial" w:cs="Arial"/>
          <w:bCs/>
          <w:lang w:eastAsia="sv-SE"/>
        </w:rPr>
        <w:t>Plogfeldt</w:t>
      </w:r>
      <w:proofErr w:type="spellEnd"/>
      <w:r w:rsidR="00655224" w:rsidRPr="000C6DA8">
        <w:rPr>
          <w:rFonts w:ascii="Arial" w:eastAsia="Times New Roman" w:hAnsi="Arial" w:cs="Arial"/>
          <w:bCs/>
          <w:lang w:eastAsia="sv-SE"/>
        </w:rPr>
        <w:t>.</w:t>
      </w:r>
      <w:r w:rsidRPr="000C6DA8">
        <w:rPr>
          <w:rFonts w:ascii="Arial" w:eastAsia="Times New Roman" w:hAnsi="Arial" w:cs="Arial"/>
          <w:bCs/>
          <w:lang w:eastAsia="sv-SE"/>
        </w:rPr>
        <w:t xml:space="preserve"> </w:t>
      </w:r>
    </w:p>
    <w:p w:rsidR="0083045E" w:rsidRPr="00805678" w:rsidRDefault="0083045E" w:rsidP="00EA30E6">
      <w:pPr>
        <w:spacing w:after="0" w:line="240" w:lineRule="auto"/>
        <w:rPr>
          <w:rFonts w:ascii="Arial" w:eastAsia="Times New Roman" w:hAnsi="Arial" w:cs="Arial"/>
          <w:bCs/>
          <w:lang w:eastAsia="sv-SE"/>
        </w:rPr>
      </w:pPr>
    </w:p>
    <w:p w:rsidR="00EB0F52" w:rsidRPr="00805678" w:rsidRDefault="00EB0F52" w:rsidP="00EA30E6">
      <w:pPr>
        <w:spacing w:after="0" w:line="240" w:lineRule="auto"/>
        <w:rPr>
          <w:rFonts w:ascii="Arial" w:eastAsia="Times New Roman" w:hAnsi="Arial" w:cs="Arial"/>
          <w:b/>
          <w:bCs/>
          <w:lang w:eastAsia="sv-SE"/>
        </w:rPr>
      </w:pPr>
    </w:p>
    <w:p w:rsidR="00B240B4" w:rsidRPr="00805678" w:rsidRDefault="00B240B4" w:rsidP="00EA30E6">
      <w:pPr>
        <w:spacing w:after="0" w:line="240" w:lineRule="auto"/>
        <w:rPr>
          <w:rFonts w:ascii="Arial" w:eastAsia="Times New Roman" w:hAnsi="Arial" w:cs="Arial"/>
          <w:b/>
          <w:bCs/>
          <w:lang w:eastAsia="sv-SE"/>
        </w:rPr>
      </w:pPr>
      <w:r w:rsidRPr="00805678">
        <w:rPr>
          <w:rFonts w:ascii="Arial" w:eastAsia="Times New Roman" w:hAnsi="Arial" w:cs="Arial"/>
          <w:b/>
          <w:bCs/>
          <w:lang w:eastAsia="sv-SE"/>
        </w:rPr>
        <w:t>För mer information, kontakta:</w:t>
      </w:r>
    </w:p>
    <w:p w:rsidR="00B240B4" w:rsidRPr="00805678" w:rsidRDefault="00B240B4" w:rsidP="00EA30E6">
      <w:pPr>
        <w:spacing w:after="0" w:line="240" w:lineRule="auto"/>
        <w:rPr>
          <w:rFonts w:ascii="Arial" w:eastAsia="Times New Roman" w:hAnsi="Arial" w:cs="Arial"/>
          <w:bCs/>
          <w:lang w:eastAsia="sv-SE"/>
        </w:rPr>
      </w:pPr>
      <w:r w:rsidRPr="00805678">
        <w:rPr>
          <w:rFonts w:ascii="Arial" w:eastAsia="Times New Roman" w:hAnsi="Arial" w:cs="Arial"/>
          <w:bCs/>
          <w:lang w:eastAsia="sv-SE"/>
        </w:rPr>
        <w:t>Monica Forsberg</w:t>
      </w:r>
    </w:p>
    <w:p w:rsidR="00B240B4" w:rsidRPr="00805678" w:rsidRDefault="00B240B4" w:rsidP="00EA30E6">
      <w:pPr>
        <w:spacing w:after="0" w:line="240" w:lineRule="auto"/>
        <w:rPr>
          <w:rFonts w:ascii="Arial" w:eastAsia="Times New Roman" w:hAnsi="Arial" w:cs="Arial"/>
          <w:bCs/>
          <w:lang w:val="en-US" w:eastAsia="sv-SE"/>
        </w:rPr>
      </w:pPr>
      <w:r w:rsidRPr="00805678">
        <w:rPr>
          <w:rFonts w:ascii="Arial" w:eastAsia="Times New Roman" w:hAnsi="Arial" w:cs="Arial"/>
          <w:bCs/>
          <w:lang w:val="en-US" w:eastAsia="sv-SE"/>
        </w:rPr>
        <w:t xml:space="preserve">Head of Marketing &amp; Communication, </w:t>
      </w:r>
      <w:proofErr w:type="spellStart"/>
      <w:r w:rsidRPr="00805678">
        <w:rPr>
          <w:rFonts w:ascii="Arial" w:eastAsia="Times New Roman" w:hAnsi="Arial" w:cs="Arial"/>
          <w:bCs/>
          <w:lang w:val="en-US" w:eastAsia="sv-SE"/>
        </w:rPr>
        <w:t>Sopra</w:t>
      </w:r>
      <w:proofErr w:type="spellEnd"/>
      <w:r w:rsidRPr="00805678">
        <w:rPr>
          <w:rFonts w:ascii="Arial" w:eastAsia="Times New Roman" w:hAnsi="Arial" w:cs="Arial"/>
          <w:bCs/>
          <w:lang w:val="en-US" w:eastAsia="sv-SE"/>
        </w:rPr>
        <w:t xml:space="preserve"> </w:t>
      </w:r>
      <w:proofErr w:type="spellStart"/>
      <w:r w:rsidRPr="00805678">
        <w:rPr>
          <w:rFonts w:ascii="Arial" w:eastAsia="Times New Roman" w:hAnsi="Arial" w:cs="Arial"/>
          <w:bCs/>
          <w:lang w:val="en-US" w:eastAsia="sv-SE"/>
        </w:rPr>
        <w:t>Steria</w:t>
      </w:r>
      <w:proofErr w:type="spellEnd"/>
    </w:p>
    <w:p w:rsidR="00B240B4" w:rsidRPr="00805678" w:rsidRDefault="00B240B4" w:rsidP="00EA30E6">
      <w:pPr>
        <w:spacing w:after="0"/>
        <w:rPr>
          <w:rFonts w:ascii="Arial" w:eastAsia="Times New Roman" w:hAnsi="Arial" w:cs="Arial"/>
          <w:bCs/>
          <w:lang w:eastAsia="sv-SE"/>
        </w:rPr>
      </w:pPr>
      <w:r w:rsidRPr="00805678">
        <w:rPr>
          <w:rFonts w:ascii="Arial" w:eastAsia="Times New Roman" w:hAnsi="Arial" w:cs="Arial"/>
          <w:bCs/>
          <w:lang w:eastAsia="sv-SE"/>
        </w:rPr>
        <w:t>070-896 50 61</w:t>
      </w:r>
    </w:p>
    <w:p w:rsidR="003E6D79" w:rsidRPr="003E6D79" w:rsidRDefault="00717754" w:rsidP="003E6D79">
      <w:pPr>
        <w:spacing w:after="0"/>
        <w:rPr>
          <w:rFonts w:ascii="Arial" w:eastAsia="Times New Roman" w:hAnsi="Arial" w:cs="Arial"/>
          <w:bCs/>
          <w:lang w:eastAsia="sv-SE"/>
        </w:rPr>
      </w:pPr>
      <w:hyperlink r:id="rId7" w:history="1">
        <w:r w:rsidR="003E6D79" w:rsidRPr="003E6D79">
          <w:rPr>
            <w:rStyle w:val="Hyperlink"/>
            <w:rFonts w:ascii="Arial" w:eastAsia="Times New Roman" w:hAnsi="Arial" w:cs="Arial"/>
            <w:bCs/>
            <w:color w:val="auto"/>
            <w:u w:val="none"/>
            <w:lang w:eastAsia="sv-SE"/>
          </w:rPr>
          <w:t>monica.forsberg@soprasteria.com</w:t>
        </w:r>
      </w:hyperlink>
    </w:p>
    <w:p w:rsidR="003E6D79" w:rsidRDefault="003E6D79" w:rsidP="003E6D79">
      <w:pPr>
        <w:spacing w:after="0"/>
        <w:rPr>
          <w:rFonts w:ascii="Arial" w:eastAsia="Times New Roman" w:hAnsi="Arial" w:cs="Arial"/>
          <w:bCs/>
          <w:lang w:eastAsia="sv-SE"/>
        </w:rPr>
      </w:pPr>
    </w:p>
    <w:p w:rsidR="00CA50FF" w:rsidRPr="003E6D79" w:rsidRDefault="000C6DA8" w:rsidP="003E6D79">
      <w:pPr>
        <w:spacing w:after="0"/>
        <w:rPr>
          <w:rFonts w:ascii="Arial" w:eastAsiaTheme="majorEastAsia" w:hAnsi="Arial" w:cs="Arial"/>
        </w:rPr>
      </w:pPr>
      <w:r>
        <w:rPr>
          <w:rFonts w:ascii="Arial" w:hAnsi="Arial" w:cs="Arial"/>
        </w:rPr>
        <w:t xml:space="preserve">Johan </w:t>
      </w:r>
      <w:proofErr w:type="spellStart"/>
      <w:r>
        <w:rPr>
          <w:rFonts w:ascii="Arial" w:hAnsi="Arial" w:cs="Arial"/>
        </w:rPr>
        <w:t>Plogfeldt</w:t>
      </w:r>
      <w:proofErr w:type="spellEnd"/>
      <w:r>
        <w:rPr>
          <w:rFonts w:ascii="Arial" w:hAnsi="Arial" w:cs="Arial"/>
        </w:rPr>
        <w:br/>
        <w:t xml:space="preserve">Innovation Manager </w:t>
      </w:r>
      <w:proofErr w:type="spellStart"/>
      <w:r w:rsidR="00717754">
        <w:rPr>
          <w:rFonts w:ascii="Arial" w:hAnsi="Arial" w:cs="Arial"/>
        </w:rPr>
        <w:t>DigiLab</w:t>
      </w:r>
      <w:proofErr w:type="spellEnd"/>
      <w:r w:rsidR="00717754">
        <w:rPr>
          <w:rFonts w:ascii="Arial" w:hAnsi="Arial" w:cs="Arial"/>
        </w:rPr>
        <w:t xml:space="preserve">, </w:t>
      </w:r>
      <w:proofErr w:type="spellStart"/>
      <w:r w:rsidR="00717754">
        <w:rPr>
          <w:rFonts w:ascii="Arial" w:hAnsi="Arial" w:cs="Arial"/>
        </w:rPr>
        <w:t>So</w:t>
      </w:r>
      <w:r>
        <w:rPr>
          <w:rFonts w:ascii="Arial" w:hAnsi="Arial" w:cs="Arial"/>
        </w:rPr>
        <w:t>p</w:t>
      </w:r>
      <w:r w:rsidR="00717754">
        <w:rPr>
          <w:rFonts w:ascii="Arial" w:hAnsi="Arial" w:cs="Arial"/>
        </w:rPr>
        <w:t>r</w:t>
      </w:r>
      <w:r>
        <w:rPr>
          <w:rFonts w:ascii="Arial" w:hAnsi="Arial" w:cs="Arial"/>
        </w:rPr>
        <w:t>a</w:t>
      </w:r>
      <w:proofErr w:type="spellEnd"/>
      <w:r>
        <w:rPr>
          <w:rFonts w:ascii="Arial" w:hAnsi="Arial" w:cs="Arial"/>
        </w:rPr>
        <w:t xml:space="preserve"> </w:t>
      </w:r>
      <w:proofErr w:type="spellStart"/>
      <w:r>
        <w:rPr>
          <w:rFonts w:ascii="Arial" w:hAnsi="Arial" w:cs="Arial"/>
        </w:rPr>
        <w:t>Steria</w:t>
      </w:r>
      <w:proofErr w:type="spellEnd"/>
      <w:r>
        <w:rPr>
          <w:rFonts w:ascii="Arial" w:hAnsi="Arial" w:cs="Arial"/>
        </w:rPr>
        <w:br/>
        <w:t>070-896 50 70</w:t>
      </w:r>
      <w:bookmarkStart w:id="0" w:name="_GoBack"/>
      <w:bookmarkEnd w:id="0"/>
      <w:r>
        <w:rPr>
          <w:rFonts w:ascii="Arial" w:hAnsi="Arial" w:cs="Arial"/>
        </w:rPr>
        <w:br/>
        <w:t>johan.plogfe</w:t>
      </w:r>
      <w:r w:rsidR="00AD684D">
        <w:rPr>
          <w:rFonts w:ascii="Arial" w:hAnsi="Arial" w:cs="Arial"/>
        </w:rPr>
        <w:t>l</w:t>
      </w:r>
      <w:r>
        <w:rPr>
          <w:rFonts w:ascii="Arial" w:hAnsi="Arial" w:cs="Arial"/>
        </w:rPr>
        <w:t>dt@soprasteria.com</w:t>
      </w:r>
      <w:r>
        <w:rPr>
          <w:rFonts w:ascii="Arial" w:hAnsi="Arial" w:cs="Arial"/>
        </w:rPr>
        <w:br/>
      </w:r>
      <w:r>
        <w:rPr>
          <w:rFonts w:ascii="Arial" w:hAnsi="Arial" w:cs="Arial"/>
        </w:rPr>
        <w:br/>
      </w:r>
      <w:r w:rsidR="00CA50FF" w:rsidRPr="003E6D79">
        <w:rPr>
          <w:rFonts w:ascii="Arial" w:eastAsiaTheme="minorEastAsia" w:hAnsi="Arial" w:cs="Arial"/>
          <w:b/>
          <w:bCs/>
        </w:rPr>
        <w:t xml:space="preserve">Om </w:t>
      </w:r>
      <w:proofErr w:type="spellStart"/>
      <w:r w:rsidR="00CA50FF" w:rsidRPr="003E6D79">
        <w:rPr>
          <w:rFonts w:ascii="Arial" w:eastAsiaTheme="minorEastAsia" w:hAnsi="Arial" w:cs="Arial"/>
          <w:b/>
          <w:bCs/>
        </w:rPr>
        <w:t>Sopra</w:t>
      </w:r>
      <w:proofErr w:type="spellEnd"/>
      <w:r w:rsidR="00CA50FF" w:rsidRPr="003E6D79">
        <w:rPr>
          <w:rFonts w:ascii="Arial" w:eastAsiaTheme="minorEastAsia" w:hAnsi="Arial" w:cs="Arial"/>
          <w:b/>
          <w:bCs/>
        </w:rPr>
        <w:t xml:space="preserve"> </w:t>
      </w:r>
      <w:proofErr w:type="spellStart"/>
      <w:r w:rsidR="00CA50FF" w:rsidRPr="003E6D79">
        <w:rPr>
          <w:rFonts w:ascii="Arial" w:eastAsiaTheme="minorEastAsia" w:hAnsi="Arial" w:cs="Arial"/>
          <w:b/>
          <w:bCs/>
        </w:rPr>
        <w:t>Steria</w:t>
      </w:r>
      <w:proofErr w:type="spellEnd"/>
      <w:r w:rsidR="00CA50FF" w:rsidRPr="003E6D79">
        <w:rPr>
          <w:rFonts w:ascii="Arial" w:eastAsiaTheme="minorEastAsia" w:hAnsi="Arial" w:cs="Arial"/>
          <w:b/>
          <w:bCs/>
        </w:rPr>
        <w:br/>
      </w:r>
      <w:proofErr w:type="spellStart"/>
      <w:r w:rsidR="00CA50FF" w:rsidRPr="003E6D79">
        <w:rPr>
          <w:rFonts w:ascii="Arial" w:eastAsiaTheme="minorEastAsia" w:hAnsi="Arial" w:cs="Arial"/>
          <w:bCs/>
        </w:rPr>
        <w:t>S</w:t>
      </w:r>
      <w:r w:rsidR="00CA50FF" w:rsidRPr="003E6D79">
        <w:rPr>
          <w:rFonts w:ascii="Arial" w:eastAsiaTheme="majorEastAsia" w:hAnsi="Arial" w:cs="Arial"/>
        </w:rPr>
        <w:t>opra</w:t>
      </w:r>
      <w:proofErr w:type="spellEnd"/>
      <w:r w:rsidR="00CA50FF" w:rsidRPr="003E6D79">
        <w:rPr>
          <w:rFonts w:ascii="Arial" w:eastAsiaTheme="majorEastAsia" w:hAnsi="Arial" w:cs="Arial"/>
        </w:rPr>
        <w:t xml:space="preserve"> </w:t>
      </w:r>
      <w:proofErr w:type="spellStart"/>
      <w:r w:rsidR="00CA50FF" w:rsidRPr="003E6D79">
        <w:rPr>
          <w:rFonts w:ascii="Arial" w:eastAsiaTheme="majorEastAsia" w:hAnsi="Arial" w:cs="Arial"/>
        </w:rPr>
        <w:t>Steria</w:t>
      </w:r>
      <w:proofErr w:type="spellEnd"/>
      <w:r w:rsidR="00CA50FF" w:rsidRPr="003E6D79">
        <w:rPr>
          <w:rFonts w:ascii="Arial" w:eastAsiaTheme="majorEastAsia" w:hAnsi="Arial" w:cs="Arial"/>
        </w:rPr>
        <w:t xml:space="preserve"> är ett internationellt konsultföretag som är ledande inom digital transformation av medelstora och stora organisationer. Vår unika kombination av specialistkompetens inom både verksamhetsutveckling och IT ökar värdet på och användbarheten av våra kunders satsningar. I världen är vi mer än 42 000 medarbetare. </w:t>
      </w:r>
      <w:r w:rsidR="003510C9" w:rsidRPr="003E6D79">
        <w:rPr>
          <w:rFonts w:ascii="Arial" w:eastAsiaTheme="majorEastAsia" w:hAnsi="Arial" w:cs="Arial"/>
        </w:rPr>
        <w:t>400</w:t>
      </w:r>
      <w:r w:rsidR="00CA50FF" w:rsidRPr="003E6D79">
        <w:rPr>
          <w:rFonts w:ascii="Arial" w:eastAsiaTheme="majorEastAsia" w:hAnsi="Arial" w:cs="Arial"/>
        </w:rPr>
        <w:t xml:space="preserve"> av oss finns här i Sverige. I Skandinavien har företaget </w:t>
      </w:r>
      <w:r w:rsidR="003510C9" w:rsidRPr="003E6D79">
        <w:rPr>
          <w:rFonts w:ascii="Arial" w:eastAsiaTheme="majorEastAsia" w:hAnsi="Arial" w:cs="Arial"/>
        </w:rPr>
        <w:t>2</w:t>
      </w:r>
      <w:r w:rsidR="00CA50FF" w:rsidRPr="003E6D79">
        <w:rPr>
          <w:rFonts w:ascii="Arial" w:eastAsiaTheme="majorEastAsia" w:hAnsi="Arial" w:cs="Arial"/>
        </w:rPr>
        <w:t xml:space="preserve"> </w:t>
      </w:r>
      <w:r w:rsidR="003510C9" w:rsidRPr="003E6D79">
        <w:rPr>
          <w:rFonts w:ascii="Arial" w:eastAsiaTheme="majorEastAsia" w:hAnsi="Arial" w:cs="Arial"/>
        </w:rPr>
        <w:t>0</w:t>
      </w:r>
      <w:r w:rsidR="00CA50FF" w:rsidRPr="003E6D79">
        <w:rPr>
          <w:rFonts w:ascii="Arial" w:eastAsiaTheme="majorEastAsia" w:hAnsi="Arial" w:cs="Arial"/>
        </w:rPr>
        <w:t>00 medarbetare och en omsättning på 2,5 miljarder kronor.</w:t>
      </w:r>
    </w:p>
    <w:p w:rsidR="003E6D79" w:rsidRPr="003E6D79" w:rsidRDefault="003E6D79" w:rsidP="003E6D79">
      <w:pPr>
        <w:spacing w:after="0"/>
        <w:rPr>
          <w:rFonts w:ascii="Arial" w:eastAsia="Times New Roman" w:hAnsi="Arial" w:cs="Arial"/>
          <w:bCs/>
          <w:lang w:eastAsia="sv-SE"/>
        </w:rPr>
      </w:pPr>
    </w:p>
    <w:p w:rsidR="00B240B4" w:rsidRPr="003E6D79" w:rsidRDefault="00CA50FF" w:rsidP="00FD6919">
      <w:pPr>
        <w:rPr>
          <w:rFonts w:ascii="Arial" w:eastAsiaTheme="majorEastAsia" w:hAnsi="Arial" w:cs="Arial"/>
        </w:rPr>
      </w:pPr>
      <w:r w:rsidRPr="003E6D79">
        <w:rPr>
          <w:rFonts w:ascii="Arial" w:eastAsiaTheme="majorEastAsia" w:hAnsi="Arial" w:cs="Arial"/>
        </w:rPr>
        <w:lastRenderedPageBreak/>
        <w:t>Vår starka kultur bygger på samverkan och teamwork. Genom att dela med oss av vår kunskap och vår positiva kultur bygger vi långsiktiga relationer med både medarbetare och kunder. Vi levererar positiv förändring. Tillsammans.</w:t>
      </w:r>
    </w:p>
    <w:sectPr w:rsidR="00B240B4" w:rsidRPr="003E6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926DC"/>
    <w:rsid w:val="000C6DA8"/>
    <w:rsid w:val="000D5B8A"/>
    <w:rsid w:val="000F1158"/>
    <w:rsid w:val="00141C60"/>
    <w:rsid w:val="001579EA"/>
    <w:rsid w:val="00192D49"/>
    <w:rsid w:val="001A6873"/>
    <w:rsid w:val="002244F4"/>
    <w:rsid w:val="00245769"/>
    <w:rsid w:val="002715B4"/>
    <w:rsid w:val="002B355A"/>
    <w:rsid w:val="00327786"/>
    <w:rsid w:val="003510C9"/>
    <w:rsid w:val="00352573"/>
    <w:rsid w:val="003723DA"/>
    <w:rsid w:val="003E6D79"/>
    <w:rsid w:val="00447A4D"/>
    <w:rsid w:val="004806E3"/>
    <w:rsid w:val="00490C01"/>
    <w:rsid w:val="004B5D52"/>
    <w:rsid w:val="004C315B"/>
    <w:rsid w:val="005246C5"/>
    <w:rsid w:val="005A6C82"/>
    <w:rsid w:val="006073DC"/>
    <w:rsid w:val="00612DE2"/>
    <w:rsid w:val="00647FFA"/>
    <w:rsid w:val="00655224"/>
    <w:rsid w:val="00714E79"/>
    <w:rsid w:val="00717754"/>
    <w:rsid w:val="00805678"/>
    <w:rsid w:val="0083045E"/>
    <w:rsid w:val="0085485E"/>
    <w:rsid w:val="0089166A"/>
    <w:rsid w:val="00894D38"/>
    <w:rsid w:val="008F74DA"/>
    <w:rsid w:val="00906D83"/>
    <w:rsid w:val="00956B09"/>
    <w:rsid w:val="0096720A"/>
    <w:rsid w:val="009D588E"/>
    <w:rsid w:val="009E4F74"/>
    <w:rsid w:val="00A61909"/>
    <w:rsid w:val="00AD0B31"/>
    <w:rsid w:val="00AD684D"/>
    <w:rsid w:val="00B04C5A"/>
    <w:rsid w:val="00B240B4"/>
    <w:rsid w:val="00B32E96"/>
    <w:rsid w:val="00B37C9C"/>
    <w:rsid w:val="00B803A0"/>
    <w:rsid w:val="00BD3EFF"/>
    <w:rsid w:val="00C00AE3"/>
    <w:rsid w:val="00C45DEE"/>
    <w:rsid w:val="00C51103"/>
    <w:rsid w:val="00CA50FF"/>
    <w:rsid w:val="00CF6908"/>
    <w:rsid w:val="00D07183"/>
    <w:rsid w:val="00D70460"/>
    <w:rsid w:val="00DA6CA7"/>
    <w:rsid w:val="00DB024D"/>
    <w:rsid w:val="00DC7F08"/>
    <w:rsid w:val="00DE75A9"/>
    <w:rsid w:val="00E10656"/>
    <w:rsid w:val="00E4359B"/>
    <w:rsid w:val="00E5020A"/>
    <w:rsid w:val="00E573FC"/>
    <w:rsid w:val="00E57600"/>
    <w:rsid w:val="00EA30E6"/>
    <w:rsid w:val="00EA608A"/>
    <w:rsid w:val="00EB0F52"/>
    <w:rsid w:val="00EC2406"/>
    <w:rsid w:val="00F13C64"/>
    <w:rsid w:val="00FB521E"/>
    <w:rsid w:val="00FD5478"/>
    <w:rsid w:val="00FD6919"/>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B051"/>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 w:type="character" w:styleId="CommentReference">
    <w:name w:val="annotation reference"/>
    <w:basedOn w:val="DefaultParagraphFont"/>
    <w:uiPriority w:val="99"/>
    <w:semiHidden/>
    <w:unhideWhenUsed/>
    <w:rsid w:val="00DB024D"/>
    <w:rPr>
      <w:sz w:val="16"/>
      <w:szCs w:val="16"/>
    </w:rPr>
  </w:style>
  <w:style w:type="paragraph" w:styleId="CommentText">
    <w:name w:val="annotation text"/>
    <w:basedOn w:val="Normal"/>
    <w:link w:val="CommentTextChar"/>
    <w:uiPriority w:val="99"/>
    <w:semiHidden/>
    <w:unhideWhenUsed/>
    <w:rsid w:val="00DB024D"/>
    <w:pPr>
      <w:spacing w:line="240" w:lineRule="auto"/>
    </w:pPr>
    <w:rPr>
      <w:sz w:val="20"/>
      <w:szCs w:val="20"/>
    </w:rPr>
  </w:style>
  <w:style w:type="character" w:customStyle="1" w:styleId="CommentTextChar">
    <w:name w:val="Comment Text Char"/>
    <w:basedOn w:val="DefaultParagraphFont"/>
    <w:link w:val="CommentText"/>
    <w:uiPriority w:val="99"/>
    <w:semiHidden/>
    <w:rsid w:val="00DB024D"/>
    <w:rPr>
      <w:sz w:val="20"/>
      <w:szCs w:val="20"/>
    </w:rPr>
  </w:style>
  <w:style w:type="paragraph" w:styleId="CommentSubject">
    <w:name w:val="annotation subject"/>
    <w:basedOn w:val="CommentText"/>
    <w:next w:val="CommentText"/>
    <w:link w:val="CommentSubjectChar"/>
    <w:uiPriority w:val="99"/>
    <w:semiHidden/>
    <w:unhideWhenUsed/>
    <w:rsid w:val="00DB024D"/>
    <w:rPr>
      <w:b/>
      <w:bCs/>
    </w:rPr>
  </w:style>
  <w:style w:type="character" w:customStyle="1" w:styleId="CommentSubjectChar">
    <w:name w:val="Comment Subject Char"/>
    <w:basedOn w:val="CommentTextChar"/>
    <w:link w:val="CommentSubject"/>
    <w:uiPriority w:val="99"/>
    <w:semiHidden/>
    <w:rsid w:val="00DB024D"/>
    <w:rPr>
      <w:b/>
      <w:bCs/>
      <w:sz w:val="20"/>
      <w:szCs w:val="20"/>
    </w:rPr>
  </w:style>
  <w:style w:type="character" w:styleId="Hyperlink">
    <w:name w:val="Hyperlink"/>
    <w:basedOn w:val="DefaultParagraphFont"/>
    <w:uiPriority w:val="99"/>
    <w:unhideWhenUsed/>
    <w:rsid w:val="000C6D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527">
      <w:bodyDiv w:val="1"/>
      <w:marLeft w:val="0"/>
      <w:marRight w:val="0"/>
      <w:marTop w:val="0"/>
      <w:marBottom w:val="0"/>
      <w:divBdr>
        <w:top w:val="none" w:sz="0" w:space="0" w:color="auto"/>
        <w:left w:val="none" w:sz="0" w:space="0" w:color="auto"/>
        <w:bottom w:val="none" w:sz="0" w:space="0" w:color="auto"/>
        <w:right w:val="none" w:sz="0" w:space="0" w:color="auto"/>
      </w:divBdr>
    </w:div>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ca.forsberg@sopraste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638</Words>
  <Characters>3787</Characters>
  <Application>Microsoft Office Word</Application>
  <DocSecurity>0</DocSecurity>
  <Lines>80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3</cp:revision>
  <dcterms:created xsi:type="dcterms:W3CDTF">2018-10-31T05:49:00Z</dcterms:created>
  <dcterms:modified xsi:type="dcterms:W3CDTF">2018-10-31T05:55:00Z</dcterms:modified>
</cp:coreProperties>
</file>