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92F68" w14:textId="7A1932F1" w:rsidR="00C33397" w:rsidRPr="00945ADE" w:rsidRDefault="00ED3612" w:rsidP="00D56F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 september </w:t>
      </w:r>
      <w:r w:rsidR="002E6AFF">
        <w:rPr>
          <w:rFonts w:ascii="Arial" w:hAnsi="Arial" w:cs="Arial"/>
        </w:rPr>
        <w:t>20</w:t>
      </w:r>
      <w:r w:rsidR="000D0F78">
        <w:rPr>
          <w:rFonts w:ascii="Arial" w:hAnsi="Arial" w:cs="Arial"/>
        </w:rPr>
        <w:t>14</w:t>
      </w:r>
    </w:p>
    <w:p w14:paraId="0E2C7716" w14:textId="77777777" w:rsidR="002B57D3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bookmarkStart w:id="0" w:name="OurRef"/>
      <w:bookmarkStart w:id="1" w:name="Subject"/>
      <w:bookmarkEnd w:id="0"/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End w:id="1"/>
    </w:p>
    <w:p w14:paraId="3C975324" w14:textId="77777777" w:rsidR="00D520E5" w:rsidRDefault="00D520E5" w:rsidP="000D0F78">
      <w:pPr>
        <w:rPr>
          <w:rFonts w:ascii="Arial" w:hAnsi="Arial" w:cs="Arial"/>
          <w:b/>
          <w:sz w:val="32"/>
          <w:szCs w:val="32"/>
        </w:rPr>
      </w:pPr>
    </w:p>
    <w:p w14:paraId="1E50EC4F" w14:textId="77777777" w:rsidR="001445FF" w:rsidRDefault="001445FF" w:rsidP="000D0F78">
      <w:pPr>
        <w:rPr>
          <w:rFonts w:ascii="Arial" w:hAnsi="Arial" w:cs="Arial"/>
          <w:b/>
          <w:sz w:val="32"/>
          <w:szCs w:val="32"/>
        </w:rPr>
      </w:pPr>
    </w:p>
    <w:p w14:paraId="0BAB1781" w14:textId="5AA7D051" w:rsidR="00A23E75" w:rsidRDefault="00A23E75" w:rsidP="002C5CE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Ett eget universum i Greenhouse</w:t>
      </w:r>
      <w:r w:rsidR="00647479">
        <w:rPr>
          <w:rFonts w:ascii="Arial" w:hAnsi="Arial" w:cs="Arial"/>
          <w:b/>
          <w:sz w:val="32"/>
          <w:szCs w:val="32"/>
        </w:rPr>
        <w:t xml:space="preserve"> – i huvudet på en designer</w:t>
      </w:r>
    </w:p>
    <w:p w14:paraId="090B41E1" w14:textId="77777777" w:rsidR="00354F1E" w:rsidRDefault="002C5CEB" w:rsidP="008333B8">
      <w:pPr>
        <w:rPr>
          <w:rFonts w:ascii="Calibri" w:hAnsi="Calibri" w:cs="Calibri"/>
          <w:sz w:val="32"/>
          <w:szCs w:val="32"/>
        </w:rPr>
      </w:pPr>
      <w:r w:rsidRPr="00AB2793">
        <w:rPr>
          <w:rFonts w:ascii="Calibri" w:hAnsi="Calibri" w:cs="Calibri"/>
          <w:sz w:val="32"/>
          <w:szCs w:val="32"/>
        </w:rPr>
        <w:t> </w:t>
      </w:r>
      <w:r w:rsidR="00354F1E">
        <w:rPr>
          <w:rFonts w:ascii="Calibri" w:hAnsi="Calibri" w:cs="Calibri"/>
          <w:sz w:val="32"/>
          <w:szCs w:val="32"/>
        </w:rPr>
        <w:t xml:space="preserve"> </w:t>
      </w:r>
    </w:p>
    <w:p w14:paraId="2E46A166" w14:textId="3AA8A55B" w:rsidR="008333B8" w:rsidRPr="00974F7A" w:rsidRDefault="00974F7A" w:rsidP="008333B8">
      <w:pPr>
        <w:rPr>
          <w:rFonts w:ascii="Arial" w:hAnsi="Arial" w:cs="Arial"/>
          <w:i/>
          <w:szCs w:val="22"/>
          <w:lang w:eastAsia="sv-SE"/>
        </w:rPr>
      </w:pPr>
      <w:r>
        <w:rPr>
          <w:rFonts w:ascii="Arial" w:hAnsi="Arial" w:cs="Arial"/>
          <w:i/>
          <w:szCs w:val="22"/>
          <w:lang w:eastAsia="sv-SE"/>
        </w:rPr>
        <w:t xml:space="preserve">2015 gestaltar </w:t>
      </w:r>
      <w:r w:rsidR="00354F1E" w:rsidRPr="007379FB">
        <w:rPr>
          <w:rFonts w:ascii="Arial" w:hAnsi="Arial" w:cs="Arial"/>
          <w:i/>
          <w:szCs w:val="22"/>
          <w:lang w:eastAsia="sv-SE"/>
        </w:rPr>
        <w:t>Note</w:t>
      </w:r>
      <w:r w:rsidR="00354F1E">
        <w:rPr>
          <w:rFonts w:ascii="Arial" w:hAnsi="Arial" w:cs="Arial"/>
          <w:i/>
          <w:szCs w:val="22"/>
          <w:lang w:eastAsia="sv-SE"/>
        </w:rPr>
        <w:t xml:space="preserve"> Design Studio</w:t>
      </w:r>
      <w:r w:rsidR="00A82AB0">
        <w:rPr>
          <w:rFonts w:ascii="Arial" w:hAnsi="Arial" w:cs="Arial"/>
          <w:i/>
          <w:szCs w:val="22"/>
          <w:lang w:eastAsia="sv-SE"/>
        </w:rPr>
        <w:t xml:space="preserve"> </w:t>
      </w:r>
      <w:r w:rsidR="00354F1E" w:rsidRPr="007379FB">
        <w:rPr>
          <w:rFonts w:ascii="Arial" w:hAnsi="Arial" w:cs="Arial"/>
          <w:i/>
          <w:szCs w:val="22"/>
          <w:lang w:eastAsia="sv-SE"/>
        </w:rPr>
        <w:t xml:space="preserve">Greenhouse, </w:t>
      </w:r>
      <w:r w:rsidR="00354F1E" w:rsidRPr="007379FB">
        <w:rPr>
          <w:rFonts w:ascii="Arial" w:hAnsi="Arial" w:cs="Arial"/>
          <w:bCs/>
          <w:i/>
          <w:szCs w:val="22"/>
          <w:lang w:eastAsia="sv-SE"/>
        </w:rPr>
        <w:t xml:space="preserve">Stockholm </w:t>
      </w:r>
      <w:proofErr w:type="spellStart"/>
      <w:r w:rsidR="00354F1E" w:rsidRPr="007379FB">
        <w:rPr>
          <w:rFonts w:ascii="Arial" w:hAnsi="Arial" w:cs="Arial"/>
          <w:bCs/>
          <w:i/>
          <w:szCs w:val="22"/>
          <w:lang w:eastAsia="sv-SE"/>
        </w:rPr>
        <w:t>Furniture</w:t>
      </w:r>
      <w:proofErr w:type="spellEnd"/>
      <w:r w:rsidR="00354F1E" w:rsidRPr="007379FB">
        <w:rPr>
          <w:rFonts w:ascii="Arial" w:hAnsi="Arial" w:cs="Arial"/>
          <w:bCs/>
          <w:i/>
          <w:szCs w:val="22"/>
          <w:lang w:eastAsia="sv-SE"/>
        </w:rPr>
        <w:t xml:space="preserve"> &amp; </w:t>
      </w:r>
      <w:proofErr w:type="spellStart"/>
      <w:r w:rsidR="00354F1E" w:rsidRPr="007379FB">
        <w:rPr>
          <w:rFonts w:ascii="Arial" w:hAnsi="Arial" w:cs="Arial"/>
          <w:bCs/>
          <w:i/>
          <w:szCs w:val="22"/>
          <w:lang w:eastAsia="sv-SE"/>
        </w:rPr>
        <w:t>Light</w:t>
      </w:r>
      <w:proofErr w:type="spellEnd"/>
      <w:r w:rsidR="00354F1E" w:rsidRPr="007379FB">
        <w:rPr>
          <w:rFonts w:ascii="Arial" w:hAnsi="Arial" w:cs="Arial"/>
          <w:bCs/>
          <w:i/>
          <w:szCs w:val="22"/>
          <w:lang w:eastAsia="sv-SE"/>
        </w:rPr>
        <w:t xml:space="preserve"> </w:t>
      </w:r>
      <w:proofErr w:type="spellStart"/>
      <w:r w:rsidR="00354F1E" w:rsidRPr="007379FB">
        <w:rPr>
          <w:rFonts w:ascii="Arial" w:hAnsi="Arial" w:cs="Arial"/>
          <w:bCs/>
          <w:i/>
          <w:szCs w:val="22"/>
          <w:lang w:eastAsia="sv-SE"/>
        </w:rPr>
        <w:t>Fairs</w:t>
      </w:r>
      <w:proofErr w:type="spellEnd"/>
      <w:r w:rsidR="00354F1E" w:rsidRPr="007379FB">
        <w:rPr>
          <w:rFonts w:ascii="Arial" w:hAnsi="Arial" w:cs="Arial"/>
          <w:bCs/>
          <w:i/>
          <w:szCs w:val="22"/>
          <w:lang w:eastAsia="sv-SE"/>
        </w:rPr>
        <w:t xml:space="preserve"> hall för unga och oetablerade formgivare</w:t>
      </w:r>
      <w:r w:rsidR="00354F1E" w:rsidRPr="007379FB">
        <w:rPr>
          <w:rFonts w:ascii="Arial" w:hAnsi="Arial" w:cs="Arial"/>
          <w:i/>
          <w:szCs w:val="22"/>
          <w:lang w:eastAsia="sv-SE"/>
        </w:rPr>
        <w:t>.</w:t>
      </w:r>
      <w:r w:rsidR="00354F1E" w:rsidRPr="007379FB">
        <w:rPr>
          <w:rFonts w:ascii="Arial" w:hAnsi="Arial" w:cs="Arial"/>
          <w:b/>
          <w:i/>
          <w:szCs w:val="22"/>
          <w:lang w:eastAsia="sv-SE"/>
        </w:rPr>
        <w:t xml:space="preserve"> </w:t>
      </w:r>
      <w:r w:rsidR="00354F1E" w:rsidRPr="007379FB">
        <w:rPr>
          <w:rFonts w:ascii="Arial" w:hAnsi="Arial" w:cs="Arial"/>
          <w:bCs/>
          <w:i/>
          <w:szCs w:val="22"/>
          <w:lang w:eastAsia="sv-SE"/>
        </w:rPr>
        <w:t>Denna gång har de valt att fokusera på produkten och designern</w:t>
      </w:r>
      <w:r w:rsidR="00354F1E" w:rsidRPr="002E73D6">
        <w:rPr>
          <w:rFonts w:ascii="Arial" w:hAnsi="Arial" w:cs="Arial"/>
          <w:i/>
          <w:szCs w:val="22"/>
          <w:lang w:eastAsia="sv-SE"/>
        </w:rPr>
        <w:t>.</w:t>
      </w:r>
      <w:r w:rsidR="007379FB">
        <w:rPr>
          <w:rFonts w:ascii="Arial" w:hAnsi="Arial" w:cs="Arial"/>
          <w:i/>
          <w:szCs w:val="22"/>
          <w:lang w:eastAsia="sv-SE"/>
        </w:rPr>
        <w:t xml:space="preserve"> B</w:t>
      </w:r>
      <w:r w:rsidR="00A23E75" w:rsidRPr="007379FB">
        <w:rPr>
          <w:rFonts w:ascii="Arial" w:hAnsi="Arial" w:cs="Arial"/>
          <w:i/>
          <w:szCs w:val="22"/>
          <w:lang w:eastAsia="sv-SE"/>
        </w:rPr>
        <w:t xml:space="preserve">esöket i Greenhouse </w:t>
      </w:r>
      <w:r w:rsidR="007379FB">
        <w:rPr>
          <w:rFonts w:ascii="Arial" w:hAnsi="Arial" w:cs="Arial"/>
          <w:i/>
          <w:szCs w:val="22"/>
          <w:lang w:eastAsia="sv-SE"/>
        </w:rPr>
        <w:t>ska vara som att</w:t>
      </w:r>
      <w:r w:rsidR="00A23E75" w:rsidRPr="007379FB">
        <w:rPr>
          <w:rFonts w:ascii="Arial" w:hAnsi="Arial" w:cs="Arial"/>
          <w:i/>
          <w:szCs w:val="22"/>
          <w:lang w:eastAsia="sv-SE"/>
        </w:rPr>
        <w:t xml:space="preserve"> kliva </w:t>
      </w:r>
      <w:r w:rsidR="00AB2793" w:rsidRPr="007379FB">
        <w:rPr>
          <w:rFonts w:ascii="Arial" w:hAnsi="Arial" w:cs="Arial"/>
          <w:i/>
          <w:szCs w:val="22"/>
          <w:lang w:eastAsia="sv-SE"/>
        </w:rPr>
        <w:t xml:space="preserve">in i en formgivares </w:t>
      </w:r>
      <w:r w:rsidR="007379FB">
        <w:rPr>
          <w:rFonts w:ascii="Arial" w:hAnsi="Arial" w:cs="Arial"/>
          <w:i/>
          <w:szCs w:val="22"/>
          <w:lang w:eastAsia="sv-SE"/>
        </w:rPr>
        <w:t xml:space="preserve">tankevärld </w:t>
      </w:r>
      <w:r w:rsidR="00AB2793" w:rsidRPr="007379FB">
        <w:rPr>
          <w:rFonts w:ascii="Arial" w:hAnsi="Arial" w:cs="Arial"/>
          <w:i/>
          <w:szCs w:val="22"/>
          <w:lang w:eastAsia="sv-SE"/>
        </w:rPr>
        <w:t>- en plats för reflektion och projektion av drömmar</w:t>
      </w:r>
      <w:r w:rsidR="007379FB">
        <w:rPr>
          <w:rFonts w:ascii="Arial" w:hAnsi="Arial" w:cs="Arial"/>
          <w:i/>
          <w:szCs w:val="22"/>
          <w:lang w:eastAsia="sv-SE"/>
        </w:rPr>
        <w:t>, ett rum där originalidé</w:t>
      </w:r>
      <w:r w:rsidR="0068712D" w:rsidRPr="007379FB">
        <w:rPr>
          <w:rFonts w:ascii="Arial" w:hAnsi="Arial" w:cs="Arial"/>
          <w:i/>
          <w:szCs w:val="22"/>
          <w:lang w:eastAsia="sv-SE"/>
        </w:rPr>
        <w:t xml:space="preserve">er och prototyper kan upplevas innan de </w:t>
      </w:r>
      <w:r w:rsidR="00647479" w:rsidRPr="007379FB">
        <w:rPr>
          <w:rFonts w:ascii="Arial" w:hAnsi="Arial" w:cs="Arial"/>
          <w:i/>
          <w:szCs w:val="22"/>
          <w:lang w:eastAsia="sv-SE"/>
        </w:rPr>
        <w:t>mångfaldigas och</w:t>
      </w:r>
      <w:r w:rsidR="007379FB">
        <w:rPr>
          <w:rFonts w:ascii="Arial" w:hAnsi="Arial" w:cs="Arial"/>
          <w:i/>
          <w:szCs w:val="22"/>
          <w:lang w:eastAsia="sv-SE"/>
        </w:rPr>
        <w:t xml:space="preserve"> sprids vidare</w:t>
      </w:r>
      <w:r w:rsidR="007379FB" w:rsidRPr="002E73D6">
        <w:rPr>
          <w:rFonts w:ascii="Arial" w:hAnsi="Arial" w:cs="Arial"/>
          <w:i/>
          <w:szCs w:val="22"/>
          <w:lang w:eastAsia="sv-SE"/>
        </w:rPr>
        <w:t>.</w:t>
      </w:r>
      <w:r w:rsidR="00C95528">
        <w:rPr>
          <w:rFonts w:ascii="Arial" w:hAnsi="Arial" w:cs="Arial"/>
          <w:i/>
          <w:szCs w:val="22"/>
          <w:lang w:eastAsia="sv-SE"/>
        </w:rPr>
        <w:t xml:space="preserve"> Till </w:t>
      </w:r>
      <w:r w:rsidR="002E73D6" w:rsidRPr="002E73D6">
        <w:rPr>
          <w:rFonts w:ascii="Arial" w:hAnsi="Arial" w:cs="Arial"/>
          <w:i/>
          <w:szCs w:val="22"/>
          <w:lang w:eastAsia="sv-SE"/>
        </w:rPr>
        <w:t>mässa</w:t>
      </w:r>
      <w:r w:rsidR="00C95528">
        <w:rPr>
          <w:rFonts w:ascii="Arial" w:hAnsi="Arial" w:cs="Arial"/>
          <w:i/>
          <w:szCs w:val="22"/>
          <w:lang w:eastAsia="sv-SE"/>
        </w:rPr>
        <w:t>n som äger rum 3-7</w:t>
      </w:r>
      <w:r w:rsidR="002E73D6" w:rsidRPr="002E73D6">
        <w:rPr>
          <w:rFonts w:ascii="Arial" w:hAnsi="Arial" w:cs="Arial"/>
          <w:i/>
          <w:szCs w:val="22"/>
          <w:lang w:eastAsia="sv-SE"/>
        </w:rPr>
        <w:t xml:space="preserve"> februari 2015 har också</w:t>
      </w:r>
      <w:r w:rsidR="002E73D6">
        <w:rPr>
          <w:rFonts w:ascii="Arial" w:hAnsi="Arial" w:cs="Arial"/>
          <w:b/>
          <w:szCs w:val="22"/>
          <w:lang w:eastAsia="sv-SE"/>
        </w:rPr>
        <w:t xml:space="preserve"> </w:t>
      </w:r>
      <w:r w:rsidR="007379FB" w:rsidRPr="007379FB">
        <w:rPr>
          <w:rFonts w:ascii="Arial" w:hAnsi="Arial" w:cs="Arial"/>
          <w:i/>
          <w:szCs w:val="22"/>
          <w:lang w:eastAsia="sv-SE"/>
        </w:rPr>
        <w:t>Greenhouse en ny jury.</w:t>
      </w:r>
    </w:p>
    <w:p w14:paraId="79DD809B" w14:textId="77777777" w:rsidR="00C95528" w:rsidRDefault="00C95528" w:rsidP="002C5CEB"/>
    <w:p w14:paraId="246A7416" w14:textId="0DEB801D" w:rsidR="002C5CEB" w:rsidRPr="000E05C6" w:rsidRDefault="000E05C6" w:rsidP="000E0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2C5CEB" w:rsidRPr="000E05C6">
        <w:rPr>
          <w:rFonts w:ascii="Arial" w:hAnsi="Arial" w:cs="Arial"/>
        </w:rPr>
        <w:t xml:space="preserve">Vi har återigen tittat närmare på det grundläggande konceptet för Greenhouse, förra året fokuserade vi på den sociala aspekten </w:t>
      </w:r>
      <w:r>
        <w:rPr>
          <w:rFonts w:ascii="Arial" w:hAnsi="Arial" w:cs="Arial"/>
        </w:rPr>
        <w:t>–</w:t>
      </w:r>
      <w:r w:rsidR="002C5CEB" w:rsidRPr="000E05C6">
        <w:rPr>
          <w:rFonts w:ascii="Arial" w:hAnsi="Arial" w:cs="Arial"/>
        </w:rPr>
        <w:t xml:space="preserve"> mötet mellan utställare, press och producenter. I år har vi fokuserat på produkten och designern. Greenhouse är ju en grogrund där nya </w:t>
      </w:r>
      <w:r w:rsidR="00040D03" w:rsidRPr="000E05C6">
        <w:rPr>
          <w:rFonts w:ascii="Arial" w:hAnsi="Arial" w:cs="Arial"/>
        </w:rPr>
        <w:t xml:space="preserve">talanger </w:t>
      </w:r>
      <w:r w:rsidR="002C5CEB" w:rsidRPr="000E05C6">
        <w:rPr>
          <w:rFonts w:ascii="Arial" w:hAnsi="Arial" w:cs="Arial"/>
        </w:rPr>
        <w:t>får chansen att visa si</w:t>
      </w:r>
      <w:r w:rsidR="003311A7" w:rsidRPr="000E05C6">
        <w:rPr>
          <w:rFonts w:ascii="Arial" w:hAnsi="Arial" w:cs="Arial"/>
        </w:rPr>
        <w:t>na projekt för första gången mot</w:t>
      </w:r>
      <w:r w:rsidR="002C5CEB" w:rsidRPr="000E05C6">
        <w:rPr>
          <w:rFonts w:ascii="Arial" w:hAnsi="Arial" w:cs="Arial"/>
        </w:rPr>
        <w:t xml:space="preserve"> branschen. Många designer ställer ut ett unikt exemplar, en prototyp eller en idé med förhoppningen </w:t>
      </w:r>
      <w:r w:rsidR="001A14A7" w:rsidRPr="000E05C6">
        <w:rPr>
          <w:rFonts w:ascii="Arial" w:hAnsi="Arial" w:cs="Arial"/>
        </w:rPr>
        <w:t xml:space="preserve">om </w:t>
      </w:r>
      <w:r w:rsidR="002C5CEB" w:rsidRPr="000E05C6">
        <w:rPr>
          <w:rFonts w:ascii="Arial" w:hAnsi="Arial" w:cs="Arial"/>
        </w:rPr>
        <w:t>att den kommer produc</w:t>
      </w:r>
      <w:r w:rsidR="008333B8" w:rsidRPr="000E05C6">
        <w:rPr>
          <w:rFonts w:ascii="Arial" w:hAnsi="Arial" w:cs="Arial"/>
        </w:rPr>
        <w:t>eras och spridas över världen,</w:t>
      </w:r>
      <w:r w:rsidR="001A14A7" w:rsidRPr="000E05C6">
        <w:rPr>
          <w:rFonts w:ascii="Arial" w:hAnsi="Arial" w:cs="Arial"/>
        </w:rPr>
        <w:t xml:space="preserve"> säger Notes Johannes Carlström</w:t>
      </w:r>
      <w:r>
        <w:rPr>
          <w:rFonts w:ascii="Arial" w:hAnsi="Arial" w:cs="Arial"/>
        </w:rPr>
        <w:t>.</w:t>
      </w:r>
    </w:p>
    <w:p w14:paraId="542D8155" w14:textId="6C026667" w:rsidR="002C5CEB" w:rsidRPr="002C5CEB" w:rsidRDefault="002C5CEB" w:rsidP="002C5CEB">
      <w:pPr>
        <w:rPr>
          <w:rFonts w:ascii="Arial" w:hAnsi="Arial" w:cs="Arial"/>
          <w:szCs w:val="22"/>
        </w:rPr>
      </w:pPr>
    </w:p>
    <w:p w14:paraId="0A24B370" w14:textId="501B837E" w:rsidR="002C5CEB" w:rsidRDefault="003311A7" w:rsidP="002C5CEB">
      <w:pPr>
        <w:rPr>
          <w:rFonts w:ascii="Arial" w:hAnsi="Arial" w:cs="Arial"/>
        </w:rPr>
      </w:pPr>
      <w:r>
        <w:rPr>
          <w:rFonts w:ascii="Arial" w:hAnsi="Arial" w:cs="Arial"/>
        </w:rPr>
        <w:t>I utformningen har Note</w:t>
      </w:r>
      <w:r w:rsidR="00A23E75">
        <w:rPr>
          <w:rFonts w:ascii="Arial" w:hAnsi="Arial" w:cs="Arial"/>
        </w:rPr>
        <w:t xml:space="preserve"> valt att arbeta </w:t>
      </w:r>
      <w:r w:rsidR="002C5CEB" w:rsidRPr="002C5CEB">
        <w:rPr>
          <w:rFonts w:ascii="Arial" w:hAnsi="Arial" w:cs="Arial"/>
        </w:rPr>
        <w:t>med en sluten begränsad yta på ett sätt som ger den mer rymd, och blir till ett landskap, ett eget universum mitt inne i Viktoriahallen.</w:t>
      </w:r>
    </w:p>
    <w:p w14:paraId="73B53692" w14:textId="77777777" w:rsidR="002C5CEB" w:rsidRDefault="002C5CEB" w:rsidP="002C5CEB">
      <w:pPr>
        <w:rPr>
          <w:rFonts w:ascii="Arial" w:hAnsi="Arial" w:cs="Arial"/>
        </w:rPr>
      </w:pPr>
    </w:p>
    <w:p w14:paraId="25881A17" w14:textId="7DF62A11" w:rsidR="002C5CEB" w:rsidRPr="000E05C6" w:rsidRDefault="000E05C6" w:rsidP="000E0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20E5" w:rsidRPr="000E05C6">
        <w:rPr>
          <w:rFonts w:ascii="Arial" w:hAnsi="Arial" w:cs="Arial"/>
        </w:rPr>
        <w:t>Vi vill</w:t>
      </w:r>
      <w:r w:rsidR="002C5CEB" w:rsidRPr="000E05C6">
        <w:rPr>
          <w:rFonts w:ascii="Arial" w:hAnsi="Arial" w:cs="Arial"/>
        </w:rPr>
        <w:t xml:space="preserve"> göra ett rum som blir en reflektion av besökarna och utställarna i Greenhouse, en plats som bär en</w:t>
      </w:r>
      <w:r>
        <w:rPr>
          <w:rFonts w:ascii="Arial" w:hAnsi="Arial" w:cs="Arial"/>
        </w:rPr>
        <w:t xml:space="preserve"> av principerna med Greenhouse </w:t>
      </w:r>
      <w:r>
        <w:rPr>
          <w:rFonts w:ascii="Arial" w:hAnsi="Arial" w:cs="Arial"/>
        </w:rPr>
        <w:t>–</w:t>
      </w:r>
      <w:r w:rsidR="002C5CEB" w:rsidRPr="000E05C6">
        <w:rPr>
          <w:rFonts w:ascii="Arial" w:hAnsi="Arial" w:cs="Arial"/>
        </w:rPr>
        <w:t xml:space="preserve"> möjligheten att nå ut till en större vär</w:t>
      </w:r>
      <w:r w:rsidR="00AB2793" w:rsidRPr="000E05C6">
        <w:rPr>
          <w:rFonts w:ascii="Arial" w:hAnsi="Arial" w:cs="Arial"/>
        </w:rPr>
        <w:t>ld med sina produkter och idéer</w:t>
      </w:r>
      <w:r w:rsidR="003311A7" w:rsidRPr="000E05C6">
        <w:rPr>
          <w:rFonts w:ascii="Arial" w:hAnsi="Arial" w:cs="Arial"/>
        </w:rPr>
        <w:t>, berättar</w:t>
      </w:r>
      <w:r w:rsidR="00AB2793" w:rsidRPr="000E05C6">
        <w:rPr>
          <w:rFonts w:ascii="Arial" w:hAnsi="Arial" w:cs="Arial"/>
        </w:rPr>
        <w:t xml:space="preserve"> </w:t>
      </w:r>
      <w:r w:rsidR="00A82AB0" w:rsidRPr="000E05C6">
        <w:rPr>
          <w:rFonts w:ascii="Arial" w:hAnsi="Arial" w:cs="Arial"/>
        </w:rPr>
        <w:t>Alexis Holmqvist</w:t>
      </w:r>
      <w:r w:rsidR="000F5415">
        <w:rPr>
          <w:rFonts w:ascii="Arial" w:hAnsi="Arial" w:cs="Arial"/>
        </w:rPr>
        <w:t xml:space="preserve"> på Note</w:t>
      </w:r>
      <w:bookmarkStart w:id="2" w:name="_GoBack"/>
      <w:bookmarkEnd w:id="2"/>
      <w:r w:rsidR="00A82AB0" w:rsidRPr="000E05C6">
        <w:rPr>
          <w:rFonts w:ascii="Arial" w:hAnsi="Arial" w:cs="Arial"/>
        </w:rPr>
        <w:t>.</w:t>
      </w:r>
    </w:p>
    <w:p w14:paraId="0494BEBD" w14:textId="77777777" w:rsidR="00C95528" w:rsidRDefault="00C95528" w:rsidP="00C95528">
      <w:pPr>
        <w:rPr>
          <w:rFonts w:ascii="Arial" w:hAnsi="Arial" w:cs="Arial"/>
        </w:rPr>
      </w:pPr>
    </w:p>
    <w:p w14:paraId="29DBABA5" w14:textId="60523B30" w:rsidR="00C95528" w:rsidRDefault="00C95528" w:rsidP="00C95528">
      <w:pPr>
        <w:rPr>
          <w:rFonts w:ascii="Arial" w:hAnsi="Arial" w:cs="Arial"/>
          <w:color w:val="292929"/>
          <w:szCs w:val="22"/>
          <w:lang w:eastAsia="sv-SE"/>
        </w:rPr>
      </w:pPr>
      <w:r w:rsidRPr="002D0A23">
        <w:rPr>
          <w:rFonts w:ascii="Arial" w:hAnsi="Arial" w:cs="Arial"/>
          <w:szCs w:val="22"/>
        </w:rPr>
        <w:t xml:space="preserve">Note är en </w:t>
      </w:r>
      <w:r w:rsidR="002D0A23">
        <w:rPr>
          <w:rFonts w:ascii="Arial" w:hAnsi="Arial" w:cs="Arial"/>
          <w:szCs w:val="22"/>
        </w:rPr>
        <w:t>S</w:t>
      </w:r>
      <w:r w:rsidR="002D0A23" w:rsidRPr="002D0A23">
        <w:rPr>
          <w:rFonts w:ascii="Arial" w:hAnsi="Arial" w:cs="Arial"/>
          <w:szCs w:val="22"/>
        </w:rPr>
        <w:t>tockholmsbaserad designstudio som arbetar med</w:t>
      </w:r>
      <w:r w:rsidR="002D0A23" w:rsidRPr="002D0A23">
        <w:rPr>
          <w:rFonts w:ascii="Arial" w:hAnsi="Arial" w:cs="Arial"/>
          <w:color w:val="292929"/>
          <w:szCs w:val="22"/>
          <w:lang w:eastAsia="sv-SE"/>
        </w:rPr>
        <w:t xml:space="preserve"> arkitektur, produktdesign och designstrategier åt svenska och internationella företag.</w:t>
      </w:r>
      <w:r w:rsidR="002D0A23">
        <w:rPr>
          <w:rFonts w:ascii="Arial" w:hAnsi="Arial" w:cs="Arial"/>
          <w:color w:val="292929"/>
          <w:szCs w:val="22"/>
          <w:lang w:eastAsia="sv-SE"/>
        </w:rPr>
        <w:t xml:space="preserve"> </w:t>
      </w:r>
      <w:hyperlink r:id="rId9" w:history="1">
        <w:r w:rsidR="00DB0E4B" w:rsidRPr="003C0FD9">
          <w:rPr>
            <w:rStyle w:val="Hyperlnk"/>
            <w:rFonts w:ascii="Arial" w:hAnsi="Arial" w:cs="Arial"/>
            <w:szCs w:val="22"/>
            <w:lang w:eastAsia="sv-SE"/>
          </w:rPr>
          <w:t>www.notedesignstudio.se</w:t>
        </w:r>
      </w:hyperlink>
    </w:p>
    <w:p w14:paraId="7B8B144C" w14:textId="77777777" w:rsidR="00DB0E4B" w:rsidRDefault="00DB0E4B" w:rsidP="00C95528">
      <w:pPr>
        <w:rPr>
          <w:rFonts w:ascii="Arial" w:hAnsi="Arial" w:cs="Arial"/>
          <w:color w:val="292929"/>
          <w:szCs w:val="22"/>
          <w:lang w:eastAsia="sv-SE"/>
        </w:rPr>
      </w:pPr>
    </w:p>
    <w:p w14:paraId="46699C8F" w14:textId="31C329C5" w:rsidR="00A105A7" w:rsidRDefault="001A14A7" w:rsidP="00A105A7">
      <w:pPr>
        <w:rPr>
          <w:rFonts w:ascii="Arial" w:hAnsi="Arial" w:cs="Arial"/>
          <w:szCs w:val="22"/>
          <w:lang w:eastAsia="sv-SE"/>
        </w:rPr>
      </w:pPr>
      <w:r>
        <w:rPr>
          <w:rFonts w:ascii="Arial" w:hAnsi="Arial" w:cs="Arial"/>
          <w:szCs w:val="22"/>
          <w:lang w:eastAsia="sv-SE"/>
        </w:rPr>
        <w:t xml:space="preserve">Till Greenhouse </w:t>
      </w:r>
      <w:r w:rsidR="001445FF">
        <w:rPr>
          <w:rFonts w:ascii="Arial" w:hAnsi="Arial" w:cs="Arial"/>
          <w:szCs w:val="22"/>
          <w:lang w:eastAsia="sv-SE"/>
        </w:rPr>
        <w:t>in</w:t>
      </w:r>
      <w:r>
        <w:rPr>
          <w:rFonts w:ascii="Arial" w:hAnsi="Arial" w:cs="Arial"/>
          <w:szCs w:val="22"/>
          <w:lang w:eastAsia="sv-SE"/>
        </w:rPr>
        <w:t>bjuds</w:t>
      </w:r>
      <w:r w:rsidR="00A105A7">
        <w:rPr>
          <w:rFonts w:ascii="Arial" w:hAnsi="Arial" w:cs="Arial"/>
          <w:szCs w:val="22"/>
          <w:lang w:eastAsia="sv-SE"/>
        </w:rPr>
        <w:t xml:space="preserve"> formgivare och designskolor från hela världen </w:t>
      </w:r>
      <w:r w:rsidR="001445FF">
        <w:rPr>
          <w:rFonts w:ascii="Arial" w:hAnsi="Arial" w:cs="Arial"/>
          <w:szCs w:val="22"/>
          <w:lang w:eastAsia="sv-SE"/>
        </w:rPr>
        <w:t>att söka. E</w:t>
      </w:r>
      <w:r w:rsidR="00A105A7">
        <w:rPr>
          <w:rFonts w:ascii="Arial" w:hAnsi="Arial" w:cs="Arial"/>
          <w:szCs w:val="22"/>
          <w:lang w:eastAsia="sv-SE"/>
        </w:rPr>
        <w:t xml:space="preserve">n jury gör sedan det slutgiltiga urvalet. </w:t>
      </w:r>
      <w:r w:rsidR="0080631D">
        <w:rPr>
          <w:rFonts w:ascii="Arial" w:hAnsi="Arial" w:cs="Arial"/>
          <w:szCs w:val="22"/>
          <w:lang w:eastAsia="sv-SE"/>
        </w:rPr>
        <w:t xml:space="preserve">Juryn till Greenhouse </w:t>
      </w:r>
      <w:r w:rsidR="00A105A7">
        <w:rPr>
          <w:rFonts w:ascii="Arial" w:hAnsi="Arial" w:cs="Arial"/>
          <w:szCs w:val="22"/>
          <w:lang w:eastAsia="sv-SE"/>
        </w:rPr>
        <w:t xml:space="preserve">2015 </w:t>
      </w:r>
      <w:r w:rsidR="002E73D6">
        <w:rPr>
          <w:rFonts w:ascii="Arial" w:hAnsi="Arial" w:cs="Arial"/>
          <w:szCs w:val="22"/>
          <w:lang w:eastAsia="sv-SE"/>
        </w:rPr>
        <w:t>har tre nya medlemmar:</w:t>
      </w:r>
    </w:p>
    <w:p w14:paraId="2EDA9CD9" w14:textId="77777777" w:rsidR="00A105A7" w:rsidRDefault="00A105A7" w:rsidP="005F5D88">
      <w:pPr>
        <w:rPr>
          <w:rFonts w:ascii="Arial" w:hAnsi="Arial" w:cs="Arial"/>
          <w:szCs w:val="22"/>
          <w:lang w:eastAsia="sv-SE"/>
        </w:rPr>
      </w:pPr>
    </w:p>
    <w:p w14:paraId="46C230CA" w14:textId="1F2EE628" w:rsidR="00D457C1" w:rsidRPr="002E73D6" w:rsidRDefault="0003338D" w:rsidP="00D457C1">
      <w:pPr>
        <w:rPr>
          <w:rFonts w:ascii="Arial" w:hAnsi="Arial" w:cs="Arial"/>
          <w:szCs w:val="22"/>
        </w:rPr>
      </w:pPr>
      <w:r w:rsidRPr="008042C6">
        <w:rPr>
          <w:rFonts w:ascii="Arial" w:hAnsi="Arial" w:cs="Arial"/>
          <w:b/>
          <w:szCs w:val="22"/>
        </w:rPr>
        <w:t xml:space="preserve">Christian </w:t>
      </w:r>
      <w:r w:rsidR="00894DBC" w:rsidRPr="008042C6">
        <w:rPr>
          <w:rFonts w:ascii="Arial" w:hAnsi="Arial" w:cs="Arial"/>
          <w:b/>
          <w:szCs w:val="22"/>
        </w:rPr>
        <w:t>Ha</w:t>
      </w:r>
      <w:r w:rsidRPr="008042C6">
        <w:rPr>
          <w:rFonts w:ascii="Arial" w:hAnsi="Arial" w:cs="Arial"/>
          <w:b/>
          <w:szCs w:val="22"/>
        </w:rPr>
        <w:t>lleröd</w:t>
      </w:r>
      <w:r w:rsidRPr="006C7930">
        <w:rPr>
          <w:rFonts w:ascii="Arial" w:hAnsi="Arial" w:cs="Arial"/>
          <w:szCs w:val="22"/>
        </w:rPr>
        <w:t xml:space="preserve">, </w:t>
      </w:r>
      <w:r w:rsidR="00F01830">
        <w:rPr>
          <w:rFonts w:ascii="Arial" w:hAnsi="Arial" w:cs="Arial"/>
          <w:szCs w:val="22"/>
        </w:rPr>
        <w:t xml:space="preserve">(f. 1974) </w:t>
      </w:r>
      <w:r w:rsidRPr="006C7930">
        <w:rPr>
          <w:rFonts w:ascii="Arial" w:hAnsi="Arial" w:cs="Arial"/>
          <w:szCs w:val="22"/>
        </w:rPr>
        <w:t xml:space="preserve">formgivare, </w:t>
      </w:r>
      <w:r w:rsidR="008042C6">
        <w:rPr>
          <w:rFonts w:ascii="Arial" w:hAnsi="Arial" w:cs="Arial"/>
          <w:szCs w:val="22"/>
        </w:rPr>
        <w:t xml:space="preserve">driver det egna företaget </w:t>
      </w:r>
      <w:r w:rsidRPr="006C7930">
        <w:rPr>
          <w:rFonts w:ascii="Arial" w:hAnsi="Arial" w:cs="Arial"/>
          <w:szCs w:val="22"/>
        </w:rPr>
        <w:t>Christia</w:t>
      </w:r>
      <w:r w:rsidR="00DB6832" w:rsidRPr="006C7930">
        <w:rPr>
          <w:rFonts w:ascii="Arial" w:hAnsi="Arial" w:cs="Arial"/>
          <w:szCs w:val="22"/>
        </w:rPr>
        <w:t xml:space="preserve">n Halleröd Design </w:t>
      </w:r>
      <w:r w:rsidR="008042C6">
        <w:rPr>
          <w:rFonts w:ascii="Arial" w:hAnsi="Arial" w:cs="Arial"/>
          <w:szCs w:val="22"/>
        </w:rPr>
        <w:t>sedan</w:t>
      </w:r>
      <w:r w:rsidR="00DB6832" w:rsidRPr="006C7930">
        <w:rPr>
          <w:rFonts w:ascii="Arial" w:hAnsi="Arial" w:cs="Arial"/>
          <w:szCs w:val="22"/>
        </w:rPr>
        <w:t>1998 i Stoc</w:t>
      </w:r>
      <w:r w:rsidR="000C27C1">
        <w:rPr>
          <w:rFonts w:ascii="Arial" w:hAnsi="Arial" w:cs="Arial"/>
          <w:szCs w:val="22"/>
        </w:rPr>
        <w:t xml:space="preserve">kholm. </w:t>
      </w:r>
      <w:proofErr w:type="spellStart"/>
      <w:r w:rsidR="000C27C1">
        <w:rPr>
          <w:rFonts w:ascii="Arial" w:hAnsi="Arial" w:cs="Arial"/>
          <w:szCs w:val="22"/>
        </w:rPr>
        <w:t>CHd</w:t>
      </w:r>
      <w:proofErr w:type="spellEnd"/>
      <w:r w:rsidR="005F5D88">
        <w:rPr>
          <w:rFonts w:ascii="Arial" w:hAnsi="Arial" w:cs="Arial"/>
          <w:szCs w:val="22"/>
        </w:rPr>
        <w:t xml:space="preserve"> arbetar inom ett brett </w:t>
      </w:r>
      <w:r w:rsidR="0080631D">
        <w:rPr>
          <w:rFonts w:ascii="Arial" w:hAnsi="Arial" w:cs="Arial"/>
          <w:szCs w:val="22"/>
        </w:rPr>
        <w:t xml:space="preserve">spektrum, </w:t>
      </w:r>
      <w:r w:rsidR="005F5D88">
        <w:rPr>
          <w:rFonts w:ascii="Arial" w:hAnsi="Arial" w:cs="Arial"/>
          <w:szCs w:val="22"/>
        </w:rPr>
        <w:t xml:space="preserve">allt från produkt – och möbeldesign till </w:t>
      </w:r>
      <w:r w:rsidR="002E73D6">
        <w:rPr>
          <w:rFonts w:ascii="Arial" w:hAnsi="Arial" w:cs="Arial"/>
          <w:szCs w:val="22"/>
        </w:rPr>
        <w:t xml:space="preserve">inredningar och butikskoncept. Bland uppdragsgivarna </w:t>
      </w:r>
      <w:r w:rsidR="00C95528">
        <w:rPr>
          <w:rFonts w:ascii="Arial" w:hAnsi="Arial" w:cs="Arial"/>
          <w:szCs w:val="22"/>
        </w:rPr>
        <w:t xml:space="preserve">finns </w:t>
      </w:r>
      <w:r w:rsidR="0080631D">
        <w:rPr>
          <w:rFonts w:ascii="Arial" w:hAnsi="Arial" w:cs="Arial"/>
          <w:szCs w:val="22"/>
        </w:rPr>
        <w:t xml:space="preserve">bland andra </w:t>
      </w:r>
      <w:r w:rsidR="002E73D6">
        <w:rPr>
          <w:rFonts w:ascii="Arial" w:hAnsi="Arial" w:cs="Arial"/>
          <w:szCs w:val="22"/>
        </w:rPr>
        <w:t xml:space="preserve">Acne, </w:t>
      </w:r>
      <w:proofErr w:type="spellStart"/>
      <w:r w:rsidR="002E73D6">
        <w:rPr>
          <w:rFonts w:ascii="Arial" w:hAnsi="Arial" w:cs="Arial"/>
          <w:szCs w:val="22"/>
        </w:rPr>
        <w:t>Byredo</w:t>
      </w:r>
      <w:proofErr w:type="spellEnd"/>
      <w:r w:rsidR="002E73D6">
        <w:rPr>
          <w:rFonts w:ascii="Arial" w:hAnsi="Arial" w:cs="Arial"/>
          <w:szCs w:val="22"/>
        </w:rPr>
        <w:t xml:space="preserve"> </w:t>
      </w:r>
      <w:proofErr w:type="spellStart"/>
      <w:r w:rsidR="002E73D6">
        <w:rPr>
          <w:rFonts w:ascii="Arial" w:hAnsi="Arial" w:cs="Arial"/>
          <w:szCs w:val="22"/>
        </w:rPr>
        <w:t>Perfumes</w:t>
      </w:r>
      <w:proofErr w:type="spellEnd"/>
      <w:r w:rsidR="002E73D6">
        <w:rPr>
          <w:rFonts w:ascii="Arial" w:hAnsi="Arial" w:cs="Arial"/>
          <w:szCs w:val="22"/>
        </w:rPr>
        <w:t xml:space="preserve">, </w:t>
      </w:r>
      <w:r w:rsidR="00E33845" w:rsidRPr="00036799">
        <w:rPr>
          <w:rFonts w:ascii="Arial" w:hAnsi="Arial" w:cs="Arial"/>
          <w:szCs w:val="22"/>
        </w:rPr>
        <w:t>E</w:t>
      </w:r>
      <w:r w:rsidR="0080631D">
        <w:rPr>
          <w:rFonts w:ascii="Arial" w:hAnsi="Arial" w:cs="Arial"/>
          <w:szCs w:val="22"/>
        </w:rPr>
        <w:t>ngelbert,</w:t>
      </w:r>
      <w:r w:rsidR="002C5CEB">
        <w:rPr>
          <w:rFonts w:ascii="Arial" w:hAnsi="Arial" w:cs="Arial"/>
          <w:szCs w:val="22"/>
        </w:rPr>
        <w:t xml:space="preserve"> </w:t>
      </w:r>
      <w:proofErr w:type="spellStart"/>
      <w:r w:rsidR="002C5CEB">
        <w:rPr>
          <w:rFonts w:ascii="Arial" w:hAnsi="Arial" w:cs="Arial"/>
          <w:szCs w:val="22"/>
        </w:rPr>
        <w:t>Sunpocket</w:t>
      </w:r>
      <w:proofErr w:type="spellEnd"/>
      <w:r w:rsidR="002C5CEB">
        <w:rPr>
          <w:rFonts w:ascii="Arial" w:hAnsi="Arial" w:cs="Arial"/>
          <w:szCs w:val="22"/>
        </w:rPr>
        <w:t xml:space="preserve"> och</w:t>
      </w:r>
      <w:r w:rsidR="00D457C1" w:rsidRPr="00036799">
        <w:rPr>
          <w:rFonts w:ascii="Arial" w:hAnsi="Arial" w:cs="Arial"/>
          <w:szCs w:val="22"/>
        </w:rPr>
        <w:t xml:space="preserve"> Oscar </w:t>
      </w:r>
      <w:proofErr w:type="spellStart"/>
      <w:r w:rsidR="00D457C1" w:rsidRPr="00036799">
        <w:rPr>
          <w:rFonts w:ascii="Arial" w:hAnsi="Arial" w:cs="Arial"/>
          <w:szCs w:val="22"/>
        </w:rPr>
        <w:t>Properties</w:t>
      </w:r>
      <w:proofErr w:type="spellEnd"/>
      <w:r w:rsidR="00F01830" w:rsidRPr="00036799">
        <w:rPr>
          <w:rFonts w:ascii="Arial" w:hAnsi="Arial" w:cs="Arial"/>
          <w:szCs w:val="22"/>
        </w:rPr>
        <w:t>.</w:t>
      </w:r>
      <w:r w:rsidR="00F01830" w:rsidRPr="00036799">
        <w:rPr>
          <w:rFonts w:ascii="Arial" w:hAnsi="Arial" w:cs="Arial"/>
          <w:sz w:val="20"/>
        </w:rPr>
        <w:t xml:space="preserve"> </w:t>
      </w:r>
      <w:hyperlink r:id="rId10" w:history="1">
        <w:r w:rsidR="00036799" w:rsidRPr="00497180">
          <w:rPr>
            <w:rStyle w:val="Hyperlnk"/>
            <w:rFonts w:ascii="Arial" w:hAnsi="Arial" w:cs="Arial"/>
            <w:sz w:val="20"/>
          </w:rPr>
          <w:t>www.chd.se</w:t>
        </w:r>
      </w:hyperlink>
    </w:p>
    <w:p w14:paraId="3F48DCC8" w14:textId="77777777" w:rsidR="00F01830" w:rsidRDefault="00F01830" w:rsidP="00D457C1">
      <w:pPr>
        <w:rPr>
          <w:rFonts w:ascii="Arial" w:hAnsi="Arial" w:cs="Arial"/>
          <w:color w:val="FF0000"/>
          <w:sz w:val="20"/>
        </w:rPr>
      </w:pPr>
    </w:p>
    <w:p w14:paraId="0446F369" w14:textId="04BECD1C" w:rsidR="007004AD" w:rsidRPr="008042C6" w:rsidRDefault="0073474B" w:rsidP="000D0F78">
      <w:pPr>
        <w:rPr>
          <w:rStyle w:val="apple-converted-space"/>
          <w:rFonts w:ascii="Arial" w:hAnsi="Arial" w:cs="Arial"/>
          <w:color w:val="000000"/>
          <w:szCs w:val="22"/>
        </w:rPr>
      </w:pPr>
      <w:r w:rsidRPr="008042C6">
        <w:rPr>
          <w:rFonts w:ascii="Arial" w:hAnsi="Arial" w:cs="Arial"/>
          <w:b/>
          <w:color w:val="000000"/>
          <w:szCs w:val="22"/>
        </w:rPr>
        <w:t>Susanne Helgeson</w:t>
      </w:r>
      <w:r w:rsidRPr="006C7930">
        <w:rPr>
          <w:rFonts w:ascii="Arial" w:hAnsi="Arial" w:cs="Arial"/>
          <w:color w:val="000000"/>
          <w:szCs w:val="22"/>
        </w:rPr>
        <w:t xml:space="preserve"> (f. 1964) </w:t>
      </w:r>
      <w:r w:rsidR="002E73D6">
        <w:rPr>
          <w:rFonts w:ascii="Arial" w:hAnsi="Arial" w:cs="Arial"/>
          <w:color w:val="252525"/>
          <w:szCs w:val="22"/>
          <w:shd w:val="clear" w:color="auto" w:fill="FFFFFF"/>
        </w:rPr>
        <w:t xml:space="preserve">är </w:t>
      </w:r>
      <w:r w:rsidR="008042C6" w:rsidRPr="008042C6">
        <w:rPr>
          <w:rFonts w:ascii="Arial" w:hAnsi="Arial" w:cs="Arial"/>
          <w:color w:val="252525"/>
          <w:szCs w:val="22"/>
          <w:shd w:val="clear" w:color="auto" w:fill="FFFFFF"/>
        </w:rPr>
        <w:t xml:space="preserve">journalist </w:t>
      </w:r>
      <w:r w:rsidR="002E73D6">
        <w:rPr>
          <w:rFonts w:ascii="Arial" w:hAnsi="Arial" w:cs="Arial"/>
          <w:color w:val="252525"/>
          <w:szCs w:val="22"/>
          <w:shd w:val="clear" w:color="auto" w:fill="FFFFFF"/>
        </w:rPr>
        <w:t xml:space="preserve">och författare </w:t>
      </w:r>
      <w:r w:rsidR="008042C6" w:rsidRPr="008042C6">
        <w:rPr>
          <w:rFonts w:ascii="Arial" w:hAnsi="Arial" w:cs="Arial"/>
          <w:color w:val="252525"/>
          <w:szCs w:val="22"/>
          <w:shd w:val="clear" w:color="auto" w:fill="FFFFFF"/>
        </w:rPr>
        <w:t>med</w:t>
      </w:r>
      <w:r w:rsidR="008042C6" w:rsidRPr="008042C6">
        <w:rPr>
          <w:rStyle w:val="apple-converted-space"/>
          <w:rFonts w:ascii="Arial" w:hAnsi="Arial" w:cs="Arial"/>
          <w:color w:val="252525"/>
          <w:szCs w:val="22"/>
          <w:shd w:val="clear" w:color="auto" w:fill="FFFFFF"/>
        </w:rPr>
        <w:t> </w:t>
      </w:r>
      <w:hyperlink r:id="rId11" w:tooltip="Design" w:history="1">
        <w:r w:rsidR="008042C6" w:rsidRPr="00D43257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</w:rPr>
          <w:t>design</w:t>
        </w:r>
      </w:hyperlink>
      <w:r w:rsidR="008042C6" w:rsidRPr="008042C6">
        <w:rPr>
          <w:rStyle w:val="apple-converted-space"/>
          <w:rFonts w:ascii="Arial" w:hAnsi="Arial" w:cs="Arial"/>
          <w:color w:val="252525"/>
          <w:szCs w:val="22"/>
          <w:shd w:val="clear" w:color="auto" w:fill="FFFFFF"/>
        </w:rPr>
        <w:t> </w:t>
      </w:r>
      <w:r w:rsidR="008042C6" w:rsidRPr="008042C6">
        <w:rPr>
          <w:rFonts w:ascii="Arial" w:hAnsi="Arial" w:cs="Arial"/>
          <w:color w:val="252525"/>
          <w:szCs w:val="22"/>
          <w:shd w:val="clear" w:color="auto" w:fill="FFFFFF"/>
        </w:rPr>
        <w:t>som huvud</w:t>
      </w:r>
      <w:r w:rsidR="002E73D6">
        <w:rPr>
          <w:rFonts w:ascii="Arial" w:hAnsi="Arial" w:cs="Arial"/>
          <w:color w:val="252525"/>
          <w:szCs w:val="22"/>
          <w:shd w:val="clear" w:color="auto" w:fill="FFFFFF"/>
        </w:rPr>
        <w:t>område. Hon har haft</w:t>
      </w:r>
      <w:r w:rsidR="00D520E5">
        <w:rPr>
          <w:rFonts w:ascii="Arial" w:hAnsi="Arial" w:cs="Arial"/>
          <w:color w:val="252525"/>
          <w:szCs w:val="22"/>
          <w:shd w:val="clear" w:color="auto" w:fill="FFFFFF"/>
        </w:rPr>
        <w:t xml:space="preserve"> uppdrag åt</w:t>
      </w:r>
      <w:r w:rsidR="00E33845">
        <w:rPr>
          <w:rFonts w:ascii="Arial" w:hAnsi="Arial" w:cs="Arial"/>
          <w:color w:val="252525"/>
          <w:szCs w:val="22"/>
          <w:shd w:val="clear" w:color="auto" w:fill="FFFFFF"/>
        </w:rPr>
        <w:t xml:space="preserve"> bland andra </w:t>
      </w:r>
      <w:r w:rsidR="00D520E5">
        <w:rPr>
          <w:rFonts w:ascii="Arial" w:hAnsi="Arial" w:cs="Arial"/>
          <w:color w:val="252525"/>
          <w:szCs w:val="22"/>
          <w:shd w:val="clear" w:color="auto" w:fill="FFFFFF"/>
        </w:rPr>
        <w:t xml:space="preserve">Designtidskriften Form, </w:t>
      </w:r>
      <w:r w:rsidR="00DE7173" w:rsidRPr="004D6D80">
        <w:rPr>
          <w:rFonts w:ascii="Arial" w:hAnsi="Arial" w:cs="Arial"/>
          <w:szCs w:val="22"/>
        </w:rPr>
        <w:t>Konstfack</w:t>
      </w:r>
      <w:r w:rsidR="00E33845">
        <w:rPr>
          <w:rFonts w:ascii="Arial" w:hAnsi="Arial" w:cs="Arial"/>
          <w:szCs w:val="22"/>
        </w:rPr>
        <w:t>, Designfakulteten och</w:t>
      </w:r>
      <w:r w:rsidR="00DE7173" w:rsidRPr="004D6D80">
        <w:rPr>
          <w:rFonts w:ascii="Arial" w:hAnsi="Arial" w:cs="Arial"/>
          <w:szCs w:val="22"/>
        </w:rPr>
        <w:t xml:space="preserve"> Design Research Journal</w:t>
      </w:r>
      <w:r w:rsidR="00E33845">
        <w:rPr>
          <w:rFonts w:ascii="Arial" w:hAnsi="Arial" w:cs="Arial"/>
          <w:szCs w:val="22"/>
        </w:rPr>
        <w:t>.</w:t>
      </w:r>
    </w:p>
    <w:p w14:paraId="2D110BCA" w14:textId="77777777" w:rsidR="00EA0169" w:rsidRPr="006C7930" w:rsidRDefault="00EA0169" w:rsidP="000D0F78">
      <w:pPr>
        <w:rPr>
          <w:rStyle w:val="apple-converted-space"/>
          <w:rFonts w:ascii="Arial" w:hAnsi="Arial" w:cs="Arial"/>
          <w:color w:val="252525"/>
          <w:szCs w:val="22"/>
          <w:shd w:val="clear" w:color="auto" w:fill="FFFFFF"/>
        </w:rPr>
      </w:pPr>
    </w:p>
    <w:p w14:paraId="66C8CE17" w14:textId="77777777" w:rsidR="00AE037E" w:rsidRDefault="00EA0169" w:rsidP="00526A29">
      <w:pPr>
        <w:rPr>
          <w:rFonts w:ascii="Arial" w:hAnsi="Arial" w:cs="Arial"/>
          <w:color w:val="000000"/>
        </w:rPr>
      </w:pPr>
      <w:r w:rsidRPr="008042C6">
        <w:rPr>
          <w:rFonts w:ascii="Arial" w:hAnsi="Arial" w:cs="Arial"/>
          <w:b/>
          <w:color w:val="000000"/>
          <w:szCs w:val="22"/>
          <w:shd w:val="clear" w:color="auto" w:fill="FFFFFF"/>
        </w:rPr>
        <w:t>Jens Fager</w:t>
      </w:r>
      <w:r w:rsidR="008042C6">
        <w:rPr>
          <w:rFonts w:ascii="Arial" w:hAnsi="Arial" w:cs="Arial"/>
          <w:color w:val="000000"/>
          <w:szCs w:val="22"/>
          <w:shd w:val="clear" w:color="auto" w:fill="FFFFFF"/>
        </w:rPr>
        <w:t xml:space="preserve">, </w:t>
      </w:r>
      <w:r w:rsidR="001445FF">
        <w:rPr>
          <w:rFonts w:ascii="Arial" w:hAnsi="Arial" w:cs="Arial"/>
          <w:color w:val="000000"/>
          <w:szCs w:val="22"/>
          <w:shd w:val="clear" w:color="auto" w:fill="FFFFFF"/>
        </w:rPr>
        <w:t>(f.1979)</w:t>
      </w:r>
      <w:r w:rsidR="009272B7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8042C6">
        <w:rPr>
          <w:rFonts w:ascii="Arial" w:hAnsi="Arial" w:cs="Arial"/>
          <w:color w:val="000000"/>
          <w:szCs w:val="22"/>
          <w:shd w:val="clear" w:color="auto" w:fill="FFFFFF"/>
        </w:rPr>
        <w:t xml:space="preserve">designer, </w:t>
      </w:r>
      <w:r w:rsidRPr="006C7930">
        <w:rPr>
          <w:rFonts w:ascii="Arial" w:hAnsi="Arial" w:cs="Arial"/>
          <w:color w:val="000000"/>
          <w:szCs w:val="22"/>
          <w:shd w:val="clear" w:color="auto" w:fill="FFFFFF"/>
        </w:rPr>
        <w:t xml:space="preserve">driver företaget </w:t>
      </w:r>
      <w:r w:rsidR="008042C6">
        <w:rPr>
          <w:rFonts w:ascii="Arial" w:hAnsi="Arial" w:cs="Arial"/>
          <w:color w:val="000000"/>
          <w:szCs w:val="22"/>
          <w:shd w:val="clear" w:color="auto" w:fill="FFFFFF"/>
        </w:rPr>
        <w:t>JFAD</w:t>
      </w:r>
      <w:r w:rsidRPr="006C7930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8042C6">
        <w:rPr>
          <w:rFonts w:ascii="Arial" w:hAnsi="Arial" w:cs="Arial"/>
          <w:color w:val="000000"/>
          <w:szCs w:val="22"/>
          <w:shd w:val="clear" w:color="auto" w:fill="FFFFFF"/>
        </w:rPr>
        <w:t xml:space="preserve">som </w:t>
      </w:r>
      <w:r w:rsidRPr="006C7930">
        <w:rPr>
          <w:rFonts w:ascii="Arial" w:hAnsi="Arial" w:cs="Arial"/>
          <w:color w:val="000000"/>
          <w:szCs w:val="22"/>
          <w:shd w:val="clear" w:color="auto" w:fill="FFFFFF"/>
        </w:rPr>
        <w:t>ägnar sig åt formgivning och inredningsuppdrag.</w:t>
      </w:r>
      <w:r w:rsidR="00894DBC">
        <w:rPr>
          <w:rFonts w:ascii="Arial" w:hAnsi="Arial" w:cs="Arial"/>
          <w:color w:val="000000"/>
          <w:szCs w:val="22"/>
        </w:rPr>
        <w:t xml:space="preserve"> </w:t>
      </w:r>
      <w:r w:rsidR="002E73D6">
        <w:rPr>
          <w:rFonts w:ascii="Arial" w:hAnsi="Arial" w:cs="Arial"/>
          <w:color w:val="000000"/>
          <w:szCs w:val="22"/>
        </w:rPr>
        <w:t xml:space="preserve">JFAD har gjort uppdrag åt bland andra </w:t>
      </w:r>
      <w:r w:rsidR="008042C6" w:rsidRPr="008042C6">
        <w:rPr>
          <w:rFonts w:ascii="Arial" w:hAnsi="Arial" w:cs="Arial"/>
          <w:color w:val="000000"/>
        </w:rPr>
        <w:t xml:space="preserve">Edsbyn, </w:t>
      </w:r>
      <w:proofErr w:type="spellStart"/>
      <w:r w:rsidR="008042C6" w:rsidRPr="008042C6">
        <w:rPr>
          <w:rFonts w:ascii="Arial" w:hAnsi="Arial" w:cs="Arial"/>
          <w:color w:val="000000"/>
        </w:rPr>
        <w:t>Muuto</w:t>
      </w:r>
      <w:proofErr w:type="spellEnd"/>
      <w:r w:rsidR="008042C6" w:rsidRPr="008042C6">
        <w:rPr>
          <w:rFonts w:ascii="Arial" w:hAnsi="Arial" w:cs="Arial"/>
          <w:color w:val="000000"/>
        </w:rPr>
        <w:t xml:space="preserve">, Fiskars, </w:t>
      </w:r>
      <w:proofErr w:type="spellStart"/>
      <w:r w:rsidR="008042C6" w:rsidRPr="008042C6">
        <w:rPr>
          <w:rFonts w:ascii="Arial" w:hAnsi="Arial" w:cs="Arial"/>
          <w:color w:val="000000"/>
        </w:rPr>
        <w:t>Stelton</w:t>
      </w:r>
      <w:proofErr w:type="spellEnd"/>
      <w:r w:rsidR="008042C6" w:rsidRPr="008042C6">
        <w:rPr>
          <w:rFonts w:ascii="Arial" w:hAnsi="Arial" w:cs="Arial"/>
          <w:color w:val="000000"/>
        </w:rPr>
        <w:t xml:space="preserve">, Rig-Tig, </w:t>
      </w:r>
      <w:proofErr w:type="spellStart"/>
      <w:r w:rsidR="008042C6" w:rsidRPr="008042C6">
        <w:rPr>
          <w:rFonts w:ascii="Arial" w:hAnsi="Arial" w:cs="Arial"/>
          <w:color w:val="000000"/>
        </w:rPr>
        <w:t>Zero</w:t>
      </w:r>
      <w:proofErr w:type="spellEnd"/>
      <w:r w:rsidR="008042C6" w:rsidRPr="008042C6">
        <w:rPr>
          <w:rFonts w:ascii="Arial" w:hAnsi="Arial" w:cs="Arial"/>
          <w:color w:val="000000"/>
        </w:rPr>
        <w:t xml:space="preserve"> och </w:t>
      </w:r>
      <w:proofErr w:type="spellStart"/>
      <w:r w:rsidR="007F1501">
        <w:rPr>
          <w:rFonts w:ascii="Arial" w:hAnsi="Arial" w:cs="Arial"/>
          <w:color w:val="000000"/>
        </w:rPr>
        <w:t>Petite</w:t>
      </w:r>
      <w:proofErr w:type="spellEnd"/>
      <w:r w:rsidR="007F1501">
        <w:rPr>
          <w:rFonts w:ascii="Arial" w:hAnsi="Arial" w:cs="Arial"/>
          <w:color w:val="000000"/>
        </w:rPr>
        <w:t xml:space="preserve"> </w:t>
      </w:r>
      <w:proofErr w:type="spellStart"/>
      <w:r w:rsidR="007F1501">
        <w:rPr>
          <w:rFonts w:ascii="Arial" w:hAnsi="Arial" w:cs="Arial"/>
          <w:color w:val="000000"/>
        </w:rPr>
        <w:t>F</w:t>
      </w:r>
      <w:r w:rsidR="008042C6" w:rsidRPr="008042C6">
        <w:rPr>
          <w:rFonts w:ascii="Arial" w:hAnsi="Arial" w:cs="Arial"/>
          <w:color w:val="000000"/>
        </w:rPr>
        <w:t>riture</w:t>
      </w:r>
      <w:proofErr w:type="spellEnd"/>
      <w:r w:rsidR="008042C6">
        <w:rPr>
          <w:rFonts w:ascii="Arial" w:hAnsi="Arial" w:cs="Arial"/>
          <w:color w:val="000000"/>
        </w:rPr>
        <w:t>.</w:t>
      </w:r>
      <w:r w:rsidR="00036799" w:rsidRPr="00036799">
        <w:t xml:space="preserve"> </w:t>
      </w:r>
      <w:hyperlink r:id="rId12" w:history="1">
        <w:r w:rsidR="0054566D" w:rsidRPr="007B103F">
          <w:rPr>
            <w:rStyle w:val="Hyperlnk"/>
            <w:rFonts w:ascii="Arial" w:hAnsi="Arial" w:cs="Arial"/>
          </w:rPr>
          <w:t>www.jensfager.se</w:t>
        </w:r>
      </w:hyperlink>
    </w:p>
    <w:p w14:paraId="0549C416" w14:textId="40973B39" w:rsidR="0054566D" w:rsidRPr="00AE037E" w:rsidRDefault="0072142B" w:rsidP="00526A2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Kva</w:t>
      </w:r>
      <w:r w:rsidRPr="0072142B">
        <w:rPr>
          <w:rFonts w:ascii="Arial" w:hAnsi="Arial" w:cs="Arial"/>
        </w:rPr>
        <w:t xml:space="preserve">r från förra årets jury är </w:t>
      </w:r>
      <w:r w:rsidR="0080631D" w:rsidRPr="0080631D">
        <w:rPr>
          <w:rFonts w:ascii="Arial" w:hAnsi="Arial" w:cs="Arial"/>
          <w:b/>
        </w:rPr>
        <w:t>G</w:t>
      </w:r>
      <w:r w:rsidR="008042C6" w:rsidRPr="008042C6">
        <w:rPr>
          <w:rStyle w:val="notranslate"/>
          <w:rFonts w:ascii="Arial" w:hAnsi="Arial" w:cs="Arial"/>
          <w:b/>
          <w:color w:val="000000"/>
          <w:szCs w:val="22"/>
          <w:bdr w:val="none" w:sz="0" w:space="0" w:color="auto" w:frame="1"/>
        </w:rPr>
        <w:t>abriella Gustafson</w:t>
      </w:r>
      <w:r w:rsidR="00A5082A" w:rsidRPr="009272B7">
        <w:rPr>
          <w:rStyle w:val="notranslate"/>
          <w:rFonts w:ascii="Arial" w:hAnsi="Arial" w:cs="Arial"/>
          <w:color w:val="000000"/>
          <w:szCs w:val="22"/>
          <w:bdr w:val="none" w:sz="0" w:space="0" w:color="auto" w:frame="1"/>
        </w:rPr>
        <w:t xml:space="preserve"> (f. 1974) </w:t>
      </w:r>
      <w:r w:rsidR="009272B7" w:rsidRPr="009272B7">
        <w:rPr>
          <w:rStyle w:val="notranslate"/>
          <w:rFonts w:ascii="Arial" w:hAnsi="Arial" w:cs="Arial"/>
          <w:color w:val="000000"/>
          <w:szCs w:val="22"/>
          <w:bdr w:val="none" w:sz="0" w:space="0" w:color="auto" w:frame="1"/>
        </w:rPr>
        <w:t xml:space="preserve">som </w:t>
      </w:r>
      <w:r w:rsidR="00A5082A" w:rsidRPr="009272B7">
        <w:rPr>
          <w:rStyle w:val="notranslate"/>
          <w:rFonts w:ascii="Arial" w:hAnsi="Arial" w:cs="Arial"/>
          <w:color w:val="000000"/>
          <w:szCs w:val="22"/>
          <w:bdr w:val="none" w:sz="0" w:space="0" w:color="auto" w:frame="1"/>
        </w:rPr>
        <w:t>driver</w:t>
      </w:r>
      <w:r w:rsidR="00EA0169" w:rsidRPr="009272B7">
        <w:rPr>
          <w:rStyle w:val="brod"/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A5082A">
        <w:rPr>
          <w:rStyle w:val="brod"/>
          <w:rFonts w:ascii="Arial" w:hAnsi="Arial" w:cs="Arial"/>
          <w:color w:val="000000"/>
          <w:szCs w:val="22"/>
          <w:shd w:val="clear" w:color="auto" w:fill="FFFFFF"/>
        </w:rPr>
        <w:t xml:space="preserve">den Stockholmsbaserade </w:t>
      </w:r>
      <w:r w:rsidR="00EA0169" w:rsidRPr="006C7930">
        <w:rPr>
          <w:rStyle w:val="brod"/>
          <w:rFonts w:ascii="Arial" w:hAnsi="Arial" w:cs="Arial"/>
          <w:color w:val="000000"/>
          <w:szCs w:val="22"/>
          <w:shd w:val="clear" w:color="auto" w:fill="FFFFFF"/>
        </w:rPr>
        <w:t>arkitektur</w:t>
      </w:r>
      <w:r w:rsidR="00A5082A">
        <w:rPr>
          <w:rStyle w:val="brod"/>
          <w:rFonts w:ascii="Arial" w:hAnsi="Arial" w:cs="Arial"/>
          <w:color w:val="000000"/>
          <w:szCs w:val="22"/>
          <w:shd w:val="clear" w:color="auto" w:fill="FFFFFF"/>
        </w:rPr>
        <w:t>-</w:t>
      </w:r>
      <w:r w:rsidR="00EA0169" w:rsidRPr="006C7930">
        <w:rPr>
          <w:rStyle w:val="brod"/>
          <w:rFonts w:ascii="Arial" w:hAnsi="Arial" w:cs="Arial"/>
          <w:color w:val="000000"/>
          <w:szCs w:val="22"/>
          <w:shd w:val="clear" w:color="auto" w:fill="FFFFFF"/>
        </w:rPr>
        <w:t xml:space="preserve"> och designstudion TAF tillsammans med Mattias Ståhlbom sedan 2002</w:t>
      </w:r>
      <w:r w:rsidR="00036799">
        <w:rPr>
          <w:rStyle w:val="notranslate"/>
          <w:rFonts w:ascii="Arial" w:hAnsi="Arial" w:cs="Arial"/>
          <w:color w:val="000000"/>
          <w:szCs w:val="22"/>
          <w:bdr w:val="none" w:sz="0" w:space="0" w:color="auto" w:frame="1"/>
        </w:rPr>
        <w:t xml:space="preserve">. </w:t>
      </w:r>
      <w:r w:rsidR="0080631D">
        <w:rPr>
          <w:rStyle w:val="notranslate"/>
          <w:rFonts w:ascii="Arial" w:hAnsi="Arial" w:cs="Arial"/>
          <w:color w:val="000000"/>
          <w:szCs w:val="22"/>
          <w:bdr w:val="none" w:sz="0" w:space="0" w:color="auto" w:frame="1"/>
        </w:rPr>
        <w:t xml:space="preserve"> </w:t>
      </w:r>
      <w:proofErr w:type="spellStart"/>
      <w:r w:rsidR="00A5082A" w:rsidRPr="00A5082A">
        <w:rPr>
          <w:rFonts w:ascii="Arial" w:hAnsi="Arial" w:cs="Arial"/>
        </w:rPr>
        <w:t>Muuto</w:t>
      </w:r>
      <w:proofErr w:type="spellEnd"/>
      <w:r>
        <w:rPr>
          <w:rFonts w:ascii="Arial" w:hAnsi="Arial" w:cs="Arial"/>
        </w:rPr>
        <w:t xml:space="preserve">, KNS, </w:t>
      </w:r>
      <w:proofErr w:type="spellStart"/>
      <w:r>
        <w:rPr>
          <w:rFonts w:ascii="Arial" w:hAnsi="Arial" w:cs="Arial"/>
        </w:rPr>
        <w:t>Zero</w:t>
      </w:r>
      <w:proofErr w:type="spellEnd"/>
      <w:r w:rsidR="005F5D88" w:rsidRPr="005F5D88">
        <w:rPr>
          <w:rFonts w:ascii="Arial" w:hAnsi="Arial" w:cs="Arial"/>
        </w:rPr>
        <w:t xml:space="preserve"> </w:t>
      </w:r>
      <w:r w:rsidR="005F5D88">
        <w:rPr>
          <w:rFonts w:ascii="Arial" w:hAnsi="Arial" w:cs="Arial"/>
        </w:rPr>
        <w:t>Arkitekturmuseet</w:t>
      </w:r>
      <w:r w:rsidR="00036799">
        <w:rPr>
          <w:rFonts w:ascii="Arial" w:hAnsi="Arial" w:cs="Arial"/>
        </w:rPr>
        <w:t xml:space="preserve"> är exempel på några av uppdragsgivarna.</w:t>
      </w:r>
      <w:r w:rsidR="0054566D" w:rsidRPr="0054566D">
        <w:t xml:space="preserve"> </w:t>
      </w:r>
      <w:hyperlink r:id="rId13" w:history="1">
        <w:r w:rsidR="0054566D" w:rsidRPr="007B103F">
          <w:rPr>
            <w:rStyle w:val="Hyperlnk"/>
            <w:rFonts w:ascii="Arial" w:hAnsi="Arial" w:cs="Arial"/>
          </w:rPr>
          <w:t>www.tafarkitektkontor.se</w:t>
        </w:r>
      </w:hyperlink>
    </w:p>
    <w:p w14:paraId="15B77346" w14:textId="77777777" w:rsidR="00A105A7" w:rsidRDefault="00A105A7" w:rsidP="00526A29">
      <w:pPr>
        <w:rPr>
          <w:rFonts w:ascii="Arial" w:hAnsi="Arial" w:cs="Arial"/>
          <w:iCs/>
          <w:szCs w:val="22"/>
          <w:lang w:eastAsia="sv-SE"/>
        </w:rPr>
      </w:pPr>
    </w:p>
    <w:p w14:paraId="6FCAE1E3" w14:textId="77777777" w:rsidR="00526A29" w:rsidRPr="00AE037E" w:rsidRDefault="00526A29" w:rsidP="00526A29">
      <w:pPr>
        <w:rPr>
          <w:rFonts w:ascii="Arial" w:hAnsi="Arial" w:cs="Arial"/>
          <w:i/>
        </w:rPr>
      </w:pPr>
      <w:r w:rsidRPr="00AE037E">
        <w:rPr>
          <w:rFonts w:ascii="Arial" w:hAnsi="Arial" w:cs="Arial"/>
          <w:i/>
        </w:rPr>
        <w:t xml:space="preserve">För mer information besök </w:t>
      </w:r>
      <w:hyperlink r:id="rId14" w:history="1">
        <w:r w:rsidRPr="00AE037E">
          <w:rPr>
            <w:rStyle w:val="Hyperlnk"/>
            <w:rFonts w:ascii="Arial" w:hAnsi="Arial" w:cs="Arial"/>
            <w:i/>
            <w:szCs w:val="22"/>
          </w:rPr>
          <w:t>www.stockholmfurniturefair.com</w:t>
        </w:r>
      </w:hyperlink>
      <w:r w:rsidRPr="00AE037E">
        <w:rPr>
          <w:rFonts w:ascii="Arial" w:hAnsi="Arial" w:cs="Arial"/>
          <w:i/>
        </w:rPr>
        <w:t xml:space="preserve"> eller kontakta: </w:t>
      </w:r>
    </w:p>
    <w:p w14:paraId="5548A4E5" w14:textId="77777777" w:rsidR="00526A29" w:rsidRPr="001B39C5" w:rsidRDefault="00526A29" w:rsidP="00526A29">
      <w:pPr>
        <w:rPr>
          <w:rFonts w:ascii="Arial" w:hAnsi="Arial" w:cs="Arial"/>
        </w:rPr>
      </w:pPr>
      <w:r w:rsidRPr="001B39C5">
        <w:rPr>
          <w:rFonts w:ascii="Arial" w:hAnsi="Arial" w:cs="Arial"/>
        </w:rPr>
        <w:t xml:space="preserve">Cecilia Nyberg, projektchef, </w:t>
      </w:r>
      <w:proofErr w:type="spellStart"/>
      <w:r w:rsidRPr="001B39C5">
        <w:rPr>
          <w:rFonts w:ascii="Arial" w:hAnsi="Arial" w:cs="Arial"/>
        </w:rPr>
        <w:t>tel</w:t>
      </w:r>
      <w:proofErr w:type="spellEnd"/>
      <w:r w:rsidRPr="001B39C5">
        <w:rPr>
          <w:rFonts w:ascii="Arial" w:hAnsi="Arial" w:cs="Arial"/>
        </w:rPr>
        <w:t xml:space="preserve"> +46 8-749 43 86, </w:t>
      </w:r>
      <w:hyperlink r:id="rId15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5EEAC087" w14:textId="36DC4A87" w:rsidR="00526A29" w:rsidRDefault="00526A29" w:rsidP="00526A29">
      <w:pPr>
        <w:rPr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 xml:space="preserve">, </w:t>
      </w:r>
      <w:proofErr w:type="spellStart"/>
      <w:r w:rsidRPr="00DD00F9">
        <w:rPr>
          <w:rFonts w:ascii="Arial" w:hAnsi="Arial" w:cs="Arial"/>
        </w:rPr>
        <w:t>tel</w:t>
      </w:r>
      <w:proofErr w:type="spellEnd"/>
      <w:r w:rsidRPr="00DD00F9">
        <w:rPr>
          <w:rFonts w:ascii="Arial" w:hAnsi="Arial" w:cs="Arial"/>
        </w:rPr>
        <w:t xml:space="preserve"> +46</w:t>
      </w:r>
      <w:r w:rsidR="009272B7">
        <w:rPr>
          <w:rFonts w:ascii="Arial" w:hAnsi="Arial" w:cs="Arial"/>
        </w:rPr>
        <w:t> 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6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14:paraId="6EE8E4FD" w14:textId="77777777" w:rsidR="00526A29" w:rsidRDefault="00526A29" w:rsidP="00526A2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2B8F7AE3" w14:textId="77777777" w:rsidR="00526A29" w:rsidRPr="00491DD7" w:rsidRDefault="00526A29" w:rsidP="00526A29">
      <w:pPr>
        <w:rPr>
          <w:rFonts w:ascii="Arial" w:hAnsi="Arial"/>
        </w:rPr>
      </w:pPr>
      <w:r>
        <w:rPr>
          <w:rFonts w:ascii="Arial" w:hAnsi="Arial" w:cs="Arial"/>
          <w:i/>
          <w:iCs/>
          <w:szCs w:val="22"/>
          <w:lang w:eastAsia="sv-SE"/>
        </w:rPr>
        <w:t xml:space="preserve">Stockholm </w:t>
      </w:r>
      <w:proofErr w:type="spellStart"/>
      <w:r>
        <w:rPr>
          <w:rFonts w:ascii="Arial" w:hAnsi="Arial" w:cs="Arial"/>
          <w:i/>
          <w:iCs/>
          <w:szCs w:val="22"/>
          <w:lang w:eastAsia="sv-SE"/>
        </w:rPr>
        <w:t>Furniture</w:t>
      </w:r>
      <w:proofErr w:type="spellEnd"/>
      <w:r>
        <w:rPr>
          <w:rFonts w:ascii="Arial" w:hAnsi="Arial" w:cs="Arial"/>
          <w:i/>
          <w:iCs/>
          <w:szCs w:val="22"/>
          <w:lang w:eastAsia="sv-SE"/>
        </w:rPr>
        <w:t xml:space="preserve"> &amp; </w:t>
      </w:r>
      <w:proofErr w:type="spellStart"/>
      <w:r>
        <w:rPr>
          <w:rFonts w:ascii="Arial" w:hAnsi="Arial" w:cs="Arial"/>
          <w:i/>
          <w:iCs/>
          <w:szCs w:val="22"/>
          <w:lang w:eastAsia="sv-SE"/>
        </w:rPr>
        <w:t>Light</w:t>
      </w:r>
      <w:proofErr w:type="spellEnd"/>
      <w:r>
        <w:rPr>
          <w:rFonts w:ascii="Arial" w:hAnsi="Arial" w:cs="Arial"/>
          <w:i/>
          <w:iCs/>
          <w:szCs w:val="22"/>
          <w:lang w:eastAsia="sv-SE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proofErr w:type="spellStart"/>
      <w:proofErr w:type="gramStart"/>
      <w:r>
        <w:rPr>
          <w:rFonts w:ascii="Arial" w:hAnsi="Arial" w:cs="Arial"/>
          <w:i/>
          <w:iCs/>
          <w:szCs w:val="22"/>
          <w:lang w:val="en-US" w:eastAsia="sv-SE"/>
        </w:rPr>
        <w:t>Parallellt</w:t>
      </w:r>
      <w:proofErr w:type="spellEnd"/>
      <w:r>
        <w:rPr>
          <w:rFonts w:ascii="Arial" w:hAnsi="Arial" w:cs="Arial"/>
          <w:i/>
          <w:iCs/>
          <w:szCs w:val="22"/>
          <w:lang w:val="en-US" w:eastAsia="sv-SE"/>
        </w:rPr>
        <w:t xml:space="preserve"> med Stockholm Furniture &amp; Light Fair </w:t>
      </w:r>
      <w:proofErr w:type="spellStart"/>
      <w:r>
        <w:rPr>
          <w:rFonts w:ascii="Arial" w:hAnsi="Arial" w:cs="Arial"/>
          <w:i/>
          <w:iCs/>
          <w:szCs w:val="22"/>
          <w:lang w:val="en-US" w:eastAsia="sv-SE"/>
        </w:rPr>
        <w:t>pågår</w:t>
      </w:r>
      <w:proofErr w:type="spellEnd"/>
      <w:r>
        <w:rPr>
          <w:rFonts w:ascii="Arial" w:hAnsi="Arial" w:cs="Arial"/>
          <w:i/>
          <w:iCs/>
          <w:szCs w:val="22"/>
          <w:lang w:val="en-US" w:eastAsia="sv-SE"/>
        </w:rPr>
        <w:t xml:space="preserve"> </w:t>
      </w:r>
      <w:proofErr w:type="spellStart"/>
      <w:r>
        <w:rPr>
          <w:rFonts w:ascii="Arial" w:hAnsi="Arial" w:cs="Arial"/>
          <w:i/>
          <w:iCs/>
          <w:szCs w:val="22"/>
          <w:lang w:val="en-US" w:eastAsia="sv-SE"/>
        </w:rPr>
        <w:t>även</w:t>
      </w:r>
      <w:proofErr w:type="spellEnd"/>
      <w:r>
        <w:rPr>
          <w:rFonts w:ascii="Arial" w:hAnsi="Arial" w:cs="Arial"/>
          <w:i/>
          <w:iCs/>
          <w:szCs w:val="22"/>
          <w:lang w:val="en-US" w:eastAsia="sv-SE"/>
        </w:rPr>
        <w:t xml:space="preserve"> Stockholm Design Week.</w:t>
      </w:r>
      <w:proofErr w:type="gramEnd"/>
      <w:r>
        <w:rPr>
          <w:rFonts w:ascii="Arial" w:hAnsi="Arial" w:cs="Arial"/>
          <w:szCs w:val="22"/>
          <w:lang w:val="en-US" w:eastAsia="sv-SE"/>
        </w:rPr>
        <w:t xml:space="preserve"> </w:t>
      </w:r>
      <w:hyperlink r:id="rId17" w:history="1">
        <w:r w:rsidRPr="000E6E3A">
          <w:rPr>
            <w:rStyle w:val="Hyperlnk"/>
            <w:rFonts w:ascii="Arial" w:hAnsi="Arial" w:cs="Arial"/>
            <w:szCs w:val="22"/>
            <w:lang w:eastAsia="sv-SE"/>
          </w:rPr>
          <w:t>www</w:t>
        </w:r>
        <w:r w:rsidRPr="00526A29">
          <w:rPr>
            <w:rStyle w:val="Hyperlnk"/>
            <w:rFonts w:ascii="Arial" w:hAnsi="Arial" w:cs="Arial"/>
            <w:szCs w:val="22"/>
            <w:lang w:eastAsia="sv-SE"/>
          </w:rPr>
          <w:t>.stockholmfurniturefair.com</w:t>
        </w:r>
      </w:hyperlink>
      <w:r w:rsidRPr="00526A29">
        <w:rPr>
          <w:rFonts w:ascii="Arial" w:hAnsi="Arial" w:cs="Arial"/>
          <w:szCs w:val="22"/>
          <w:lang w:eastAsia="sv-SE"/>
        </w:rPr>
        <w:t xml:space="preserve">, </w:t>
      </w:r>
      <w:hyperlink r:id="rId18" w:history="1">
        <w:r w:rsidRPr="00526A29">
          <w:rPr>
            <w:rStyle w:val="Hyperlnk"/>
            <w:rFonts w:ascii="Arial" w:hAnsi="Arial" w:cs="Arial"/>
            <w:szCs w:val="22"/>
            <w:lang w:eastAsia="sv-SE"/>
          </w:rPr>
          <w:t>www.stockholmdesignweek.com</w:t>
        </w:r>
      </w:hyperlink>
      <w:r w:rsidRPr="00401786">
        <w:rPr>
          <w:rFonts w:ascii="Calibri" w:hAnsi="Calibri" w:cs="Calibri"/>
          <w:sz w:val="24"/>
          <w:szCs w:val="24"/>
          <w:lang w:eastAsia="sv-SE"/>
        </w:rPr>
        <w:t xml:space="preserve"> </w:t>
      </w:r>
    </w:p>
    <w:p w14:paraId="5E46F605" w14:textId="3A6A2F8E" w:rsidR="00F72EF0" w:rsidRDefault="00F72EF0" w:rsidP="00F72EF0">
      <w:pPr>
        <w:rPr>
          <w:rFonts w:ascii="Arial" w:hAnsi="Arial" w:cs="Arial"/>
          <w:iCs/>
          <w:szCs w:val="22"/>
          <w:lang w:eastAsia="sv-SE"/>
        </w:rPr>
      </w:pPr>
    </w:p>
    <w:p w14:paraId="6A993865" w14:textId="1CFDDB2D" w:rsidR="00C60717" w:rsidRPr="00491DD7" w:rsidRDefault="00C60717" w:rsidP="00491DD7">
      <w:pPr>
        <w:rPr>
          <w:rFonts w:ascii="Arial" w:hAnsi="Arial"/>
        </w:rPr>
      </w:pPr>
    </w:p>
    <w:sectPr w:rsidR="00C60717" w:rsidRPr="00491DD7" w:rsidSect="00835756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26439" w14:textId="77777777" w:rsidR="00974F7A" w:rsidRDefault="00974F7A">
      <w:r>
        <w:separator/>
      </w:r>
    </w:p>
  </w:endnote>
  <w:endnote w:type="continuationSeparator" w:id="0">
    <w:p w14:paraId="46A85AF6" w14:textId="77777777" w:rsidR="00974F7A" w:rsidRDefault="009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9969D" w14:textId="77777777" w:rsidR="00974F7A" w:rsidRDefault="00974F7A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2E3DF07" w14:textId="77777777" w:rsidR="00974F7A" w:rsidRDefault="00974F7A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7AEFC8C9" w14:textId="77777777" w:rsidR="00974F7A" w:rsidRDefault="00974F7A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BF6BE88" w14:textId="77777777" w:rsidR="00974F7A" w:rsidRDefault="00974F7A" w:rsidP="002E6AFF">
    <w:pPr>
      <w:pStyle w:val="Sidfot"/>
      <w:ind w:left="-1588" w:right="-1588"/>
      <w:rPr>
        <w:sz w:val="2"/>
        <w:szCs w:val="2"/>
      </w:rPr>
    </w:pPr>
  </w:p>
  <w:p w14:paraId="23F84D63" w14:textId="77777777" w:rsidR="00974F7A" w:rsidRDefault="00974F7A" w:rsidP="002E6AFF">
    <w:pPr>
      <w:pStyle w:val="Sidfot"/>
      <w:ind w:left="-1588" w:right="-1588"/>
      <w:rPr>
        <w:sz w:val="2"/>
        <w:szCs w:val="2"/>
      </w:rPr>
    </w:pPr>
  </w:p>
  <w:p w14:paraId="07BD8A9D" w14:textId="77777777" w:rsidR="00974F7A" w:rsidRDefault="00974F7A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0D7B4CA1" w14:textId="77777777" w:rsidR="00974F7A" w:rsidRPr="00FC22B6" w:rsidRDefault="00974F7A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4E377AAE" w14:textId="77777777" w:rsidR="00974F7A" w:rsidRDefault="00974F7A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8282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8282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661E" w14:textId="77777777" w:rsidR="00974F7A" w:rsidRPr="00324615" w:rsidRDefault="00974F7A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EE9604B" w14:textId="77777777" w:rsidR="00974F7A" w:rsidRPr="00030B18" w:rsidRDefault="00974F7A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030B18">
      <w:rPr>
        <w:color w:val="333333"/>
        <w:sz w:val="2"/>
        <w:szCs w:val="24"/>
      </w:rPr>
      <w:t xml:space="preserve">    </w:t>
    </w:r>
    <w:r w:rsidRPr="00030B18">
      <w:rPr>
        <w:color w:val="333333"/>
        <w:szCs w:val="24"/>
      </w:rPr>
      <w:t xml:space="preserve">Adress: 125 80 </w:t>
    </w:r>
    <w:proofErr w:type="gramStart"/>
    <w:r w:rsidRPr="00030B18">
      <w:rPr>
        <w:color w:val="333333"/>
        <w:szCs w:val="24"/>
      </w:rPr>
      <w:t>Stockholm   Besöksadress</w:t>
    </w:r>
    <w:proofErr w:type="gramEnd"/>
    <w:r w:rsidRPr="00030B18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1A1FFD75" w14:textId="77777777" w:rsidR="00974F7A" w:rsidRPr="00324615" w:rsidRDefault="00974F7A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030B18">
      <w:t xml:space="preserve">Stockholmsmässan </w:t>
    </w:r>
    <w:proofErr w:type="gramStart"/>
    <w:r w:rsidRPr="00030B18">
      <w:t>AB   Org</w:t>
    </w:r>
    <w:proofErr w:type="gramEnd"/>
    <w:r w:rsidRPr="00030B18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6B239" w14:textId="77777777" w:rsidR="00974F7A" w:rsidRDefault="00974F7A">
      <w:r>
        <w:separator/>
      </w:r>
    </w:p>
  </w:footnote>
  <w:footnote w:type="continuationSeparator" w:id="0">
    <w:p w14:paraId="38A85FD5" w14:textId="77777777" w:rsidR="00974F7A" w:rsidRDefault="0097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B97D8" w14:textId="77777777" w:rsidR="00974F7A" w:rsidRDefault="00974F7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194EE045" wp14:editId="01FE640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F72D" w14:textId="77777777" w:rsidR="00974F7A" w:rsidRDefault="00974F7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1750136C" wp14:editId="7605D68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BA"/>
    <w:multiLevelType w:val="hybridMultilevel"/>
    <w:tmpl w:val="776E37E8"/>
    <w:lvl w:ilvl="0" w:tplc="70E2E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A72"/>
    <w:multiLevelType w:val="hybridMultilevel"/>
    <w:tmpl w:val="F77CF83E"/>
    <w:lvl w:ilvl="0" w:tplc="E612EF4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4262"/>
    <w:multiLevelType w:val="hybridMultilevel"/>
    <w:tmpl w:val="0A7C729C"/>
    <w:lvl w:ilvl="0" w:tplc="6CD23E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86E"/>
    <w:multiLevelType w:val="hybridMultilevel"/>
    <w:tmpl w:val="6186D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F5652"/>
    <w:multiLevelType w:val="hybridMultilevel"/>
    <w:tmpl w:val="57724566"/>
    <w:lvl w:ilvl="0" w:tplc="D1A41D4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76D5B"/>
    <w:multiLevelType w:val="hybridMultilevel"/>
    <w:tmpl w:val="F7E23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C061A"/>
    <w:multiLevelType w:val="hybridMultilevel"/>
    <w:tmpl w:val="53AEC5DA"/>
    <w:lvl w:ilvl="0" w:tplc="4266B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161AD"/>
    <w:multiLevelType w:val="hybridMultilevel"/>
    <w:tmpl w:val="91722678"/>
    <w:lvl w:ilvl="0" w:tplc="BBAC465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15533"/>
    <w:multiLevelType w:val="hybridMultilevel"/>
    <w:tmpl w:val="0776775A"/>
    <w:lvl w:ilvl="0" w:tplc="FBFE0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30B18"/>
    <w:rsid w:val="0003338D"/>
    <w:rsid w:val="00036799"/>
    <w:rsid w:val="00040D03"/>
    <w:rsid w:val="00047435"/>
    <w:rsid w:val="0004750F"/>
    <w:rsid w:val="000616A9"/>
    <w:rsid w:val="000626BF"/>
    <w:rsid w:val="0007246C"/>
    <w:rsid w:val="000731B8"/>
    <w:rsid w:val="0007685E"/>
    <w:rsid w:val="00086069"/>
    <w:rsid w:val="000A0465"/>
    <w:rsid w:val="000B0FE9"/>
    <w:rsid w:val="000C27C1"/>
    <w:rsid w:val="000D0F78"/>
    <w:rsid w:val="000D3930"/>
    <w:rsid w:val="000D7A20"/>
    <w:rsid w:val="000E05C6"/>
    <w:rsid w:val="000E52C8"/>
    <w:rsid w:val="000E5740"/>
    <w:rsid w:val="000F5415"/>
    <w:rsid w:val="00103173"/>
    <w:rsid w:val="00107932"/>
    <w:rsid w:val="00110946"/>
    <w:rsid w:val="00116121"/>
    <w:rsid w:val="001162A2"/>
    <w:rsid w:val="0011717C"/>
    <w:rsid w:val="00132693"/>
    <w:rsid w:val="00136389"/>
    <w:rsid w:val="00143993"/>
    <w:rsid w:val="001445FF"/>
    <w:rsid w:val="00155683"/>
    <w:rsid w:val="00171296"/>
    <w:rsid w:val="001825DD"/>
    <w:rsid w:val="001841FD"/>
    <w:rsid w:val="00187739"/>
    <w:rsid w:val="00196924"/>
    <w:rsid w:val="001A14A7"/>
    <w:rsid w:val="001A156B"/>
    <w:rsid w:val="001A1733"/>
    <w:rsid w:val="001A2339"/>
    <w:rsid w:val="001B1E1B"/>
    <w:rsid w:val="001C01E7"/>
    <w:rsid w:val="001C3D01"/>
    <w:rsid w:val="001D1D29"/>
    <w:rsid w:val="001D330C"/>
    <w:rsid w:val="001D72C2"/>
    <w:rsid w:val="001E7C71"/>
    <w:rsid w:val="001F05C5"/>
    <w:rsid w:val="001F2819"/>
    <w:rsid w:val="001F3AF9"/>
    <w:rsid w:val="00205330"/>
    <w:rsid w:val="00205541"/>
    <w:rsid w:val="00205581"/>
    <w:rsid w:val="002133F3"/>
    <w:rsid w:val="00223393"/>
    <w:rsid w:val="0022371B"/>
    <w:rsid w:val="0023300E"/>
    <w:rsid w:val="00243F54"/>
    <w:rsid w:val="00252030"/>
    <w:rsid w:val="002613BB"/>
    <w:rsid w:val="00284A04"/>
    <w:rsid w:val="00290C0B"/>
    <w:rsid w:val="002A740D"/>
    <w:rsid w:val="002B268D"/>
    <w:rsid w:val="002B517C"/>
    <w:rsid w:val="002B57D3"/>
    <w:rsid w:val="002C1483"/>
    <w:rsid w:val="002C5CEB"/>
    <w:rsid w:val="002D0A23"/>
    <w:rsid w:val="002D4555"/>
    <w:rsid w:val="002E6AFF"/>
    <w:rsid w:val="002E73D6"/>
    <w:rsid w:val="002F191E"/>
    <w:rsid w:val="002F2DA7"/>
    <w:rsid w:val="0030247A"/>
    <w:rsid w:val="00311E0B"/>
    <w:rsid w:val="00312822"/>
    <w:rsid w:val="00324615"/>
    <w:rsid w:val="00326E72"/>
    <w:rsid w:val="003311A7"/>
    <w:rsid w:val="003372B9"/>
    <w:rsid w:val="0034550E"/>
    <w:rsid w:val="00345D55"/>
    <w:rsid w:val="00354F1E"/>
    <w:rsid w:val="00355351"/>
    <w:rsid w:val="00375E92"/>
    <w:rsid w:val="00380A80"/>
    <w:rsid w:val="003B0E8C"/>
    <w:rsid w:val="003C78B9"/>
    <w:rsid w:val="003F2E9A"/>
    <w:rsid w:val="003F4EF1"/>
    <w:rsid w:val="00401786"/>
    <w:rsid w:val="00410DC5"/>
    <w:rsid w:val="00461524"/>
    <w:rsid w:val="00476D1A"/>
    <w:rsid w:val="00477EAF"/>
    <w:rsid w:val="00481A9B"/>
    <w:rsid w:val="004879AA"/>
    <w:rsid w:val="00491DD7"/>
    <w:rsid w:val="004A79EF"/>
    <w:rsid w:val="004B6BD5"/>
    <w:rsid w:val="004B7319"/>
    <w:rsid w:val="004D1FEA"/>
    <w:rsid w:val="004F0CF0"/>
    <w:rsid w:val="004F1766"/>
    <w:rsid w:val="004F3C35"/>
    <w:rsid w:val="00526A29"/>
    <w:rsid w:val="00530101"/>
    <w:rsid w:val="005319CF"/>
    <w:rsid w:val="0053234A"/>
    <w:rsid w:val="005333E1"/>
    <w:rsid w:val="00542068"/>
    <w:rsid w:val="005434AA"/>
    <w:rsid w:val="0054566D"/>
    <w:rsid w:val="00550887"/>
    <w:rsid w:val="005542FD"/>
    <w:rsid w:val="00555E52"/>
    <w:rsid w:val="005677B9"/>
    <w:rsid w:val="00567BC0"/>
    <w:rsid w:val="00573DB6"/>
    <w:rsid w:val="00582D62"/>
    <w:rsid w:val="00590B97"/>
    <w:rsid w:val="0059223B"/>
    <w:rsid w:val="00596783"/>
    <w:rsid w:val="005A04B2"/>
    <w:rsid w:val="005A4366"/>
    <w:rsid w:val="005B1BE4"/>
    <w:rsid w:val="005C33A8"/>
    <w:rsid w:val="005D2AD2"/>
    <w:rsid w:val="005D5EDC"/>
    <w:rsid w:val="005E3C24"/>
    <w:rsid w:val="005F5D88"/>
    <w:rsid w:val="0060016E"/>
    <w:rsid w:val="00612A6A"/>
    <w:rsid w:val="006170C0"/>
    <w:rsid w:val="00624C27"/>
    <w:rsid w:val="00627469"/>
    <w:rsid w:val="00642FDB"/>
    <w:rsid w:val="00647479"/>
    <w:rsid w:val="00653E56"/>
    <w:rsid w:val="00661EA7"/>
    <w:rsid w:val="00671C03"/>
    <w:rsid w:val="00675378"/>
    <w:rsid w:val="006766AA"/>
    <w:rsid w:val="0068712D"/>
    <w:rsid w:val="006948B2"/>
    <w:rsid w:val="0069675A"/>
    <w:rsid w:val="006972F3"/>
    <w:rsid w:val="006A14A7"/>
    <w:rsid w:val="006A16F9"/>
    <w:rsid w:val="006A5480"/>
    <w:rsid w:val="006A5A50"/>
    <w:rsid w:val="006A7580"/>
    <w:rsid w:val="006B675B"/>
    <w:rsid w:val="006C7930"/>
    <w:rsid w:val="006D1D18"/>
    <w:rsid w:val="006D3530"/>
    <w:rsid w:val="006D3CFB"/>
    <w:rsid w:val="006D6DF7"/>
    <w:rsid w:val="006E5FB3"/>
    <w:rsid w:val="006F559F"/>
    <w:rsid w:val="006F7CD6"/>
    <w:rsid w:val="007004AD"/>
    <w:rsid w:val="0070489E"/>
    <w:rsid w:val="00717D55"/>
    <w:rsid w:val="007211AA"/>
    <w:rsid w:val="0072142B"/>
    <w:rsid w:val="00723D47"/>
    <w:rsid w:val="00727E6B"/>
    <w:rsid w:val="00730BA1"/>
    <w:rsid w:val="00731473"/>
    <w:rsid w:val="0073474B"/>
    <w:rsid w:val="00735961"/>
    <w:rsid w:val="007379FB"/>
    <w:rsid w:val="00746B1E"/>
    <w:rsid w:val="007546E2"/>
    <w:rsid w:val="00762F83"/>
    <w:rsid w:val="00767C0E"/>
    <w:rsid w:val="007703C7"/>
    <w:rsid w:val="007720EE"/>
    <w:rsid w:val="007827DB"/>
    <w:rsid w:val="00782829"/>
    <w:rsid w:val="00785267"/>
    <w:rsid w:val="00790567"/>
    <w:rsid w:val="00793194"/>
    <w:rsid w:val="007A33E8"/>
    <w:rsid w:val="007B62B5"/>
    <w:rsid w:val="007C6DAD"/>
    <w:rsid w:val="007E0E4E"/>
    <w:rsid w:val="007F1501"/>
    <w:rsid w:val="007F78AA"/>
    <w:rsid w:val="0080112C"/>
    <w:rsid w:val="00802F4A"/>
    <w:rsid w:val="008042C6"/>
    <w:rsid w:val="00804D0D"/>
    <w:rsid w:val="0080631D"/>
    <w:rsid w:val="00826889"/>
    <w:rsid w:val="008333B8"/>
    <w:rsid w:val="00835756"/>
    <w:rsid w:val="00835E15"/>
    <w:rsid w:val="00841876"/>
    <w:rsid w:val="00852D46"/>
    <w:rsid w:val="008673C9"/>
    <w:rsid w:val="008871D7"/>
    <w:rsid w:val="00887DAE"/>
    <w:rsid w:val="00893AE4"/>
    <w:rsid w:val="00894DBC"/>
    <w:rsid w:val="008A2490"/>
    <w:rsid w:val="008B7F00"/>
    <w:rsid w:val="008C10C1"/>
    <w:rsid w:val="008D5A33"/>
    <w:rsid w:val="008D79D6"/>
    <w:rsid w:val="008E556F"/>
    <w:rsid w:val="008E6FA2"/>
    <w:rsid w:val="008F7FE2"/>
    <w:rsid w:val="0090362D"/>
    <w:rsid w:val="00907E20"/>
    <w:rsid w:val="00924F41"/>
    <w:rsid w:val="00925029"/>
    <w:rsid w:val="009272B7"/>
    <w:rsid w:val="00934712"/>
    <w:rsid w:val="00934EF0"/>
    <w:rsid w:val="00944F2C"/>
    <w:rsid w:val="00945ADE"/>
    <w:rsid w:val="00954B38"/>
    <w:rsid w:val="009620C7"/>
    <w:rsid w:val="00974F7A"/>
    <w:rsid w:val="00975BA3"/>
    <w:rsid w:val="0098536D"/>
    <w:rsid w:val="00992154"/>
    <w:rsid w:val="00992C20"/>
    <w:rsid w:val="009A2CCE"/>
    <w:rsid w:val="009B1076"/>
    <w:rsid w:val="009C172D"/>
    <w:rsid w:val="009D6CA0"/>
    <w:rsid w:val="009E1E31"/>
    <w:rsid w:val="009F20C4"/>
    <w:rsid w:val="00A06E3D"/>
    <w:rsid w:val="00A105A7"/>
    <w:rsid w:val="00A23E75"/>
    <w:rsid w:val="00A23FAC"/>
    <w:rsid w:val="00A304AE"/>
    <w:rsid w:val="00A41DAA"/>
    <w:rsid w:val="00A501BA"/>
    <w:rsid w:val="00A5082A"/>
    <w:rsid w:val="00A5115B"/>
    <w:rsid w:val="00A5504A"/>
    <w:rsid w:val="00A63916"/>
    <w:rsid w:val="00A82AB0"/>
    <w:rsid w:val="00A9524B"/>
    <w:rsid w:val="00AA3B23"/>
    <w:rsid w:val="00AA3C54"/>
    <w:rsid w:val="00AA4AFE"/>
    <w:rsid w:val="00AB1146"/>
    <w:rsid w:val="00AB2793"/>
    <w:rsid w:val="00AB283C"/>
    <w:rsid w:val="00AC3D34"/>
    <w:rsid w:val="00AD2C98"/>
    <w:rsid w:val="00AD4490"/>
    <w:rsid w:val="00AD5E5D"/>
    <w:rsid w:val="00AE037E"/>
    <w:rsid w:val="00AE086A"/>
    <w:rsid w:val="00AE0D1B"/>
    <w:rsid w:val="00AE313A"/>
    <w:rsid w:val="00AE698D"/>
    <w:rsid w:val="00AF09FE"/>
    <w:rsid w:val="00B006F2"/>
    <w:rsid w:val="00B05F2F"/>
    <w:rsid w:val="00B1098B"/>
    <w:rsid w:val="00B179A6"/>
    <w:rsid w:val="00B2429B"/>
    <w:rsid w:val="00B27C9E"/>
    <w:rsid w:val="00B45753"/>
    <w:rsid w:val="00B57618"/>
    <w:rsid w:val="00B607D5"/>
    <w:rsid w:val="00B62D01"/>
    <w:rsid w:val="00B82258"/>
    <w:rsid w:val="00B874F1"/>
    <w:rsid w:val="00B93928"/>
    <w:rsid w:val="00BA4742"/>
    <w:rsid w:val="00BA5FD7"/>
    <w:rsid w:val="00BB54A0"/>
    <w:rsid w:val="00BB627C"/>
    <w:rsid w:val="00BC019B"/>
    <w:rsid w:val="00BC2E02"/>
    <w:rsid w:val="00C02339"/>
    <w:rsid w:val="00C31FE0"/>
    <w:rsid w:val="00C33397"/>
    <w:rsid w:val="00C37F6E"/>
    <w:rsid w:val="00C41158"/>
    <w:rsid w:val="00C426E7"/>
    <w:rsid w:val="00C4351F"/>
    <w:rsid w:val="00C4543A"/>
    <w:rsid w:val="00C60717"/>
    <w:rsid w:val="00C84B42"/>
    <w:rsid w:val="00C90119"/>
    <w:rsid w:val="00C92819"/>
    <w:rsid w:val="00C95528"/>
    <w:rsid w:val="00CA1895"/>
    <w:rsid w:val="00CA2C71"/>
    <w:rsid w:val="00CB4BF8"/>
    <w:rsid w:val="00CD731A"/>
    <w:rsid w:val="00CE66FD"/>
    <w:rsid w:val="00D047FA"/>
    <w:rsid w:val="00D0653E"/>
    <w:rsid w:val="00D114D2"/>
    <w:rsid w:val="00D11EC0"/>
    <w:rsid w:val="00D232D4"/>
    <w:rsid w:val="00D43257"/>
    <w:rsid w:val="00D457AE"/>
    <w:rsid w:val="00D457C1"/>
    <w:rsid w:val="00D50613"/>
    <w:rsid w:val="00D520E5"/>
    <w:rsid w:val="00D54198"/>
    <w:rsid w:val="00D56F6F"/>
    <w:rsid w:val="00D57275"/>
    <w:rsid w:val="00D62C45"/>
    <w:rsid w:val="00D74E88"/>
    <w:rsid w:val="00D87D0C"/>
    <w:rsid w:val="00D96AEB"/>
    <w:rsid w:val="00DB0E4B"/>
    <w:rsid w:val="00DB254D"/>
    <w:rsid w:val="00DB6832"/>
    <w:rsid w:val="00DC042B"/>
    <w:rsid w:val="00DD35F6"/>
    <w:rsid w:val="00DE7173"/>
    <w:rsid w:val="00DE76D1"/>
    <w:rsid w:val="00DF578D"/>
    <w:rsid w:val="00E11B3D"/>
    <w:rsid w:val="00E20C61"/>
    <w:rsid w:val="00E20D38"/>
    <w:rsid w:val="00E30589"/>
    <w:rsid w:val="00E33845"/>
    <w:rsid w:val="00E36175"/>
    <w:rsid w:val="00E44F2F"/>
    <w:rsid w:val="00E675FD"/>
    <w:rsid w:val="00E67806"/>
    <w:rsid w:val="00E67E5D"/>
    <w:rsid w:val="00E74110"/>
    <w:rsid w:val="00EA0169"/>
    <w:rsid w:val="00EA42F6"/>
    <w:rsid w:val="00EB10BA"/>
    <w:rsid w:val="00EB3616"/>
    <w:rsid w:val="00EC48EC"/>
    <w:rsid w:val="00ED0659"/>
    <w:rsid w:val="00ED32EB"/>
    <w:rsid w:val="00ED3612"/>
    <w:rsid w:val="00EE238D"/>
    <w:rsid w:val="00EF1989"/>
    <w:rsid w:val="00F01830"/>
    <w:rsid w:val="00F1610D"/>
    <w:rsid w:val="00F24204"/>
    <w:rsid w:val="00F24F23"/>
    <w:rsid w:val="00F32BA5"/>
    <w:rsid w:val="00F345BD"/>
    <w:rsid w:val="00F40170"/>
    <w:rsid w:val="00F52803"/>
    <w:rsid w:val="00F52948"/>
    <w:rsid w:val="00F652DF"/>
    <w:rsid w:val="00F72EF0"/>
    <w:rsid w:val="00F74482"/>
    <w:rsid w:val="00F94F38"/>
    <w:rsid w:val="00FA537C"/>
    <w:rsid w:val="00FA5E83"/>
    <w:rsid w:val="00FB14E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907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styleId="Betoning">
    <w:name w:val="Emphasis"/>
    <w:uiPriority w:val="20"/>
    <w:qFormat/>
    <w:rsid w:val="00C60717"/>
    <w:rPr>
      <w:i/>
      <w:iCs/>
    </w:rPr>
  </w:style>
  <w:style w:type="paragraph" w:styleId="Liststycke">
    <w:name w:val="List Paragraph"/>
    <w:basedOn w:val="Normal"/>
    <w:uiPriority w:val="34"/>
    <w:qFormat/>
    <w:rsid w:val="001C3D01"/>
    <w:pPr>
      <w:ind w:left="720"/>
      <w:contextualSpacing/>
    </w:pPr>
  </w:style>
  <w:style w:type="character" w:styleId="AnvndHyperlnk">
    <w:name w:val="FollowedHyperlink"/>
    <w:basedOn w:val="Standardstycketeckensnitt"/>
    <w:rsid w:val="00A304AE"/>
    <w:rPr>
      <w:color w:val="800080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91DD7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91DD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7004A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stycketeckensnitt"/>
    <w:rsid w:val="0073474B"/>
  </w:style>
  <w:style w:type="character" w:customStyle="1" w:styleId="notranslate">
    <w:name w:val="notranslate"/>
    <w:basedOn w:val="Standardstycketeckensnitt"/>
    <w:rsid w:val="00EA0169"/>
  </w:style>
  <w:style w:type="character" w:customStyle="1" w:styleId="brod">
    <w:name w:val="brod"/>
    <w:basedOn w:val="Standardstycketeckensnitt"/>
    <w:rsid w:val="00EA0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styleId="Betoning">
    <w:name w:val="Emphasis"/>
    <w:uiPriority w:val="20"/>
    <w:qFormat/>
    <w:rsid w:val="00C60717"/>
    <w:rPr>
      <w:i/>
      <w:iCs/>
    </w:rPr>
  </w:style>
  <w:style w:type="paragraph" w:styleId="Liststycke">
    <w:name w:val="List Paragraph"/>
    <w:basedOn w:val="Normal"/>
    <w:uiPriority w:val="34"/>
    <w:qFormat/>
    <w:rsid w:val="001C3D01"/>
    <w:pPr>
      <w:ind w:left="720"/>
      <w:contextualSpacing/>
    </w:pPr>
  </w:style>
  <w:style w:type="character" w:styleId="AnvndHyperlnk">
    <w:name w:val="FollowedHyperlink"/>
    <w:basedOn w:val="Standardstycketeckensnitt"/>
    <w:rsid w:val="00A304AE"/>
    <w:rPr>
      <w:color w:val="800080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91DD7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91DD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7004A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stycketeckensnitt"/>
    <w:rsid w:val="0073474B"/>
  </w:style>
  <w:style w:type="character" w:customStyle="1" w:styleId="notranslate">
    <w:name w:val="notranslate"/>
    <w:basedOn w:val="Standardstycketeckensnitt"/>
    <w:rsid w:val="00EA0169"/>
  </w:style>
  <w:style w:type="character" w:customStyle="1" w:styleId="brod">
    <w:name w:val="brod"/>
    <w:basedOn w:val="Standardstycketeckensnitt"/>
    <w:rsid w:val="00EA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7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45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58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farkitektkontor.se" TargetMode="External"/><Relationship Id="rId18" Type="http://schemas.openxmlformats.org/officeDocument/2006/relationships/hyperlink" Target="http://www.stockholmdesignweek.com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jensfager.se" TargetMode="External"/><Relationship Id="rId17" Type="http://schemas.openxmlformats.org/officeDocument/2006/relationships/hyperlink" Target="http://www.stockholmfurniturefai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tta.signeul@stockholmsmassan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.wikipedia.org/wiki/Desig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ecilia.nyberg@stockholmsmassan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d.s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tedesignstudio.se" TargetMode="External"/><Relationship Id="rId14" Type="http://schemas.openxmlformats.org/officeDocument/2006/relationships/hyperlink" Target="http://www.stockholmfurniturefair.com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1803-A243-4166-A614-80B0A170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32</TotalTime>
  <Pages>2</Pages>
  <Words>506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4111</CharactersWithSpaces>
  <SharedDoc>false</SharedDoc>
  <HLinks>
    <vt:vector size="30" baseType="variant">
      <vt:variant>
        <vt:i4>3932256</vt:i4>
      </vt:variant>
      <vt:variant>
        <vt:i4>12</vt:i4>
      </vt:variant>
      <vt:variant>
        <vt:i4>0</vt:i4>
      </vt:variant>
      <vt:variant>
        <vt:i4>5</vt:i4>
      </vt:variant>
      <vt:variant>
        <vt:lpwstr>http://www.stockholmdesignweek.com/</vt:lpwstr>
      </vt:variant>
      <vt:variant>
        <vt:lpwstr/>
      </vt:variant>
      <vt:variant>
        <vt:i4>2228275</vt:i4>
      </vt:variant>
      <vt:variant>
        <vt:i4>9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3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Elin Sahlin</cp:lastModifiedBy>
  <cp:revision>7</cp:revision>
  <cp:lastPrinted>2014-09-12T11:33:00Z</cp:lastPrinted>
  <dcterms:created xsi:type="dcterms:W3CDTF">2014-09-12T10:05:00Z</dcterms:created>
  <dcterms:modified xsi:type="dcterms:W3CDTF">2014-09-12T11:33:00Z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