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0D7" w:rsidRPr="006F6DAB" w:rsidRDefault="00D12764" w:rsidP="00C01F6B">
      <w:pPr>
        <w:ind w:right="-240"/>
        <w:rPr>
          <w:rFonts w:ascii="Arial" w:hAnsi="Arial" w:cs="Arial"/>
          <w:b/>
          <w:bCs/>
          <w:spacing w:val="-2"/>
          <w:sz w:val="32"/>
          <w:szCs w:val="32"/>
          <w:lang w:val="fi-FI"/>
        </w:rPr>
      </w:pPr>
      <w:r>
        <w:rPr>
          <w:rFonts w:ascii="Arial" w:hAnsi="Arial" w:cs="Arial"/>
          <w:b/>
          <w:bCs/>
          <w:spacing w:val="-2"/>
          <w:sz w:val="32"/>
          <w:szCs w:val="32"/>
          <w:lang w:val="fi-FI"/>
        </w:rPr>
        <w:t xml:space="preserve">Ford vahvistaa täysin uuden </w:t>
      </w:r>
      <w:r w:rsidR="004505B2" w:rsidRPr="006F6DAB">
        <w:rPr>
          <w:rFonts w:ascii="Arial" w:hAnsi="Arial" w:cs="Arial"/>
          <w:b/>
          <w:bCs/>
          <w:spacing w:val="-2"/>
          <w:sz w:val="32"/>
          <w:szCs w:val="32"/>
          <w:lang w:val="fi-FI"/>
        </w:rPr>
        <w:t>Ford Focus RS</w:t>
      </w:r>
      <w:r>
        <w:rPr>
          <w:rFonts w:ascii="Arial" w:hAnsi="Arial" w:cs="Arial"/>
          <w:b/>
          <w:bCs/>
          <w:spacing w:val="-2"/>
          <w:sz w:val="32"/>
          <w:szCs w:val="32"/>
          <w:lang w:val="fi-FI"/>
        </w:rPr>
        <w:t>:n tulon</w:t>
      </w:r>
      <w:r w:rsidR="004E6047">
        <w:rPr>
          <w:rFonts w:ascii="Arial" w:hAnsi="Arial" w:cs="Arial"/>
          <w:b/>
          <w:bCs/>
          <w:spacing w:val="-2"/>
          <w:sz w:val="32"/>
          <w:szCs w:val="32"/>
          <w:lang w:val="fi-FI"/>
        </w:rPr>
        <w:t>;</w:t>
      </w:r>
      <w:r w:rsidR="0085663A" w:rsidRPr="006F6DAB">
        <w:rPr>
          <w:rFonts w:ascii="Arial" w:hAnsi="Arial" w:cs="Arial"/>
          <w:b/>
          <w:bCs/>
          <w:spacing w:val="-2"/>
          <w:sz w:val="32"/>
          <w:szCs w:val="32"/>
          <w:lang w:val="fi-FI"/>
        </w:rPr>
        <w:t xml:space="preserve"> </w:t>
      </w:r>
      <w:r w:rsidR="004E6047">
        <w:rPr>
          <w:rFonts w:ascii="Arial" w:hAnsi="Arial" w:cs="Arial"/>
          <w:b/>
          <w:bCs/>
          <w:spacing w:val="-2"/>
          <w:sz w:val="32"/>
          <w:szCs w:val="32"/>
          <w:lang w:val="fi-FI"/>
        </w:rPr>
        <w:t xml:space="preserve">suorituskykyisille autoille globaali yksikkö ja </w:t>
      </w:r>
      <w:r>
        <w:rPr>
          <w:rFonts w:ascii="Arial" w:hAnsi="Arial" w:cs="Arial"/>
          <w:b/>
          <w:bCs/>
          <w:spacing w:val="-2"/>
          <w:sz w:val="32"/>
          <w:szCs w:val="32"/>
          <w:lang w:val="fi-FI"/>
        </w:rPr>
        <w:t>yli 12 uutta ajoneuvoa</w:t>
      </w:r>
      <w:r w:rsidR="004E6047">
        <w:rPr>
          <w:rFonts w:ascii="Arial" w:hAnsi="Arial" w:cs="Arial"/>
          <w:b/>
          <w:bCs/>
          <w:spacing w:val="-2"/>
          <w:sz w:val="32"/>
          <w:szCs w:val="32"/>
          <w:lang w:val="fi-FI"/>
        </w:rPr>
        <w:t xml:space="preserve"> </w:t>
      </w:r>
      <w:r w:rsidR="008222D3" w:rsidRPr="006F6DAB">
        <w:rPr>
          <w:rFonts w:ascii="Arial" w:hAnsi="Arial" w:cs="Arial"/>
          <w:b/>
          <w:bCs/>
          <w:spacing w:val="-2"/>
          <w:sz w:val="32"/>
          <w:szCs w:val="32"/>
          <w:lang w:val="fi-FI"/>
        </w:rPr>
        <w:t xml:space="preserve"> </w:t>
      </w:r>
    </w:p>
    <w:p w:rsidR="00763DB9" w:rsidRPr="006F6DAB" w:rsidRDefault="00763DB9" w:rsidP="00083876">
      <w:pPr>
        <w:tabs>
          <w:tab w:val="left" w:pos="5203"/>
          <w:tab w:val="left" w:pos="6331"/>
        </w:tabs>
        <w:ind w:left="360" w:right="720"/>
        <w:rPr>
          <w:rFonts w:ascii="Arial" w:hAnsi="Arial" w:cs="Arial"/>
          <w:iCs/>
          <w:sz w:val="22"/>
          <w:szCs w:val="22"/>
          <w:lang w:val="fi-FI"/>
        </w:rPr>
      </w:pPr>
    </w:p>
    <w:p w:rsidR="008222D3" w:rsidRPr="006F6DAB" w:rsidRDefault="008222D3" w:rsidP="00377FC8">
      <w:pPr>
        <w:numPr>
          <w:ilvl w:val="0"/>
          <w:numId w:val="6"/>
        </w:numPr>
        <w:tabs>
          <w:tab w:val="left" w:pos="5203"/>
          <w:tab w:val="left" w:pos="6331"/>
        </w:tabs>
        <w:spacing w:after="120"/>
        <w:ind w:right="720"/>
        <w:rPr>
          <w:rFonts w:ascii="Arial" w:hAnsi="Arial" w:cs="Arial"/>
          <w:sz w:val="22"/>
          <w:szCs w:val="22"/>
          <w:lang w:val="fi-FI"/>
        </w:rPr>
      </w:pPr>
      <w:r w:rsidRPr="006F6DAB">
        <w:rPr>
          <w:rFonts w:ascii="Arial" w:hAnsi="Arial" w:cs="Arial"/>
          <w:sz w:val="22"/>
          <w:szCs w:val="22"/>
          <w:lang w:val="fi-FI"/>
        </w:rPr>
        <w:t xml:space="preserve">Ford </w:t>
      </w:r>
      <w:r w:rsidR="0085663A" w:rsidRPr="006F6DAB">
        <w:rPr>
          <w:rFonts w:ascii="Arial" w:hAnsi="Arial" w:cs="Arial"/>
          <w:sz w:val="22"/>
          <w:szCs w:val="22"/>
          <w:lang w:val="fi-FI"/>
        </w:rPr>
        <w:t xml:space="preserve">tuo markkinoille täysin uuden Focus RS:n, joka on tehokkain versio maailman myydyimmästä autosta </w:t>
      </w:r>
    </w:p>
    <w:p w:rsidR="006D5FB9" w:rsidRPr="006F6DAB" w:rsidRDefault="008222D3" w:rsidP="00B5217D">
      <w:pPr>
        <w:numPr>
          <w:ilvl w:val="0"/>
          <w:numId w:val="6"/>
        </w:numPr>
        <w:tabs>
          <w:tab w:val="left" w:pos="5203"/>
          <w:tab w:val="left" w:pos="6331"/>
        </w:tabs>
        <w:spacing w:after="120"/>
        <w:ind w:right="720"/>
        <w:rPr>
          <w:rFonts w:ascii="Arial" w:hAnsi="Arial" w:cs="Arial"/>
          <w:sz w:val="22"/>
          <w:szCs w:val="22"/>
          <w:lang w:val="fi-FI"/>
        </w:rPr>
      </w:pPr>
      <w:r w:rsidRPr="006F6DAB">
        <w:rPr>
          <w:rFonts w:ascii="Arial" w:hAnsi="Arial" w:cs="Arial"/>
          <w:sz w:val="22"/>
          <w:szCs w:val="22"/>
          <w:lang w:val="fi-FI"/>
        </w:rPr>
        <w:t xml:space="preserve">Focus RS </w:t>
      </w:r>
      <w:r w:rsidR="0085663A" w:rsidRPr="006F6DAB">
        <w:rPr>
          <w:rFonts w:ascii="Arial" w:hAnsi="Arial" w:cs="Arial"/>
          <w:sz w:val="22"/>
          <w:szCs w:val="22"/>
          <w:lang w:val="fi-FI"/>
        </w:rPr>
        <w:t xml:space="preserve">tulee ensi kertaa saataville kaikkialla maailmassa </w:t>
      </w:r>
    </w:p>
    <w:p w:rsidR="004E6047" w:rsidRPr="004E6047" w:rsidRDefault="00083A28" w:rsidP="009116E0">
      <w:pPr>
        <w:numPr>
          <w:ilvl w:val="0"/>
          <w:numId w:val="6"/>
        </w:numPr>
        <w:tabs>
          <w:tab w:val="left" w:pos="5203"/>
          <w:tab w:val="left" w:pos="6331"/>
        </w:tabs>
        <w:ind w:left="357" w:right="720" w:hanging="357"/>
        <w:rPr>
          <w:rFonts w:ascii="Arial" w:hAnsi="Arial" w:cs="Arial"/>
          <w:sz w:val="22"/>
          <w:szCs w:val="22"/>
          <w:lang w:val="fi-FI"/>
        </w:rPr>
      </w:pPr>
      <w:r>
        <w:rPr>
          <w:rFonts w:ascii="Arial" w:hAnsi="Arial" w:cs="Arial"/>
          <w:iCs/>
          <w:sz w:val="22"/>
          <w:szCs w:val="22"/>
          <w:lang w:val="fi-FI"/>
        </w:rPr>
        <w:t>Ford ilmoitti tuovansa lisää suorituskykyisiä ajoneuvoja</w:t>
      </w:r>
      <w:r w:rsidR="004E6047">
        <w:rPr>
          <w:rFonts w:ascii="Arial" w:hAnsi="Arial" w:cs="Arial"/>
          <w:iCs/>
          <w:sz w:val="22"/>
          <w:szCs w:val="22"/>
          <w:lang w:val="fi-FI"/>
        </w:rPr>
        <w:t xml:space="preserve"> kaikkialle maailmaan; </w:t>
      </w:r>
      <w:r w:rsidR="004E6047" w:rsidRPr="006F6DAB">
        <w:rPr>
          <w:rFonts w:ascii="Arial" w:hAnsi="Arial" w:cs="Arial"/>
          <w:iCs/>
          <w:sz w:val="22"/>
          <w:szCs w:val="22"/>
          <w:lang w:val="fi-FI"/>
        </w:rPr>
        <w:t>Ford esittelee vuoteen 2020 mennessä maailmanlaajuises</w:t>
      </w:r>
      <w:r>
        <w:rPr>
          <w:rFonts w:ascii="Arial" w:hAnsi="Arial" w:cs="Arial"/>
          <w:iCs/>
          <w:sz w:val="22"/>
          <w:szCs w:val="22"/>
          <w:lang w:val="fi-FI"/>
        </w:rPr>
        <w:t>ti yli 12 suorituskykyistä ajoneuvoa. Näistä yksi on Focus RS.</w:t>
      </w:r>
      <w:r w:rsidR="004E6047" w:rsidRPr="006F6DAB">
        <w:rPr>
          <w:rFonts w:ascii="Arial" w:hAnsi="Arial" w:cs="Arial"/>
          <w:iCs/>
          <w:sz w:val="22"/>
          <w:szCs w:val="22"/>
          <w:lang w:val="fi-FI"/>
        </w:rPr>
        <w:t xml:space="preserve"> </w:t>
      </w:r>
    </w:p>
    <w:p w:rsidR="004E6047" w:rsidRPr="004E6047" w:rsidRDefault="004E6047" w:rsidP="004E6047">
      <w:pPr>
        <w:tabs>
          <w:tab w:val="left" w:pos="5203"/>
          <w:tab w:val="left" w:pos="6331"/>
        </w:tabs>
        <w:ind w:left="357" w:right="720"/>
        <w:rPr>
          <w:rFonts w:ascii="Arial" w:hAnsi="Arial" w:cs="Arial"/>
          <w:sz w:val="22"/>
          <w:szCs w:val="22"/>
          <w:lang w:val="fi-FI"/>
        </w:rPr>
      </w:pPr>
    </w:p>
    <w:p w:rsidR="009116E0" w:rsidRPr="006F6DAB" w:rsidRDefault="004E6047" w:rsidP="009116E0">
      <w:pPr>
        <w:numPr>
          <w:ilvl w:val="0"/>
          <w:numId w:val="6"/>
        </w:numPr>
        <w:tabs>
          <w:tab w:val="left" w:pos="5203"/>
          <w:tab w:val="left" w:pos="6331"/>
        </w:tabs>
        <w:ind w:left="357" w:right="720" w:hanging="357"/>
        <w:rPr>
          <w:rFonts w:ascii="Arial" w:hAnsi="Arial" w:cs="Arial"/>
          <w:sz w:val="22"/>
          <w:szCs w:val="22"/>
          <w:lang w:val="fi-FI"/>
        </w:rPr>
      </w:pPr>
      <w:r>
        <w:rPr>
          <w:rFonts w:ascii="Arial" w:hAnsi="Arial" w:cs="Arial"/>
          <w:iCs/>
          <w:sz w:val="22"/>
          <w:szCs w:val="22"/>
          <w:lang w:val="fi-FI"/>
        </w:rPr>
        <w:t xml:space="preserve">Ford yhdistää alueellisen osaamisen ja kilpa-autotiimit yhdeksi globaaliksi yksiköksi. Ford Performance -yksikkö pystyy tuomaan markkinoille uusia autoja ja osia </w:t>
      </w:r>
      <w:r w:rsidR="00083A28">
        <w:rPr>
          <w:rFonts w:ascii="Arial" w:hAnsi="Arial" w:cs="Arial"/>
          <w:iCs/>
          <w:sz w:val="22"/>
          <w:szCs w:val="22"/>
          <w:lang w:val="fi-FI"/>
        </w:rPr>
        <w:t xml:space="preserve">entistä </w:t>
      </w:r>
      <w:r>
        <w:rPr>
          <w:rFonts w:ascii="Arial" w:hAnsi="Arial" w:cs="Arial"/>
          <w:iCs/>
          <w:sz w:val="22"/>
          <w:szCs w:val="22"/>
          <w:lang w:val="fi-FI"/>
        </w:rPr>
        <w:t>nopeammin</w:t>
      </w:r>
      <w:r w:rsidR="00D848E5" w:rsidRPr="006F6DAB">
        <w:rPr>
          <w:rFonts w:ascii="Arial" w:hAnsi="Arial" w:cs="Arial"/>
          <w:iCs/>
          <w:sz w:val="22"/>
          <w:szCs w:val="22"/>
          <w:lang w:val="fi-FI"/>
        </w:rPr>
        <w:t xml:space="preserve"> </w:t>
      </w:r>
    </w:p>
    <w:p w:rsidR="0090649B" w:rsidRPr="006F6DAB" w:rsidRDefault="0090649B" w:rsidP="009B40BD">
      <w:pPr>
        <w:tabs>
          <w:tab w:val="left" w:pos="5203"/>
          <w:tab w:val="left" w:pos="6331"/>
        </w:tabs>
        <w:ind w:right="720"/>
        <w:rPr>
          <w:rFonts w:ascii="Arial" w:hAnsi="Arial" w:cs="Arial"/>
          <w:sz w:val="22"/>
          <w:szCs w:val="22"/>
          <w:lang w:val="fi-FI"/>
        </w:rPr>
      </w:pPr>
    </w:p>
    <w:p w:rsidR="00DC27B8" w:rsidRPr="006F6DAB" w:rsidRDefault="00DC27B8" w:rsidP="00AD2870">
      <w:pPr>
        <w:tabs>
          <w:tab w:val="left" w:pos="5203"/>
          <w:tab w:val="left" w:pos="6331"/>
        </w:tabs>
        <w:ind w:right="720"/>
        <w:rPr>
          <w:rFonts w:ascii="Arial" w:hAnsi="Arial" w:cs="Arial"/>
          <w:sz w:val="22"/>
          <w:szCs w:val="22"/>
          <w:lang w:val="fi-FI"/>
        </w:rPr>
      </w:pPr>
    </w:p>
    <w:p w:rsidR="00CE7BD9" w:rsidRPr="006F6DAB" w:rsidRDefault="00D848E5" w:rsidP="00924206">
      <w:pPr>
        <w:rPr>
          <w:rFonts w:ascii="Arial" w:hAnsi="Arial" w:cs="Arial"/>
          <w:sz w:val="22"/>
          <w:szCs w:val="22"/>
          <w:lang w:val="fi-FI"/>
        </w:rPr>
      </w:pPr>
      <w:r w:rsidRPr="006F6DAB">
        <w:rPr>
          <w:rFonts w:ascii="Arial" w:hAnsi="Arial" w:cs="Arial"/>
          <w:b/>
          <w:sz w:val="22"/>
          <w:szCs w:val="22"/>
          <w:lang w:val="fi-FI"/>
        </w:rPr>
        <w:t>Helsinki, 11.12.</w:t>
      </w:r>
      <w:r w:rsidR="00BB00D7" w:rsidRPr="006F6DAB">
        <w:rPr>
          <w:rFonts w:ascii="Arial" w:hAnsi="Arial" w:cs="Arial"/>
          <w:b/>
          <w:color w:val="000000"/>
          <w:sz w:val="22"/>
          <w:szCs w:val="22"/>
          <w:lang w:val="fi-FI"/>
        </w:rPr>
        <w:t>2014</w:t>
      </w:r>
      <w:r w:rsidR="00BB00D7" w:rsidRPr="006F6DAB">
        <w:rPr>
          <w:rFonts w:ascii="Arial" w:hAnsi="Arial" w:cs="Arial"/>
          <w:b/>
          <w:sz w:val="22"/>
          <w:szCs w:val="22"/>
          <w:lang w:val="fi-FI"/>
        </w:rPr>
        <w:t xml:space="preserve"> –</w:t>
      </w:r>
      <w:r w:rsidR="00BB00D7" w:rsidRPr="006F6DAB">
        <w:rPr>
          <w:rFonts w:ascii="Arial" w:hAnsi="Arial" w:cs="Arial"/>
          <w:sz w:val="22"/>
          <w:szCs w:val="22"/>
          <w:lang w:val="fi-FI"/>
        </w:rPr>
        <w:t xml:space="preserve"> </w:t>
      </w:r>
      <w:r w:rsidR="007617BD" w:rsidRPr="006F6DAB">
        <w:rPr>
          <w:rFonts w:ascii="Arial" w:hAnsi="Arial" w:cs="Arial"/>
          <w:sz w:val="22"/>
          <w:szCs w:val="22"/>
          <w:lang w:val="fi-FI"/>
        </w:rPr>
        <w:t xml:space="preserve">Ford </w:t>
      </w:r>
      <w:r w:rsidRPr="006F6DAB">
        <w:rPr>
          <w:rFonts w:ascii="Arial" w:hAnsi="Arial" w:cs="Arial"/>
          <w:sz w:val="22"/>
          <w:szCs w:val="22"/>
          <w:lang w:val="fi-FI"/>
        </w:rPr>
        <w:t>vahvisti tänään tuovansa markkinoille täysin uuden Focus RS:n, joka on tehokkain versio ma</w:t>
      </w:r>
      <w:r w:rsidR="006F6DAB">
        <w:rPr>
          <w:rFonts w:ascii="Arial" w:hAnsi="Arial" w:cs="Arial"/>
          <w:sz w:val="22"/>
          <w:szCs w:val="22"/>
          <w:lang w:val="fi-FI"/>
        </w:rPr>
        <w:t>a</w:t>
      </w:r>
      <w:r w:rsidRPr="006F6DAB">
        <w:rPr>
          <w:rFonts w:ascii="Arial" w:hAnsi="Arial" w:cs="Arial"/>
          <w:sz w:val="22"/>
          <w:szCs w:val="22"/>
          <w:lang w:val="fi-FI"/>
        </w:rPr>
        <w:t xml:space="preserve">ilman myydyimmästä autosta.* Samalla yhtiö ilmoitti, että uusi RS </w:t>
      </w:r>
      <w:r w:rsidR="004E6047">
        <w:rPr>
          <w:rFonts w:ascii="Arial" w:hAnsi="Arial" w:cs="Arial"/>
          <w:sz w:val="22"/>
          <w:szCs w:val="22"/>
          <w:lang w:val="fi-FI"/>
        </w:rPr>
        <w:t>on ensimmäinen RS-malli, joka tulee</w:t>
      </w:r>
      <w:r w:rsidRPr="006F6DAB">
        <w:rPr>
          <w:rFonts w:ascii="Arial" w:hAnsi="Arial" w:cs="Arial"/>
          <w:sz w:val="22"/>
          <w:szCs w:val="22"/>
          <w:lang w:val="fi-FI"/>
        </w:rPr>
        <w:t xml:space="preserve"> saataville </w:t>
      </w:r>
      <w:r w:rsidR="004E6047">
        <w:rPr>
          <w:rFonts w:ascii="Arial" w:hAnsi="Arial" w:cs="Arial"/>
          <w:sz w:val="22"/>
          <w:szCs w:val="22"/>
          <w:lang w:val="fi-FI"/>
        </w:rPr>
        <w:t xml:space="preserve">suurimmilla markkinoilla eri puolilla maailmaa. </w:t>
      </w:r>
    </w:p>
    <w:p w:rsidR="00B66B2A" w:rsidRPr="006F6DAB" w:rsidRDefault="00B66B2A" w:rsidP="00924206">
      <w:pPr>
        <w:rPr>
          <w:rFonts w:ascii="Arial" w:hAnsi="Arial" w:cs="Arial"/>
          <w:sz w:val="22"/>
          <w:szCs w:val="22"/>
          <w:lang w:val="fi-FI"/>
        </w:rPr>
      </w:pPr>
    </w:p>
    <w:p w:rsidR="004E6047" w:rsidRDefault="009116E0" w:rsidP="00090B06">
      <w:pPr>
        <w:rPr>
          <w:rFonts w:ascii="Arial" w:hAnsi="Arial" w:cs="Arial"/>
          <w:sz w:val="22"/>
          <w:szCs w:val="22"/>
          <w:lang w:val="fi-FI"/>
        </w:rPr>
      </w:pPr>
      <w:r w:rsidRPr="006F6DAB">
        <w:rPr>
          <w:rFonts w:ascii="Arial" w:hAnsi="Arial" w:cs="Arial"/>
          <w:sz w:val="22"/>
          <w:szCs w:val="22"/>
          <w:lang w:val="fi-FI"/>
        </w:rPr>
        <w:t xml:space="preserve">Ford </w:t>
      </w:r>
      <w:r w:rsidR="004E6047">
        <w:rPr>
          <w:rFonts w:ascii="Arial" w:hAnsi="Arial" w:cs="Arial"/>
          <w:sz w:val="22"/>
          <w:szCs w:val="22"/>
          <w:lang w:val="fi-FI"/>
        </w:rPr>
        <w:t>ilmoitti myös, että Focus RS on vain yksi yli 12 uu</w:t>
      </w:r>
      <w:r w:rsidR="002025A7">
        <w:rPr>
          <w:rFonts w:ascii="Arial" w:hAnsi="Arial" w:cs="Arial"/>
          <w:sz w:val="22"/>
          <w:szCs w:val="22"/>
          <w:lang w:val="fi-FI"/>
        </w:rPr>
        <w:t>desta suorituskykyisestä ajoneuvosta</w:t>
      </w:r>
      <w:r w:rsidR="004E6047">
        <w:rPr>
          <w:rFonts w:ascii="Arial" w:hAnsi="Arial" w:cs="Arial"/>
          <w:sz w:val="22"/>
          <w:szCs w:val="22"/>
          <w:lang w:val="fi-FI"/>
        </w:rPr>
        <w:t>, jotka on tarkoitus tuoda markkinoille vuoteen 2020 mennessä. Tämä on osa yrityksen suunnitelmaa saada nopeammin mark</w:t>
      </w:r>
      <w:r w:rsidR="002025A7">
        <w:rPr>
          <w:rFonts w:ascii="Arial" w:hAnsi="Arial" w:cs="Arial"/>
          <w:sz w:val="22"/>
          <w:szCs w:val="22"/>
          <w:lang w:val="fi-FI"/>
        </w:rPr>
        <w:t>kinoille suorituskykyisiä ajoneuvoja</w:t>
      </w:r>
      <w:r w:rsidR="004E6047">
        <w:rPr>
          <w:rFonts w:ascii="Arial" w:hAnsi="Arial" w:cs="Arial"/>
          <w:sz w:val="22"/>
          <w:szCs w:val="22"/>
          <w:lang w:val="fi-FI"/>
        </w:rPr>
        <w:t xml:space="preserve">, niiden osia ja varusteita maailmanlaajuisesti. Sitä varten on perustettu oma yksikkö, Ford Performance. </w:t>
      </w:r>
    </w:p>
    <w:p w:rsidR="004E6047" w:rsidRDefault="004E6047" w:rsidP="00090B06">
      <w:pPr>
        <w:rPr>
          <w:rFonts w:ascii="Arial" w:hAnsi="Arial" w:cs="Arial"/>
          <w:sz w:val="22"/>
          <w:szCs w:val="22"/>
          <w:lang w:val="fi-FI"/>
        </w:rPr>
      </w:pPr>
    </w:p>
    <w:p w:rsidR="00B33486" w:rsidRDefault="004E6047" w:rsidP="00090B06">
      <w:pPr>
        <w:rPr>
          <w:rFonts w:ascii="Arial" w:hAnsi="Arial" w:cs="Arial"/>
          <w:sz w:val="22"/>
          <w:szCs w:val="22"/>
          <w:lang w:val="fi-FI"/>
        </w:rPr>
      </w:pPr>
      <w:r>
        <w:rPr>
          <w:rFonts w:ascii="Arial" w:hAnsi="Arial" w:cs="Arial"/>
          <w:sz w:val="22"/>
          <w:szCs w:val="22"/>
          <w:lang w:val="fi-FI"/>
        </w:rPr>
        <w:t xml:space="preserve">”Ford </w:t>
      </w:r>
      <w:r w:rsidR="00B33486">
        <w:rPr>
          <w:rFonts w:ascii="Arial" w:hAnsi="Arial" w:cs="Arial"/>
          <w:sz w:val="22"/>
          <w:szCs w:val="22"/>
          <w:lang w:val="fi-FI"/>
        </w:rPr>
        <w:t>jatkaa sitoutumistaan innovointiin panosta</w:t>
      </w:r>
      <w:r w:rsidR="002025A7">
        <w:rPr>
          <w:rFonts w:ascii="Arial" w:hAnsi="Arial" w:cs="Arial"/>
          <w:sz w:val="22"/>
          <w:szCs w:val="22"/>
          <w:lang w:val="fi-FI"/>
        </w:rPr>
        <w:t>malla suorituskykyisiin ajoneuvoihin</w:t>
      </w:r>
      <w:r w:rsidR="00B33486">
        <w:rPr>
          <w:rFonts w:ascii="Arial" w:hAnsi="Arial" w:cs="Arial"/>
          <w:sz w:val="22"/>
          <w:szCs w:val="22"/>
          <w:lang w:val="fi-FI"/>
        </w:rPr>
        <w:t xml:space="preserve">”, kertoo </w:t>
      </w:r>
      <w:r w:rsidR="002025A7">
        <w:rPr>
          <w:rFonts w:ascii="Arial" w:hAnsi="Arial" w:cs="Arial"/>
          <w:sz w:val="22"/>
          <w:szCs w:val="22"/>
          <w:lang w:val="fi-FI"/>
        </w:rPr>
        <w:t>Raj Nair (Ford Motor Company’s Group Vice P</w:t>
      </w:r>
      <w:r w:rsidR="00B33486" w:rsidRPr="006F6DAB">
        <w:rPr>
          <w:rFonts w:ascii="Arial" w:hAnsi="Arial" w:cs="Arial"/>
          <w:sz w:val="22"/>
          <w:szCs w:val="22"/>
          <w:lang w:val="fi-FI"/>
        </w:rPr>
        <w:t>resident, Global Product Development).</w:t>
      </w:r>
      <w:r w:rsidR="00B33486">
        <w:rPr>
          <w:rFonts w:ascii="Arial" w:hAnsi="Arial" w:cs="Arial"/>
          <w:sz w:val="22"/>
          <w:szCs w:val="22"/>
          <w:lang w:val="fi-FI"/>
        </w:rPr>
        <w:t xml:space="preserve"> </w:t>
      </w:r>
      <w:r w:rsidR="002025A7">
        <w:rPr>
          <w:rFonts w:ascii="Arial" w:hAnsi="Arial" w:cs="Arial"/>
          <w:sz w:val="22"/>
          <w:szCs w:val="22"/>
          <w:lang w:val="fi-FI"/>
        </w:rPr>
        <w:t>”</w:t>
      </w:r>
      <w:r w:rsidR="00B33486">
        <w:rPr>
          <w:rFonts w:ascii="Arial" w:hAnsi="Arial" w:cs="Arial"/>
          <w:sz w:val="22"/>
          <w:szCs w:val="22"/>
          <w:lang w:val="fi-FI"/>
        </w:rPr>
        <w:t>Ford Performance yksikkö yhdistää kilpa-</w:t>
      </w:r>
      <w:r w:rsidR="002025A7">
        <w:rPr>
          <w:rFonts w:ascii="Arial" w:hAnsi="Arial" w:cs="Arial"/>
          <w:sz w:val="22"/>
          <w:szCs w:val="22"/>
          <w:lang w:val="fi-FI"/>
        </w:rPr>
        <w:t>autoilun, suorituskykyiset ajoneuvot</w:t>
      </w:r>
      <w:r w:rsidR="00B33486">
        <w:rPr>
          <w:rFonts w:ascii="Arial" w:hAnsi="Arial" w:cs="Arial"/>
          <w:sz w:val="22"/>
          <w:szCs w:val="22"/>
          <w:lang w:val="fi-FI"/>
        </w:rPr>
        <w:t xml:space="preserve"> ja osat, joita voimme jatkossa tuoda asiakkaidemme saataville nopeammin eri puolil</w:t>
      </w:r>
      <w:r w:rsidR="002025A7">
        <w:rPr>
          <w:rFonts w:ascii="Arial" w:hAnsi="Arial" w:cs="Arial"/>
          <w:sz w:val="22"/>
          <w:szCs w:val="22"/>
          <w:lang w:val="fi-FI"/>
        </w:rPr>
        <w:t>la maailmaa, ajettiinpa ajoneuvoilla</w:t>
      </w:r>
      <w:r w:rsidR="00B33486">
        <w:rPr>
          <w:rFonts w:ascii="Arial" w:hAnsi="Arial" w:cs="Arial"/>
          <w:sz w:val="22"/>
          <w:szCs w:val="22"/>
          <w:lang w:val="fi-FI"/>
        </w:rPr>
        <w:t xml:space="preserve"> sitten radalla tai maantiellä.” </w:t>
      </w:r>
    </w:p>
    <w:p w:rsidR="00B33486" w:rsidRDefault="00B33486" w:rsidP="00090B06">
      <w:pPr>
        <w:rPr>
          <w:rFonts w:ascii="Arial" w:hAnsi="Arial" w:cs="Arial"/>
          <w:sz w:val="22"/>
          <w:szCs w:val="22"/>
          <w:lang w:val="fi-FI"/>
        </w:rPr>
      </w:pPr>
    </w:p>
    <w:p w:rsidR="004E6047" w:rsidRDefault="00B33486" w:rsidP="00090B06">
      <w:pPr>
        <w:rPr>
          <w:rFonts w:ascii="Arial" w:hAnsi="Arial" w:cs="Arial"/>
          <w:sz w:val="22"/>
          <w:szCs w:val="22"/>
          <w:lang w:val="fi-FI"/>
        </w:rPr>
      </w:pPr>
      <w:r>
        <w:rPr>
          <w:rFonts w:ascii="Arial" w:hAnsi="Arial" w:cs="Arial"/>
          <w:sz w:val="22"/>
          <w:szCs w:val="22"/>
          <w:lang w:val="fi-FI"/>
        </w:rPr>
        <w:t xml:space="preserve">Edellinen Focus RS tuli markkinoille 2009. Sen ajomukavuuden juuret ulottuvat aina vuoteen 1968, jolloin ensimmäinen RS-auto tuli markkinoille. </w:t>
      </w:r>
    </w:p>
    <w:p w:rsidR="007463E7" w:rsidRDefault="007463E7" w:rsidP="00090B06">
      <w:pPr>
        <w:rPr>
          <w:rFonts w:ascii="Arial" w:hAnsi="Arial" w:cs="Arial"/>
          <w:sz w:val="22"/>
          <w:szCs w:val="22"/>
          <w:lang w:val="fi-FI"/>
        </w:rPr>
      </w:pPr>
    </w:p>
    <w:p w:rsidR="007463E7" w:rsidRPr="006F6DAB" w:rsidRDefault="007463E7" w:rsidP="007463E7">
      <w:pPr>
        <w:rPr>
          <w:rFonts w:ascii="Arial" w:hAnsi="Arial" w:cs="Arial"/>
          <w:sz w:val="22"/>
          <w:szCs w:val="22"/>
          <w:lang w:val="fi-FI"/>
        </w:rPr>
      </w:pPr>
      <w:r>
        <w:rPr>
          <w:rFonts w:ascii="Arial" w:hAnsi="Arial" w:cs="Arial"/>
          <w:sz w:val="22"/>
          <w:szCs w:val="22"/>
          <w:lang w:val="fi-FI"/>
        </w:rPr>
        <w:t>”</w:t>
      </w:r>
      <w:r w:rsidR="002025A7">
        <w:rPr>
          <w:rFonts w:ascii="Arial" w:hAnsi="Arial" w:cs="Arial"/>
          <w:sz w:val="22"/>
          <w:szCs w:val="22"/>
          <w:lang w:val="fi-FI"/>
        </w:rPr>
        <w:t>Ansaitakseen RS-tunnuksen ajoneuvon</w:t>
      </w:r>
      <w:r w:rsidRPr="006F6DAB">
        <w:rPr>
          <w:rFonts w:ascii="Arial" w:hAnsi="Arial" w:cs="Arial"/>
          <w:sz w:val="22"/>
          <w:szCs w:val="22"/>
          <w:lang w:val="fi-FI"/>
        </w:rPr>
        <w:t xml:space="preserve"> tulee olla hienostunut, mutta samaan aikaan siitä täytyy löytyä sellaista suorituskykyä, joka toimii niin kilparadall</w:t>
      </w:r>
      <w:r>
        <w:rPr>
          <w:rFonts w:ascii="Arial" w:hAnsi="Arial" w:cs="Arial"/>
          <w:sz w:val="22"/>
          <w:szCs w:val="22"/>
          <w:lang w:val="fi-FI"/>
        </w:rPr>
        <w:t>a kuin jokapäiväisessä ajossa”, Nair kertoo.</w:t>
      </w:r>
      <w:r w:rsidRPr="006F6DAB">
        <w:rPr>
          <w:rFonts w:ascii="Arial" w:hAnsi="Arial" w:cs="Arial"/>
          <w:sz w:val="22"/>
          <w:szCs w:val="22"/>
          <w:lang w:val="fi-FI"/>
        </w:rPr>
        <w:t xml:space="preserve"> </w:t>
      </w:r>
    </w:p>
    <w:p w:rsidR="007463E7" w:rsidRDefault="007463E7" w:rsidP="00090B06">
      <w:pPr>
        <w:rPr>
          <w:rFonts w:ascii="Arial" w:hAnsi="Arial" w:cs="Arial"/>
          <w:sz w:val="22"/>
          <w:szCs w:val="22"/>
          <w:lang w:val="fi-FI"/>
        </w:rPr>
      </w:pPr>
    </w:p>
    <w:p w:rsidR="007463E7" w:rsidRDefault="007463E7" w:rsidP="00090B06">
      <w:pPr>
        <w:rPr>
          <w:rFonts w:ascii="Arial" w:hAnsi="Arial" w:cs="Arial"/>
          <w:sz w:val="22"/>
          <w:szCs w:val="22"/>
          <w:lang w:val="fi-FI"/>
        </w:rPr>
      </w:pPr>
      <w:r>
        <w:rPr>
          <w:rFonts w:ascii="Arial" w:hAnsi="Arial" w:cs="Arial"/>
          <w:sz w:val="22"/>
          <w:szCs w:val="22"/>
          <w:lang w:val="fi-FI"/>
        </w:rPr>
        <w:t xml:space="preserve">Focus RS:n kaltaiset autot miellyttävät autoharrastajia, mutta auttavat myös yhtiötä toteuttamaan One Ford -strategiaa, joka tähtää kannattavaan kasvuun, tuotteiden erinomaisuuteen ja innovaatioihin kaikilla liiketoiminnan osa-alueilla. </w:t>
      </w:r>
      <w:r w:rsidRPr="006F6DAB">
        <w:rPr>
          <w:rFonts w:ascii="Arial" w:hAnsi="Arial" w:cs="Arial"/>
          <w:sz w:val="22"/>
          <w:szCs w:val="22"/>
          <w:lang w:val="fi-FI"/>
        </w:rPr>
        <w:t>Suorituskykyisten a</w:t>
      </w:r>
      <w:r w:rsidR="002025A7">
        <w:rPr>
          <w:rFonts w:ascii="Arial" w:hAnsi="Arial" w:cs="Arial"/>
          <w:sz w:val="22"/>
          <w:szCs w:val="22"/>
          <w:lang w:val="fi-FI"/>
        </w:rPr>
        <w:t>joneuvojen</w:t>
      </w:r>
      <w:r w:rsidRPr="006F6DAB">
        <w:rPr>
          <w:rFonts w:ascii="Arial" w:hAnsi="Arial" w:cs="Arial"/>
          <w:sz w:val="22"/>
          <w:szCs w:val="22"/>
          <w:lang w:val="fi-FI"/>
        </w:rPr>
        <w:t xml:space="preserve"> kysyntä kasvaa kaikkialla maailmassa. Euroopassa niiden myynti on kasvanut 14 prosenttia vuodesta 2009, Yhdysvalloissa peräti 70 prosenttia.</w:t>
      </w:r>
    </w:p>
    <w:p w:rsidR="00072535" w:rsidRDefault="00072535" w:rsidP="00090B06">
      <w:pPr>
        <w:rPr>
          <w:rFonts w:ascii="Arial" w:hAnsi="Arial" w:cs="Arial"/>
          <w:sz w:val="22"/>
          <w:szCs w:val="22"/>
          <w:lang w:val="fi-FI"/>
        </w:rPr>
      </w:pPr>
    </w:p>
    <w:p w:rsidR="00072535" w:rsidRDefault="00072535" w:rsidP="00090B06">
      <w:pPr>
        <w:rPr>
          <w:rFonts w:ascii="Arial" w:hAnsi="Arial" w:cs="Arial"/>
          <w:sz w:val="22"/>
          <w:szCs w:val="22"/>
          <w:lang w:val="fi-FI"/>
        </w:rPr>
      </w:pPr>
      <w:r>
        <w:rPr>
          <w:rFonts w:ascii="Arial" w:hAnsi="Arial" w:cs="Arial"/>
          <w:sz w:val="22"/>
          <w:szCs w:val="22"/>
          <w:lang w:val="fi-FI"/>
        </w:rPr>
        <w:lastRenderedPageBreak/>
        <w:t>Fordin suorituskykyisten autojen</w:t>
      </w:r>
      <w:r w:rsidR="00164AE9">
        <w:rPr>
          <w:rFonts w:ascii="Arial" w:hAnsi="Arial" w:cs="Arial"/>
          <w:sz w:val="22"/>
          <w:szCs w:val="22"/>
          <w:lang w:val="fi-FI"/>
        </w:rPr>
        <w:t>, kuten Fiesta ST:n ja Focus ST:n, voimanlähteenä on palkittu EcoBoost-moottori. Ensimmäinen EcoBoost esitelt</w:t>
      </w:r>
      <w:r w:rsidR="003F50ED">
        <w:rPr>
          <w:rFonts w:ascii="Arial" w:hAnsi="Arial" w:cs="Arial"/>
          <w:sz w:val="22"/>
          <w:szCs w:val="22"/>
          <w:lang w:val="fi-FI"/>
        </w:rPr>
        <w:t>iin vuonna 2009. Sittemmin moottoreita</w:t>
      </w:r>
      <w:r w:rsidR="00164AE9">
        <w:rPr>
          <w:rFonts w:ascii="Arial" w:hAnsi="Arial" w:cs="Arial"/>
          <w:sz w:val="22"/>
          <w:szCs w:val="22"/>
          <w:lang w:val="fi-FI"/>
        </w:rPr>
        <w:t xml:space="preserve"> on valmistettu yli 2 miljoonaa kappaletta. </w:t>
      </w:r>
    </w:p>
    <w:p w:rsidR="00164AE9" w:rsidRDefault="00164AE9" w:rsidP="00090B06">
      <w:pPr>
        <w:rPr>
          <w:rFonts w:ascii="Arial" w:hAnsi="Arial" w:cs="Arial"/>
          <w:sz w:val="22"/>
          <w:szCs w:val="22"/>
          <w:lang w:val="fi-FI"/>
        </w:rPr>
      </w:pPr>
    </w:p>
    <w:p w:rsidR="00164AE9" w:rsidRDefault="00164AE9" w:rsidP="00090B06">
      <w:pPr>
        <w:rPr>
          <w:rFonts w:ascii="Arial" w:hAnsi="Arial" w:cs="Arial"/>
          <w:sz w:val="22"/>
          <w:szCs w:val="22"/>
          <w:lang w:val="fi-FI"/>
        </w:rPr>
      </w:pPr>
      <w:r>
        <w:rPr>
          <w:rFonts w:ascii="Arial" w:hAnsi="Arial" w:cs="Arial"/>
          <w:sz w:val="22"/>
          <w:szCs w:val="22"/>
          <w:lang w:val="fi-FI"/>
        </w:rPr>
        <w:t>”EcoBoost</w:t>
      </w:r>
      <w:r w:rsidR="003F50ED">
        <w:rPr>
          <w:rFonts w:ascii="Arial" w:hAnsi="Arial" w:cs="Arial"/>
          <w:sz w:val="22"/>
          <w:szCs w:val="22"/>
          <w:lang w:val="fi-FI"/>
        </w:rPr>
        <w:t>-moottori</w:t>
      </w:r>
      <w:r>
        <w:rPr>
          <w:rFonts w:ascii="Arial" w:hAnsi="Arial" w:cs="Arial"/>
          <w:sz w:val="22"/>
          <w:szCs w:val="22"/>
          <w:lang w:val="fi-FI"/>
        </w:rPr>
        <w:t xml:space="preserve"> on esimerkki siitä, miten siirrämme osaamistamme koko mallistoomme ja varmistamme, että kaikilla autoillamme on hauska ajaa”, Nair kommentoi. ”Koko mallistomme – aina ketterimmästä Fiestasta paketti- ja kilpa-autoihin – hyötyy niistä innovaatioista, joita kehitämme kilparadoilla ottaessamme autoista kaiken irti.”</w:t>
      </w:r>
    </w:p>
    <w:p w:rsidR="00164AE9" w:rsidRDefault="00164AE9" w:rsidP="00090B06">
      <w:pPr>
        <w:rPr>
          <w:rFonts w:ascii="Arial" w:hAnsi="Arial" w:cs="Arial"/>
          <w:sz w:val="22"/>
          <w:szCs w:val="22"/>
          <w:lang w:val="fi-FI"/>
        </w:rPr>
      </w:pPr>
    </w:p>
    <w:p w:rsidR="00164AE9" w:rsidRPr="00164AE9" w:rsidRDefault="00164AE9" w:rsidP="00090B06">
      <w:pPr>
        <w:rPr>
          <w:rFonts w:ascii="Arial" w:hAnsi="Arial" w:cs="Arial"/>
          <w:b/>
          <w:sz w:val="22"/>
          <w:szCs w:val="22"/>
          <w:lang w:val="fi-FI"/>
        </w:rPr>
      </w:pPr>
      <w:r>
        <w:rPr>
          <w:rFonts w:ascii="Arial" w:hAnsi="Arial" w:cs="Arial"/>
          <w:b/>
          <w:sz w:val="22"/>
          <w:szCs w:val="22"/>
          <w:lang w:val="fi-FI"/>
        </w:rPr>
        <w:t>Uusi globaali yksikkö</w:t>
      </w:r>
    </w:p>
    <w:p w:rsidR="00164AE9" w:rsidRDefault="00164AE9" w:rsidP="00090B06">
      <w:pPr>
        <w:rPr>
          <w:rFonts w:ascii="Arial" w:hAnsi="Arial" w:cs="Arial"/>
          <w:sz w:val="22"/>
          <w:szCs w:val="22"/>
          <w:lang w:val="fi-FI"/>
        </w:rPr>
      </w:pPr>
      <w:r>
        <w:rPr>
          <w:rFonts w:ascii="Arial" w:hAnsi="Arial" w:cs="Arial"/>
          <w:sz w:val="22"/>
          <w:szCs w:val="22"/>
          <w:lang w:val="fi-FI"/>
        </w:rPr>
        <w:t>Ford Performance -</w:t>
      </w:r>
      <w:r w:rsidR="00D848E5" w:rsidRPr="006F6DAB">
        <w:rPr>
          <w:rFonts w:ascii="Arial" w:hAnsi="Arial" w:cs="Arial"/>
          <w:sz w:val="22"/>
          <w:szCs w:val="22"/>
          <w:lang w:val="fi-FI"/>
        </w:rPr>
        <w:t xml:space="preserve">yksikössä yhdistyvät </w:t>
      </w:r>
      <w:r>
        <w:rPr>
          <w:rFonts w:ascii="Arial" w:hAnsi="Arial" w:cs="Arial"/>
          <w:sz w:val="22"/>
          <w:szCs w:val="22"/>
          <w:lang w:val="fi-FI"/>
        </w:rPr>
        <w:t xml:space="preserve">Team RS Euroopasta, </w:t>
      </w:r>
      <w:r w:rsidR="00EE7A5A" w:rsidRPr="006F6DAB">
        <w:rPr>
          <w:rFonts w:ascii="Arial" w:hAnsi="Arial" w:cs="Arial"/>
          <w:sz w:val="22"/>
          <w:szCs w:val="22"/>
          <w:lang w:val="fi-FI"/>
        </w:rPr>
        <w:t>Special Vehicle Team Pohjois-Amerikasta</w:t>
      </w:r>
      <w:r>
        <w:rPr>
          <w:rFonts w:ascii="Arial" w:hAnsi="Arial" w:cs="Arial"/>
          <w:sz w:val="22"/>
          <w:szCs w:val="22"/>
          <w:lang w:val="fi-FI"/>
        </w:rPr>
        <w:t xml:space="preserve"> ja Ford Racing -kilpatoiminta</w:t>
      </w:r>
      <w:r w:rsidR="00EE7A5A" w:rsidRPr="006F6DAB">
        <w:rPr>
          <w:rFonts w:ascii="Arial" w:hAnsi="Arial" w:cs="Arial"/>
          <w:sz w:val="22"/>
          <w:szCs w:val="22"/>
          <w:lang w:val="fi-FI"/>
        </w:rPr>
        <w:t xml:space="preserve">. </w:t>
      </w:r>
      <w:r w:rsidR="003F50ED">
        <w:rPr>
          <w:rFonts w:ascii="Arial" w:hAnsi="Arial" w:cs="Arial"/>
          <w:sz w:val="22"/>
          <w:szCs w:val="22"/>
          <w:lang w:val="fi-FI"/>
        </w:rPr>
        <w:t>Yksikkö</w:t>
      </w:r>
      <w:r>
        <w:rPr>
          <w:rFonts w:ascii="Arial" w:hAnsi="Arial" w:cs="Arial"/>
          <w:sz w:val="22"/>
          <w:szCs w:val="22"/>
          <w:lang w:val="fi-FI"/>
        </w:rPr>
        <w:t xml:space="preserve"> toimii innovaatio</w:t>
      </w:r>
      <w:r w:rsidR="006029B1">
        <w:rPr>
          <w:rFonts w:ascii="Arial" w:hAnsi="Arial" w:cs="Arial"/>
          <w:sz w:val="22"/>
          <w:szCs w:val="22"/>
          <w:lang w:val="fi-FI"/>
        </w:rPr>
        <w:t>laboratoriona ja testikeskuksena</w:t>
      </w:r>
      <w:r>
        <w:rPr>
          <w:rFonts w:ascii="Arial" w:hAnsi="Arial" w:cs="Arial"/>
          <w:sz w:val="22"/>
          <w:szCs w:val="22"/>
          <w:lang w:val="fi-FI"/>
        </w:rPr>
        <w:t xml:space="preserve"> </w:t>
      </w:r>
      <w:r w:rsidR="003F50ED">
        <w:rPr>
          <w:rFonts w:ascii="Arial" w:hAnsi="Arial" w:cs="Arial"/>
          <w:sz w:val="22"/>
          <w:szCs w:val="22"/>
          <w:lang w:val="fi-FI"/>
        </w:rPr>
        <w:t>uusien suorituskykyisten ajoneuvojen</w:t>
      </w:r>
      <w:r>
        <w:rPr>
          <w:rFonts w:ascii="Arial" w:hAnsi="Arial" w:cs="Arial"/>
          <w:sz w:val="22"/>
          <w:szCs w:val="22"/>
          <w:lang w:val="fi-FI"/>
        </w:rPr>
        <w:t xml:space="preserve">, osien ja varusteiden luomisessa. </w:t>
      </w:r>
    </w:p>
    <w:p w:rsidR="00164AE9" w:rsidRDefault="00164AE9" w:rsidP="00090B06">
      <w:pPr>
        <w:rPr>
          <w:rFonts w:ascii="Arial" w:hAnsi="Arial" w:cs="Arial"/>
          <w:sz w:val="22"/>
          <w:szCs w:val="22"/>
          <w:lang w:val="fi-FI"/>
        </w:rPr>
      </w:pPr>
    </w:p>
    <w:p w:rsidR="00164AE9" w:rsidRDefault="00164AE9" w:rsidP="00090B06">
      <w:pPr>
        <w:rPr>
          <w:rFonts w:ascii="Arial" w:hAnsi="Arial" w:cs="Arial"/>
          <w:sz w:val="22"/>
          <w:szCs w:val="22"/>
          <w:lang w:val="fi-FI"/>
        </w:rPr>
      </w:pPr>
      <w:r>
        <w:rPr>
          <w:rFonts w:ascii="Arial" w:hAnsi="Arial" w:cs="Arial"/>
          <w:sz w:val="22"/>
          <w:szCs w:val="22"/>
          <w:lang w:val="fi-FI"/>
        </w:rPr>
        <w:t xml:space="preserve">Tähän sisältyy uusien innovaatioiden ja teknologioiden tuominen </w:t>
      </w:r>
      <w:r w:rsidRPr="006F6DAB">
        <w:rPr>
          <w:rFonts w:ascii="Arial" w:hAnsi="Arial" w:cs="Arial"/>
          <w:sz w:val="22"/>
          <w:szCs w:val="22"/>
          <w:lang w:val="fi-FI"/>
        </w:rPr>
        <w:t xml:space="preserve">aerodynamiikkaan, </w:t>
      </w:r>
      <w:r>
        <w:rPr>
          <w:rFonts w:ascii="Arial" w:hAnsi="Arial" w:cs="Arial"/>
          <w:sz w:val="22"/>
          <w:szCs w:val="22"/>
          <w:lang w:val="fi-FI"/>
        </w:rPr>
        <w:t xml:space="preserve">auton painoon, </w:t>
      </w:r>
      <w:r w:rsidR="00060A90">
        <w:rPr>
          <w:rFonts w:ascii="Arial" w:hAnsi="Arial" w:cs="Arial"/>
          <w:sz w:val="22"/>
          <w:szCs w:val="22"/>
          <w:lang w:val="fi-FI"/>
        </w:rPr>
        <w:t xml:space="preserve">elektroniikkaan, </w:t>
      </w:r>
      <w:r w:rsidRPr="006F6DAB">
        <w:rPr>
          <w:rFonts w:ascii="Arial" w:hAnsi="Arial" w:cs="Arial"/>
          <w:sz w:val="22"/>
          <w:szCs w:val="22"/>
          <w:lang w:val="fi-FI"/>
        </w:rPr>
        <w:t>voimansiirtoon, tehoon kuin polttoainet</w:t>
      </w:r>
      <w:r w:rsidR="00060A90">
        <w:rPr>
          <w:rFonts w:ascii="Arial" w:hAnsi="Arial" w:cs="Arial"/>
          <w:sz w:val="22"/>
          <w:szCs w:val="22"/>
          <w:lang w:val="fi-FI"/>
        </w:rPr>
        <w:t xml:space="preserve">aloudellisuuteen, joita voidaan hyödyntää laajemminkin Fordin tuotevalikoimassa. </w:t>
      </w:r>
    </w:p>
    <w:p w:rsidR="00060A90" w:rsidRDefault="00060A90" w:rsidP="00090B06">
      <w:pPr>
        <w:rPr>
          <w:rFonts w:ascii="Arial" w:hAnsi="Arial" w:cs="Arial"/>
          <w:sz w:val="22"/>
          <w:szCs w:val="22"/>
          <w:lang w:val="fi-FI"/>
        </w:rPr>
      </w:pPr>
    </w:p>
    <w:p w:rsidR="00060A90" w:rsidRDefault="00060A90" w:rsidP="00090B06">
      <w:pPr>
        <w:rPr>
          <w:rFonts w:ascii="Arial" w:hAnsi="Arial" w:cs="Arial"/>
          <w:sz w:val="22"/>
          <w:szCs w:val="22"/>
          <w:lang w:val="fi-FI"/>
        </w:rPr>
      </w:pPr>
      <w:r>
        <w:rPr>
          <w:rFonts w:ascii="Arial" w:hAnsi="Arial" w:cs="Arial"/>
          <w:sz w:val="22"/>
          <w:szCs w:val="22"/>
          <w:lang w:val="fi-FI"/>
        </w:rPr>
        <w:t>Maailman kilpa-areenoilla tapahtuvan kehitystyön lisäksi uusia autoja ja teknologioita kehitetään Fordin suunnittelukeskuksissa eri puolilla maailmaa ja uudessa tekniikan keskuksessa Charlottessa, Pohjois-Carolinassa. Tämä huipputason keskus auttaa yksikköä tuottamaan innovaatioita kilpailutoimintaan sekä työkaluja käytettäväksi niin suorituskykyi</w:t>
      </w:r>
      <w:r w:rsidR="003F50ED">
        <w:rPr>
          <w:rFonts w:ascii="Arial" w:hAnsi="Arial" w:cs="Arial"/>
          <w:sz w:val="22"/>
          <w:szCs w:val="22"/>
          <w:lang w:val="fi-FI"/>
        </w:rPr>
        <w:t>sissä kuin tavallisissa ajoneuvoissa</w:t>
      </w:r>
      <w:r>
        <w:rPr>
          <w:rFonts w:ascii="Arial" w:hAnsi="Arial" w:cs="Arial"/>
          <w:sz w:val="22"/>
          <w:szCs w:val="22"/>
          <w:lang w:val="fi-FI"/>
        </w:rPr>
        <w:t>.</w:t>
      </w:r>
    </w:p>
    <w:p w:rsidR="00060A90" w:rsidRDefault="00060A90" w:rsidP="00090B06">
      <w:pPr>
        <w:rPr>
          <w:rFonts w:ascii="Arial" w:hAnsi="Arial" w:cs="Arial"/>
          <w:sz w:val="22"/>
          <w:szCs w:val="22"/>
          <w:lang w:val="fi-FI"/>
        </w:rPr>
      </w:pPr>
    </w:p>
    <w:p w:rsidR="00060A90" w:rsidRDefault="00060A90" w:rsidP="00090B06">
      <w:pPr>
        <w:rPr>
          <w:rFonts w:ascii="Arial" w:hAnsi="Arial" w:cs="Arial"/>
          <w:sz w:val="22"/>
          <w:szCs w:val="22"/>
          <w:lang w:val="fi-FI"/>
        </w:rPr>
      </w:pPr>
      <w:r>
        <w:rPr>
          <w:rFonts w:ascii="Arial" w:hAnsi="Arial" w:cs="Arial"/>
          <w:sz w:val="22"/>
          <w:szCs w:val="22"/>
          <w:lang w:val="fi-FI"/>
        </w:rPr>
        <w:t xml:space="preserve">Ford Performance -yksikön johtoon on nimitetty Dave Pericak. </w:t>
      </w:r>
    </w:p>
    <w:p w:rsidR="00164AE9" w:rsidRDefault="00164AE9" w:rsidP="00090B06">
      <w:pPr>
        <w:rPr>
          <w:rFonts w:ascii="Arial" w:hAnsi="Arial" w:cs="Arial"/>
          <w:sz w:val="22"/>
          <w:szCs w:val="22"/>
          <w:lang w:val="fi-FI"/>
        </w:rPr>
      </w:pPr>
    </w:p>
    <w:p w:rsidR="00AB1749" w:rsidRDefault="00060A90" w:rsidP="00060A90">
      <w:pPr>
        <w:rPr>
          <w:rFonts w:ascii="Arial" w:hAnsi="Arial" w:cs="Arial"/>
          <w:b/>
          <w:sz w:val="22"/>
          <w:szCs w:val="22"/>
          <w:lang w:val="fi-FI"/>
        </w:rPr>
      </w:pPr>
      <w:r>
        <w:rPr>
          <w:rFonts w:ascii="Arial" w:hAnsi="Arial" w:cs="Arial"/>
          <w:b/>
          <w:sz w:val="22"/>
          <w:szCs w:val="22"/>
          <w:lang w:val="fi-FI"/>
        </w:rPr>
        <w:t>Perinteet velvoittavat</w:t>
      </w:r>
    </w:p>
    <w:p w:rsidR="00060A90" w:rsidRDefault="00060A90" w:rsidP="00060A90">
      <w:pPr>
        <w:rPr>
          <w:rFonts w:ascii="Arial" w:hAnsi="Arial" w:cs="Arial"/>
          <w:sz w:val="22"/>
          <w:szCs w:val="22"/>
          <w:lang w:val="fi-FI"/>
        </w:rPr>
      </w:pPr>
      <w:r w:rsidRPr="006F6DAB">
        <w:rPr>
          <w:rFonts w:ascii="Arial" w:hAnsi="Arial" w:cs="Arial"/>
          <w:sz w:val="22"/>
          <w:szCs w:val="22"/>
          <w:lang w:val="fi-FI"/>
        </w:rPr>
        <w:t xml:space="preserve">Suorituskykyiset autot ja kilpa-autoilu ovat syvällä Fordin DNA:ssa. Henry Ford kisasi Yhdysvalloissa 113 vuotta sitten ja voitti sen ajan suuren mestarin Alexander Wintonin. </w:t>
      </w:r>
    </w:p>
    <w:p w:rsidR="00060A90" w:rsidRDefault="00060A90" w:rsidP="00060A90">
      <w:pPr>
        <w:rPr>
          <w:rFonts w:ascii="Arial" w:hAnsi="Arial" w:cs="Arial"/>
          <w:sz w:val="22"/>
          <w:szCs w:val="22"/>
          <w:lang w:val="fi-FI"/>
        </w:rPr>
      </w:pPr>
    </w:p>
    <w:p w:rsidR="00060A90" w:rsidRPr="006F6DAB" w:rsidRDefault="00060A90" w:rsidP="00060A90">
      <w:pPr>
        <w:rPr>
          <w:rFonts w:ascii="Arial" w:hAnsi="Arial" w:cs="Arial"/>
          <w:sz w:val="22"/>
          <w:szCs w:val="22"/>
          <w:lang w:val="fi-FI"/>
        </w:rPr>
      </w:pPr>
      <w:r w:rsidRPr="006F6DAB">
        <w:rPr>
          <w:rFonts w:ascii="Arial" w:hAnsi="Arial" w:cs="Arial"/>
          <w:sz w:val="22"/>
          <w:szCs w:val="22"/>
          <w:lang w:val="fi-FI"/>
        </w:rPr>
        <w:t xml:space="preserve">Järisyttävä voitto tapahtui Detroitin liike-elämän eliitin silmien alla. Sen seurauksena Henry sai tukea kaikkiin mahdollisiin ajatuksiinsa, joita hänellä oli autoista, ja 18 kuukautta myöhemmin syntyi Ford Motor Company.  </w:t>
      </w:r>
    </w:p>
    <w:p w:rsidR="00300007" w:rsidRPr="006F6DAB" w:rsidRDefault="00300007" w:rsidP="009B40BD">
      <w:pPr>
        <w:rPr>
          <w:rFonts w:ascii="Arial" w:hAnsi="Arial" w:cs="Arial"/>
          <w:sz w:val="22"/>
          <w:szCs w:val="22"/>
          <w:lang w:val="fi-FI"/>
        </w:rPr>
      </w:pPr>
    </w:p>
    <w:p w:rsidR="009B40BD" w:rsidRPr="006F6DAB" w:rsidRDefault="009B40BD" w:rsidP="009B40BD">
      <w:pPr>
        <w:rPr>
          <w:rFonts w:ascii="Arial" w:hAnsi="Arial" w:cs="Arial"/>
          <w:sz w:val="22"/>
          <w:szCs w:val="22"/>
          <w:lang w:val="fi-FI"/>
        </w:rPr>
      </w:pPr>
    </w:p>
    <w:p w:rsidR="009B40BD" w:rsidRPr="006F6DAB" w:rsidRDefault="009B40BD" w:rsidP="009B40BD">
      <w:pPr>
        <w:rPr>
          <w:rFonts w:ascii="Arial" w:hAnsi="Arial" w:cs="Arial"/>
          <w:sz w:val="22"/>
          <w:szCs w:val="22"/>
          <w:lang w:val="fi-FI"/>
        </w:rPr>
      </w:pPr>
      <w:r w:rsidRPr="006F6DAB">
        <w:rPr>
          <w:rFonts w:ascii="Arial" w:hAnsi="Arial" w:cs="Arial"/>
          <w:sz w:val="22"/>
          <w:szCs w:val="22"/>
          <w:lang w:val="fi-FI"/>
        </w:rPr>
        <w:t xml:space="preserve">“Ford </w:t>
      </w:r>
      <w:r w:rsidR="005013BA" w:rsidRPr="006F6DAB">
        <w:rPr>
          <w:rFonts w:ascii="Arial" w:hAnsi="Arial" w:cs="Arial"/>
          <w:sz w:val="22"/>
          <w:szCs w:val="22"/>
          <w:lang w:val="fi-FI"/>
        </w:rPr>
        <w:t xml:space="preserve">on edelleen mukana kilpailutoiminnassa samoista syistä kuin Henry Ford vuonna 1901 – testatakseen tuotteitamme ja teknologioitamme parhaita vastaan”, Nair kertoo. </w:t>
      </w:r>
      <w:r w:rsidRPr="006F6DAB">
        <w:rPr>
          <w:rFonts w:ascii="Arial" w:hAnsi="Arial" w:cs="Arial"/>
          <w:sz w:val="22"/>
          <w:szCs w:val="22"/>
          <w:lang w:val="fi-FI"/>
        </w:rPr>
        <w:t xml:space="preserve">“Ford Performance </w:t>
      </w:r>
      <w:r w:rsidR="005013BA" w:rsidRPr="006F6DAB">
        <w:rPr>
          <w:rFonts w:ascii="Arial" w:hAnsi="Arial" w:cs="Arial"/>
          <w:sz w:val="22"/>
          <w:szCs w:val="22"/>
          <w:lang w:val="fi-FI"/>
        </w:rPr>
        <w:t xml:space="preserve">-yksikkö jatkaa tällä tiellä ja tuottaa uusia innovaatioita, jotta voimme tuoda markkinoille </w:t>
      </w:r>
      <w:r w:rsidR="00F5605F">
        <w:rPr>
          <w:rFonts w:ascii="Arial" w:hAnsi="Arial" w:cs="Arial"/>
          <w:sz w:val="22"/>
          <w:szCs w:val="22"/>
          <w:lang w:val="fi-FI"/>
        </w:rPr>
        <w:t>mahtavia suosituskykyisiä ajoneuvoja</w:t>
      </w:r>
      <w:bookmarkStart w:id="0" w:name="_GoBack"/>
      <w:bookmarkEnd w:id="0"/>
      <w:r w:rsidR="005013BA" w:rsidRPr="006F6DAB">
        <w:rPr>
          <w:rFonts w:ascii="Arial" w:hAnsi="Arial" w:cs="Arial"/>
          <w:sz w:val="22"/>
          <w:szCs w:val="22"/>
          <w:lang w:val="fi-FI"/>
        </w:rPr>
        <w:t xml:space="preserve"> asiakkaillemme ympäri maailman.” </w:t>
      </w:r>
    </w:p>
    <w:p w:rsidR="0056577E" w:rsidRPr="006F6DAB" w:rsidRDefault="0056577E" w:rsidP="0056577E">
      <w:pPr>
        <w:rPr>
          <w:rFonts w:ascii="Arial" w:hAnsi="Arial" w:cs="Arial"/>
          <w:sz w:val="22"/>
          <w:szCs w:val="22"/>
          <w:lang w:val="fi-FI"/>
        </w:rPr>
      </w:pPr>
    </w:p>
    <w:p w:rsidR="00FB4982" w:rsidRPr="006F6DAB" w:rsidRDefault="00FB4982" w:rsidP="0056577E">
      <w:pPr>
        <w:rPr>
          <w:rFonts w:ascii="Arial" w:hAnsi="Arial" w:cs="Arial"/>
          <w:sz w:val="22"/>
          <w:szCs w:val="22"/>
          <w:lang w:val="fi-FI"/>
        </w:rPr>
      </w:pPr>
    </w:p>
    <w:p w:rsidR="00BB00D7" w:rsidRPr="006F6DAB" w:rsidRDefault="00BB00D7" w:rsidP="00BB00D7">
      <w:pPr>
        <w:jc w:val="center"/>
        <w:rPr>
          <w:rFonts w:ascii="Arial" w:hAnsi="Arial" w:cs="Arial"/>
          <w:sz w:val="22"/>
          <w:szCs w:val="22"/>
          <w:lang w:val="fi-FI"/>
        </w:rPr>
      </w:pPr>
      <w:r w:rsidRPr="006F6DAB">
        <w:rPr>
          <w:rFonts w:ascii="Arial" w:hAnsi="Arial" w:cs="Arial"/>
          <w:sz w:val="22"/>
          <w:szCs w:val="22"/>
          <w:lang w:val="fi-FI"/>
        </w:rPr>
        <w:t># # #</w:t>
      </w:r>
    </w:p>
    <w:p w:rsidR="00D868B2" w:rsidRPr="006F6DAB" w:rsidRDefault="00D868B2" w:rsidP="00BB00D7">
      <w:pPr>
        <w:jc w:val="center"/>
        <w:rPr>
          <w:rFonts w:ascii="Arial" w:hAnsi="Arial" w:cs="Arial"/>
          <w:sz w:val="22"/>
          <w:szCs w:val="22"/>
          <w:lang w:val="fi-FI"/>
        </w:rPr>
      </w:pPr>
    </w:p>
    <w:p w:rsidR="00D868B2" w:rsidRPr="006F6DAB" w:rsidRDefault="00D868B2" w:rsidP="00D868B2">
      <w:pPr>
        <w:rPr>
          <w:rFonts w:ascii="Arial" w:hAnsi="Arial" w:cs="Arial"/>
          <w:lang w:val="fi-FI"/>
        </w:rPr>
      </w:pPr>
      <w:r w:rsidRPr="006F6DAB">
        <w:rPr>
          <w:rFonts w:ascii="Arial" w:hAnsi="Arial" w:cs="Arial"/>
          <w:lang w:val="fi-FI"/>
        </w:rPr>
        <w:t>* Ford Focus</w:t>
      </w:r>
      <w:r w:rsidR="005013BA" w:rsidRPr="006F6DAB">
        <w:rPr>
          <w:rFonts w:ascii="Arial" w:hAnsi="Arial" w:cs="Arial"/>
          <w:lang w:val="fi-FI"/>
        </w:rPr>
        <w:t xml:space="preserve"> on maailman myydyin auto. Tiedot perustuvat Polkin globaaliin rekisteröintitilastoon vuodelta 2013. Vuonna 2013 Focusten rekisteröinnit kasvoivat 8,1 prosenttia ja autoja myytiin yhteensä</w:t>
      </w:r>
      <w:r w:rsidRPr="006F6DAB">
        <w:rPr>
          <w:rFonts w:ascii="Arial" w:hAnsi="Arial" w:cs="Arial"/>
          <w:lang w:val="fi-FI"/>
        </w:rPr>
        <w:t xml:space="preserve"> </w:t>
      </w:r>
      <w:r w:rsidR="005013BA" w:rsidRPr="006F6DAB">
        <w:rPr>
          <w:rFonts w:ascii="Arial" w:hAnsi="Arial" w:cs="Arial"/>
          <w:lang w:val="fi-FI"/>
        </w:rPr>
        <w:t xml:space="preserve">1 097 </w:t>
      </w:r>
      <w:r w:rsidRPr="006F6DAB">
        <w:rPr>
          <w:rFonts w:ascii="Arial" w:hAnsi="Arial" w:cs="Arial"/>
          <w:lang w:val="fi-FI"/>
        </w:rPr>
        <w:t xml:space="preserve">618 </w:t>
      </w:r>
      <w:r w:rsidR="005013BA" w:rsidRPr="006F6DAB">
        <w:rPr>
          <w:rFonts w:ascii="Arial" w:hAnsi="Arial" w:cs="Arial"/>
          <w:lang w:val="fi-FI"/>
        </w:rPr>
        <w:t xml:space="preserve">kappaletta (1 014 </w:t>
      </w:r>
      <w:r w:rsidRPr="006F6DAB">
        <w:rPr>
          <w:rFonts w:ascii="Arial" w:hAnsi="Arial" w:cs="Arial"/>
          <w:lang w:val="fi-FI"/>
        </w:rPr>
        <w:t xml:space="preserve">965 </w:t>
      </w:r>
      <w:r w:rsidR="005013BA" w:rsidRPr="006F6DAB">
        <w:rPr>
          <w:rFonts w:ascii="Arial" w:hAnsi="Arial" w:cs="Arial"/>
          <w:lang w:val="fi-FI"/>
        </w:rPr>
        <w:t>vuonna</w:t>
      </w:r>
      <w:r w:rsidRPr="006F6DAB">
        <w:rPr>
          <w:rFonts w:ascii="Arial" w:hAnsi="Arial" w:cs="Arial"/>
          <w:lang w:val="fi-FI"/>
        </w:rPr>
        <w:t xml:space="preserve"> 2012</w:t>
      </w:r>
      <w:r w:rsidR="005013BA" w:rsidRPr="006F6DAB">
        <w:rPr>
          <w:rFonts w:ascii="Arial" w:hAnsi="Arial" w:cs="Arial"/>
          <w:lang w:val="fi-FI"/>
        </w:rPr>
        <w:t>)</w:t>
      </w:r>
      <w:r w:rsidRPr="006F6DAB">
        <w:rPr>
          <w:rFonts w:ascii="Arial" w:hAnsi="Arial" w:cs="Arial"/>
          <w:lang w:val="fi-FI"/>
        </w:rPr>
        <w:t>,</w:t>
      </w:r>
      <w:r w:rsidR="005013BA" w:rsidRPr="006F6DAB">
        <w:rPr>
          <w:rFonts w:ascii="Arial" w:hAnsi="Arial" w:cs="Arial"/>
          <w:lang w:val="fi-FI"/>
        </w:rPr>
        <w:t xml:space="preserve"> joista 317 </w:t>
      </w:r>
      <w:r w:rsidRPr="006F6DAB">
        <w:rPr>
          <w:rFonts w:ascii="Arial" w:hAnsi="Arial" w:cs="Arial"/>
          <w:lang w:val="fi-FI"/>
        </w:rPr>
        <w:t xml:space="preserve">110 </w:t>
      </w:r>
      <w:r w:rsidR="005013BA" w:rsidRPr="006F6DAB">
        <w:rPr>
          <w:rFonts w:ascii="Arial" w:hAnsi="Arial" w:cs="Arial"/>
          <w:lang w:val="fi-FI"/>
        </w:rPr>
        <w:t xml:space="preserve">rekisteröitiin Euroopassa – 29 prosenttia kaikista rekisteröinneistä. </w:t>
      </w:r>
    </w:p>
    <w:p w:rsidR="00D868B2" w:rsidRDefault="00D868B2" w:rsidP="00BB00D7">
      <w:pPr>
        <w:jc w:val="center"/>
        <w:rPr>
          <w:rFonts w:ascii="Arial" w:hAnsi="Arial" w:cs="Arial"/>
          <w:sz w:val="22"/>
          <w:szCs w:val="22"/>
          <w:lang w:val="fi-FI"/>
        </w:rPr>
      </w:pPr>
    </w:p>
    <w:p w:rsidR="00ED6B39" w:rsidRPr="006F6DAB" w:rsidRDefault="00ED6B39" w:rsidP="00BB00D7">
      <w:pPr>
        <w:jc w:val="center"/>
        <w:rPr>
          <w:rFonts w:ascii="Arial" w:hAnsi="Arial" w:cs="Arial"/>
          <w:sz w:val="22"/>
          <w:szCs w:val="22"/>
          <w:lang w:val="fi-FI"/>
        </w:rPr>
      </w:pPr>
    </w:p>
    <w:p w:rsidR="00BB00D7" w:rsidRPr="006F6DAB" w:rsidRDefault="00BB00D7" w:rsidP="00BB00D7">
      <w:pPr>
        <w:rPr>
          <w:rFonts w:ascii="Arial" w:hAnsi="Arial" w:cs="Arial"/>
          <w:b/>
          <w:sz w:val="22"/>
          <w:szCs w:val="22"/>
          <w:lang w:val="fi-FI"/>
        </w:rPr>
      </w:pPr>
    </w:p>
    <w:p w:rsidR="005013BA" w:rsidRPr="006F6DAB" w:rsidRDefault="005013BA" w:rsidP="005013BA">
      <w:pPr>
        <w:rPr>
          <w:rStyle w:val="boldblack"/>
          <w:rFonts w:ascii="Arial" w:hAnsi="Arial" w:cs="Arial"/>
          <w:lang w:val="fi-FI"/>
        </w:rPr>
      </w:pPr>
      <w:r w:rsidRPr="006F6DAB">
        <w:rPr>
          <w:rStyle w:val="boldblack"/>
          <w:rFonts w:ascii="Arial" w:hAnsi="Arial" w:cs="Arial"/>
          <w:lang w:val="fi-FI"/>
        </w:rPr>
        <w:lastRenderedPageBreak/>
        <w:t>Ford Motor Company</w:t>
      </w:r>
    </w:p>
    <w:p w:rsidR="005013BA" w:rsidRPr="006F6DAB" w:rsidRDefault="005013BA" w:rsidP="005013BA">
      <w:pPr>
        <w:rPr>
          <w:rStyle w:val="boldblack"/>
          <w:rFonts w:ascii="Arial" w:hAnsi="Arial" w:cs="Arial"/>
          <w:b w:val="0"/>
          <w:lang w:val="fi-FI"/>
        </w:rPr>
      </w:pPr>
      <w:r w:rsidRPr="006F6DAB">
        <w:rPr>
          <w:rFonts w:ascii="Arial" w:hAnsi="Arial" w:cs="Arial"/>
          <w:lang w:val="fi-FI" w:bidi="th-TH"/>
        </w:rPr>
        <w:t>Ford Motor Company on globaali autonvalmistaja, jonka pääkonttori sijaitsee Dearbornissa, Michiganissa ja jonka autoja myydään kaikissa kuudessa maanosassa. Yhtiössä työskentelee noin 189 000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6F6DAB">
        <w:rPr>
          <w:rStyle w:val="boldblack"/>
          <w:rFonts w:ascii="Arial" w:hAnsi="Arial" w:cs="Arial"/>
          <w:lang w:val="fi-FI"/>
        </w:rPr>
        <w:t xml:space="preserve"> </w:t>
      </w:r>
      <w:hyperlink r:id="rId10" w:history="1">
        <w:r w:rsidRPr="006F6DAB">
          <w:rPr>
            <w:rStyle w:val="Hyperlink"/>
            <w:rFonts w:ascii="Arial" w:hAnsi="Arial" w:cs="Arial"/>
            <w:lang w:val="fi-FI"/>
          </w:rPr>
          <w:t>www.corporate.ford.com</w:t>
        </w:r>
      </w:hyperlink>
      <w:r w:rsidRPr="006F6DAB">
        <w:rPr>
          <w:rStyle w:val="boldblack"/>
          <w:rFonts w:ascii="Arial" w:hAnsi="Arial" w:cs="Arial"/>
          <w:lang w:val="fi-FI"/>
        </w:rPr>
        <w:t xml:space="preserve"> </w:t>
      </w:r>
    </w:p>
    <w:p w:rsidR="005013BA" w:rsidRPr="006F6DAB" w:rsidRDefault="005013BA" w:rsidP="005013BA">
      <w:pPr>
        <w:rPr>
          <w:rFonts w:ascii="Arial" w:hAnsi="Arial" w:cs="Arial"/>
          <w:color w:val="0000FF"/>
          <w:u w:val="single"/>
          <w:lang w:val="fi-FI" w:bidi="th-TH"/>
        </w:rPr>
      </w:pPr>
    </w:p>
    <w:p w:rsidR="005013BA" w:rsidRPr="006F6DAB" w:rsidRDefault="005013BA" w:rsidP="005013BA">
      <w:pPr>
        <w:autoSpaceDE w:val="0"/>
        <w:autoSpaceDN w:val="0"/>
        <w:adjustRightInd w:val="0"/>
        <w:rPr>
          <w:rStyle w:val="boldblack"/>
          <w:rFonts w:ascii="Arial" w:hAnsi="Arial" w:cs="Arial"/>
          <w:b w:val="0"/>
          <w:bCs/>
          <w:u w:val="single"/>
          <w:lang w:val="fi-FI"/>
        </w:rPr>
      </w:pPr>
    </w:p>
    <w:p w:rsidR="005013BA" w:rsidRPr="006F6DAB" w:rsidRDefault="005013BA" w:rsidP="005013BA">
      <w:pPr>
        <w:rPr>
          <w:rFonts w:ascii="Arial" w:hAnsi="Arial" w:cs="Arial"/>
          <w:lang w:val="fi-FI" w:bidi="th-TH"/>
        </w:rPr>
      </w:pPr>
      <w:r w:rsidRPr="006F6DAB">
        <w:rPr>
          <w:rFonts w:ascii="Arial" w:hAnsi="Arial" w:cs="Arial"/>
          <w:b/>
          <w:lang w:val="fi-FI" w:bidi="th-TH"/>
        </w:rPr>
        <w:t>Euroopan Ford</w:t>
      </w:r>
      <w:r w:rsidRPr="006F6DAB">
        <w:rPr>
          <w:rFonts w:ascii="Arial" w:hAnsi="Arial" w:cs="Arial"/>
          <w:lang w:val="fi-FI" w:bidi="th-TH"/>
        </w:rPr>
        <w:t xml:space="preserve"> valmistaa, myy ja huoltaa Ford-autoja 50 markkina-alueella. Sen palveluksessa työskentelee noin 47 000 henkilöä ja yhteisyritykset mukaan lukien noin 67 000 henkilöä. Euroopassa toimii myös Ford Motor Credit Company ja Ford Customer Service Division sekä 24 tuotantolaitosta, joista 13 Ford omistaa kokonaan tai on enemmistöomistaja ja 11 on yhteisomistuksessa muiden toimijoiden kanssa. Ensimmäiset Ford-autot tuotiin Eurooppaan vuonna 1903 </w:t>
      </w:r>
      <w:r w:rsidRPr="006F6DAB">
        <w:rPr>
          <w:rFonts w:ascii="Arial" w:hAnsi="Arial" w:cs="Arial"/>
          <w:lang w:val="fi-FI"/>
        </w:rPr>
        <w:t>–</w:t>
      </w:r>
      <w:r w:rsidRPr="006F6DAB">
        <w:rPr>
          <w:rFonts w:ascii="Arial" w:hAnsi="Arial" w:cs="Arial"/>
          <w:lang w:val="fi-FI" w:bidi="th-TH"/>
        </w:rPr>
        <w:t xml:space="preserve"> samana vuonna, jolloin Ford Motor Company perustettiin. Tuotanto Euroopassa aloitettiin vuonna 1911.  </w:t>
      </w:r>
    </w:p>
    <w:p w:rsidR="005013BA" w:rsidRPr="006F6DAB" w:rsidRDefault="005013BA" w:rsidP="005013BA">
      <w:pPr>
        <w:pStyle w:val="Style2"/>
        <w:rPr>
          <w:rFonts w:ascii="Arial" w:hAnsi="Arial" w:cs="Arial"/>
          <w:sz w:val="22"/>
          <w:szCs w:val="22"/>
          <w:lang w:val="fi-FI"/>
        </w:rPr>
      </w:pPr>
    </w:p>
    <w:p w:rsidR="005013BA" w:rsidRPr="006F6DAB" w:rsidRDefault="005013BA" w:rsidP="005013BA">
      <w:pPr>
        <w:pStyle w:val="Style2"/>
        <w:spacing w:line="240" w:lineRule="auto"/>
        <w:rPr>
          <w:rFonts w:ascii="Arial" w:hAnsi="Arial" w:cs="Arial"/>
          <w:sz w:val="20"/>
          <w:szCs w:val="20"/>
          <w:lang w:val="fi-FI"/>
        </w:rPr>
      </w:pPr>
      <w:r w:rsidRPr="006F6DAB">
        <w:rPr>
          <w:rFonts w:ascii="Arial" w:hAnsi="Arial" w:cs="Arial"/>
          <w:b/>
          <w:sz w:val="20"/>
          <w:szCs w:val="20"/>
          <w:lang w:val="fi-FI"/>
        </w:rPr>
        <w:t xml:space="preserve">Lisätiedot: </w:t>
      </w:r>
      <w:r w:rsidRPr="006F6DAB">
        <w:rPr>
          <w:rFonts w:ascii="Arial" w:hAnsi="Arial" w:cs="Arial"/>
          <w:b/>
          <w:sz w:val="20"/>
          <w:szCs w:val="20"/>
          <w:lang w:val="fi-FI"/>
        </w:rPr>
        <w:tab/>
      </w:r>
      <w:r w:rsidRPr="006F6DAB">
        <w:rPr>
          <w:rFonts w:ascii="Arial" w:hAnsi="Arial" w:cs="Arial"/>
          <w:sz w:val="20"/>
          <w:szCs w:val="20"/>
          <w:lang w:val="fi-FI"/>
        </w:rPr>
        <w:t>Riitta Salin</w:t>
      </w:r>
    </w:p>
    <w:p w:rsidR="005013BA" w:rsidRPr="006F6DAB" w:rsidRDefault="005013BA" w:rsidP="005013BA">
      <w:pPr>
        <w:pStyle w:val="Style2"/>
        <w:spacing w:line="240" w:lineRule="auto"/>
        <w:rPr>
          <w:rFonts w:ascii="Arial" w:hAnsi="Arial" w:cs="Arial"/>
          <w:sz w:val="20"/>
          <w:szCs w:val="20"/>
          <w:lang w:val="fi-FI"/>
        </w:rPr>
      </w:pPr>
      <w:r w:rsidRPr="006F6DAB">
        <w:rPr>
          <w:rFonts w:ascii="Arial" w:hAnsi="Arial" w:cs="Arial"/>
          <w:sz w:val="20"/>
          <w:szCs w:val="20"/>
          <w:lang w:val="fi-FI"/>
        </w:rPr>
        <w:tab/>
      </w:r>
      <w:r w:rsidRPr="006F6DAB">
        <w:rPr>
          <w:rFonts w:ascii="Arial" w:hAnsi="Arial" w:cs="Arial"/>
          <w:sz w:val="20"/>
          <w:szCs w:val="20"/>
          <w:lang w:val="fi-FI"/>
        </w:rPr>
        <w:tab/>
        <w:t>Oy Ford Ab</w:t>
      </w:r>
    </w:p>
    <w:p w:rsidR="005013BA" w:rsidRPr="006F6DAB" w:rsidRDefault="005013BA" w:rsidP="005013BA">
      <w:pPr>
        <w:pStyle w:val="Style2"/>
        <w:spacing w:line="240" w:lineRule="auto"/>
        <w:rPr>
          <w:rFonts w:ascii="Arial" w:hAnsi="Arial" w:cs="Arial"/>
          <w:sz w:val="20"/>
          <w:szCs w:val="20"/>
          <w:lang w:val="fi-FI"/>
        </w:rPr>
      </w:pPr>
      <w:r w:rsidRPr="006F6DAB">
        <w:rPr>
          <w:rFonts w:ascii="Arial" w:hAnsi="Arial" w:cs="Arial"/>
          <w:sz w:val="20"/>
          <w:szCs w:val="20"/>
          <w:lang w:val="fi-FI"/>
        </w:rPr>
        <w:tab/>
      </w:r>
      <w:r w:rsidRPr="006F6DAB">
        <w:rPr>
          <w:rFonts w:ascii="Arial" w:hAnsi="Arial" w:cs="Arial"/>
          <w:sz w:val="20"/>
          <w:szCs w:val="20"/>
          <w:lang w:val="fi-FI"/>
        </w:rPr>
        <w:tab/>
        <w:t>010 3447 123</w:t>
      </w:r>
    </w:p>
    <w:p w:rsidR="000844E7" w:rsidRPr="006F6DAB" w:rsidRDefault="005013BA" w:rsidP="005013BA">
      <w:pPr>
        <w:rPr>
          <w:rFonts w:ascii="Arial" w:hAnsi="Arial" w:cs="Arial"/>
          <w:sz w:val="22"/>
          <w:szCs w:val="22"/>
          <w:lang w:val="fi-FI"/>
        </w:rPr>
      </w:pPr>
      <w:r w:rsidRPr="006F6DAB">
        <w:rPr>
          <w:rFonts w:ascii="Arial" w:hAnsi="Arial" w:cs="Arial"/>
          <w:szCs w:val="20"/>
          <w:lang w:val="fi-FI"/>
        </w:rPr>
        <w:tab/>
      </w:r>
      <w:r w:rsidRPr="006F6DAB">
        <w:rPr>
          <w:rFonts w:ascii="Arial" w:hAnsi="Arial" w:cs="Arial"/>
          <w:szCs w:val="20"/>
          <w:lang w:val="fi-FI"/>
        </w:rPr>
        <w:tab/>
        <w:t>rsalin1@ford.com</w:t>
      </w:r>
    </w:p>
    <w:sectPr w:rsidR="000844E7" w:rsidRPr="006F6DAB" w:rsidSect="00A86BB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AB1" w:rsidRDefault="00C23AB1">
      <w:r>
        <w:separator/>
      </w:r>
    </w:p>
  </w:endnote>
  <w:endnote w:type="continuationSeparator" w:id="0">
    <w:p w:rsidR="00C23AB1" w:rsidRDefault="00C23AB1">
      <w:r>
        <w:continuationSeparator/>
      </w:r>
    </w:p>
  </w:endnote>
  <w:endnote w:type="continuationNotice" w:id="1">
    <w:p w:rsidR="00C23AB1" w:rsidRDefault="00C23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DB" w:rsidRDefault="008D4CD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4CDB" w:rsidRDefault="008D4C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DB" w:rsidRDefault="008D4CD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605F">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8D4CDB" w:rsidRPr="00D12764" w:rsidTr="000A1066">
      <w:tc>
        <w:tcPr>
          <w:tcW w:w="9468" w:type="dxa"/>
        </w:tcPr>
        <w:p w:rsidR="008D4CDB" w:rsidRPr="009F12AA" w:rsidRDefault="008D4CDB">
          <w:pPr>
            <w:pStyle w:val="Footer"/>
            <w:jc w:val="center"/>
            <w:rPr>
              <w:rFonts w:ascii="Arial" w:hAnsi="Arial" w:cs="Arial"/>
            </w:rPr>
          </w:pPr>
        </w:p>
        <w:p w:rsidR="008D4CDB" w:rsidRPr="009F12AA" w:rsidRDefault="008D4CDB">
          <w:pPr>
            <w:pStyle w:val="Footer"/>
            <w:jc w:val="center"/>
            <w:rPr>
              <w:rFonts w:ascii="Arial" w:hAnsi="Arial" w:cs="Arial"/>
            </w:rPr>
          </w:pPr>
        </w:p>
        <w:p w:rsidR="00C669DC" w:rsidRPr="00E5745D" w:rsidRDefault="00C669DC" w:rsidP="00C669DC">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videot löytyvät osoitteista </w:t>
          </w:r>
          <w:r w:rsidR="00F5605F">
            <w:fldChar w:fldCharType="begin"/>
          </w:r>
          <w:r w:rsidR="00F5605F" w:rsidRPr="00D12764">
            <w:rPr>
              <w:lang w:val="fi-FI"/>
            </w:rPr>
            <w:instrText xml:space="preserve"> HYPERLINK "http://www.fordmedia.eu/" </w:instrText>
          </w:r>
          <w:r w:rsidR="00F5605F">
            <w:fldChar w:fldCharType="separate"/>
          </w:r>
          <w:r w:rsidRPr="00E5745D">
            <w:rPr>
              <w:rFonts w:ascii="Arial" w:eastAsia="Calibri" w:hAnsi="Arial" w:cs="Arial"/>
              <w:color w:val="0000FF"/>
              <w:sz w:val="18"/>
              <w:szCs w:val="18"/>
              <w:u w:val="single"/>
              <w:lang w:val="fi-FI" w:eastAsia="en-GB"/>
            </w:rPr>
            <w:t>www.fordmedia.eu</w:t>
          </w:r>
          <w:r w:rsidR="00F5605F">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1"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C669DC" w:rsidRPr="007A4F7F" w:rsidRDefault="00C669DC" w:rsidP="00C669DC">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r w:rsidR="00F5605F">
            <w:fldChar w:fldCharType="begin"/>
          </w:r>
          <w:r w:rsidR="00F5605F" w:rsidRPr="00D12764">
            <w:rPr>
              <w:lang w:val="fi-FI"/>
            </w:rPr>
            <w:instrText xml:space="preserve"> HYPERLINK "http://www.twitter.com/FordEu" </w:instrText>
          </w:r>
          <w:r w:rsidR="00F5605F">
            <w:fldChar w:fldCharType="separate"/>
          </w:r>
          <w:r w:rsidRPr="00E5745D">
            <w:rPr>
              <w:rFonts w:ascii="Arial" w:eastAsia="Calibri" w:hAnsi="Arial" w:cs="Arial"/>
              <w:color w:val="0000FF"/>
              <w:sz w:val="18"/>
              <w:szCs w:val="18"/>
              <w:u w:val="single"/>
              <w:lang w:val="fi-FI" w:eastAsia="en-GB"/>
            </w:rPr>
            <w:t>www.twitter.com/FordEu</w:t>
          </w:r>
          <w:r w:rsidR="00F5605F">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www.youtube.com/fordofeurope</w:t>
            </w:r>
          </w:hyperlink>
        </w:p>
        <w:p w:rsidR="008D4CDB" w:rsidRPr="00C669DC" w:rsidRDefault="008D4CDB" w:rsidP="00AF6A89">
          <w:pPr>
            <w:pStyle w:val="Footer"/>
            <w:jc w:val="center"/>
            <w:rPr>
              <w:lang w:val="fi-FI"/>
            </w:rPr>
          </w:pPr>
        </w:p>
      </w:tc>
      <w:tc>
        <w:tcPr>
          <w:tcW w:w="1788" w:type="dxa"/>
        </w:tcPr>
        <w:p w:rsidR="008D4CDB" w:rsidRPr="00C669DC" w:rsidRDefault="008D4CDB">
          <w:pPr>
            <w:pStyle w:val="Footer"/>
            <w:rPr>
              <w:lang w:val="fi-FI"/>
            </w:rPr>
          </w:pPr>
        </w:p>
      </w:tc>
    </w:tr>
  </w:tbl>
  <w:p w:rsidR="008D4CDB" w:rsidRPr="00C669DC" w:rsidRDefault="008D4CDB">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DB" w:rsidRDefault="008D4CDB" w:rsidP="004D127F">
    <w:pPr>
      <w:pStyle w:val="Footer"/>
      <w:jc w:val="center"/>
    </w:pPr>
  </w:p>
  <w:p w:rsidR="008D4CDB" w:rsidRDefault="008D4CDB" w:rsidP="004D127F">
    <w:pPr>
      <w:pStyle w:val="Footer"/>
      <w:jc w:val="center"/>
    </w:pPr>
  </w:p>
  <w:p w:rsidR="00C669DC" w:rsidRPr="00E5745D" w:rsidRDefault="00C669DC" w:rsidP="00C669DC">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C669DC" w:rsidRPr="007A4F7F" w:rsidRDefault="00C669DC" w:rsidP="00C669DC">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p>
  <w:p w:rsidR="008D4CDB" w:rsidRPr="00C669DC" w:rsidRDefault="008D4CDB" w:rsidP="00AF6A89">
    <w:pPr>
      <w:pStyle w:val="Footer"/>
      <w:jc w:val="center"/>
      <w:rPr>
        <w:rFonts w:ascii="Arial" w:hAnsi="Arial" w:cs="Arial"/>
        <w:sz w:val="18"/>
        <w:szCs w:val="18"/>
        <w:lang w:val="fi-FI"/>
      </w:rPr>
    </w:pPr>
    <w:r w:rsidRPr="00C669DC">
      <w:rPr>
        <w:rFonts w:ascii="Arial" w:hAnsi="Arial" w:cs="Arial"/>
        <w:sz w:val="18"/>
        <w:szCs w:val="18"/>
        <w:lang w:val="fi-F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AB1" w:rsidRDefault="00C23AB1">
      <w:r>
        <w:separator/>
      </w:r>
    </w:p>
  </w:footnote>
  <w:footnote w:type="continuationSeparator" w:id="0">
    <w:p w:rsidR="00C23AB1" w:rsidRDefault="00C23AB1">
      <w:r>
        <w:continuationSeparator/>
      </w:r>
    </w:p>
  </w:footnote>
  <w:footnote w:type="continuationNotice" w:id="1">
    <w:p w:rsidR="00C23AB1" w:rsidRDefault="00C23A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47" w:rsidRDefault="004E60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47" w:rsidRDefault="004E60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DB" w:rsidRPr="00315ADB" w:rsidRDefault="008D4CDB" w:rsidP="00315ADB">
    <w:pPr>
      <w:pStyle w:val="Header"/>
      <w:tabs>
        <w:tab w:val="left" w:pos="1483"/>
      </w:tabs>
      <w:ind w:left="360"/>
      <w:rPr>
        <w:position w:val="90"/>
      </w:rPr>
    </w:pPr>
    <w:r>
      <w:rPr>
        <w:noProof/>
        <w:lang w:val="fi-FI" w:eastAsia="fi-FI"/>
      </w:rPr>
      <w:drawing>
        <wp:anchor distT="0" distB="0" distL="114300" distR="114300" simplePos="0" relativeHeight="251657216" behindDoc="0" locked="0" layoutInCell="1" allowOverlap="1" wp14:anchorId="302F9CF1" wp14:editId="2DA49CCC">
          <wp:simplePos x="0" y="0"/>
          <wp:positionH relativeFrom="column">
            <wp:posOffset>-74442</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i-FI" w:eastAsia="fi-FI"/>
      </w:rPr>
      <mc:AlternateContent>
        <mc:Choice Requires="wps">
          <w:drawing>
            <wp:anchor distT="0" distB="0" distL="114300" distR="114300" simplePos="0" relativeHeight="251659264" behindDoc="0" locked="0" layoutInCell="1" allowOverlap="1" wp14:anchorId="43F021D9" wp14:editId="6E4F6316">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4" name="Text Box 5">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CDB" w:rsidRDefault="008D4CDB"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14:anchorId="10810267" wp14:editId="4045D314">
                                <wp:extent cx="294640" cy="294640"/>
                                <wp:effectExtent l="0" t="0" r="0" b="0"/>
                                <wp:docPr id="7"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ln>
                                          <a:noFill/>
                                        </a:ln>
                                      </pic:spPr>
                                    </pic:pic>
                                  </a:graphicData>
                                </a:graphic>
                              </wp:inline>
                            </w:drawing>
                          </w:r>
                        </w:p>
                        <w:p w:rsidR="008D4CDB" w:rsidRPr="00E624BF" w:rsidRDefault="008D4CDB"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4" w:history="1">
                            <w:r w:rsidRPr="005D3F3A">
                              <w:rPr>
                                <w:rStyle w:val="Hyperlink"/>
                                <w:rFonts w:ascii="Arial" w:eastAsia="Calibri" w:hAnsi="Arial" w:cs="Arial"/>
                                <w:sz w:val="12"/>
                                <w:szCs w:val="12"/>
                                <w:lang w:eastAsia="en-GB"/>
                              </w:rPr>
                              <w:t>www.twitter.com/FordEu</w:t>
                            </w:r>
                          </w:hyperlink>
                        </w:p>
                        <w:p w:rsidR="008D4CDB" w:rsidRPr="00C0628A" w:rsidRDefault="008D4CDB" w:rsidP="00FA2AED">
                          <w:pPr>
                            <w:pStyle w:val="Footer"/>
                            <w:tabs>
                              <w:tab w:val="clear" w:pos="4320"/>
                              <w:tab w:val="clear" w:pos="8640"/>
                              <w:tab w:val="center" w:pos="1890"/>
                            </w:tabs>
                            <w:spacing w:before="60"/>
                            <w:jc w:val="center"/>
                            <w:rPr>
                              <w:rFonts w:ascii="Arial" w:hAnsi="Arial" w:cs="Arial"/>
                              <w:sz w:val="18"/>
                              <w:szCs w:val="18"/>
                            </w:rPr>
                          </w:pPr>
                        </w:p>
                        <w:p w:rsidR="008D4CDB" w:rsidRDefault="008D4CDB"/>
                        <w:p w:rsidR="008D4CDB" w:rsidRPr="007966B1" w:rsidRDefault="008D4CDB" w:rsidP="00FA2AED">
                          <w:pPr>
                            <w:rPr>
                              <w:rFonts w:ascii="Arial" w:hAnsi="Arial" w:cs="Arial"/>
                              <w:sz w:val="12"/>
                              <w:szCs w:val="12"/>
                            </w:rPr>
                          </w:pPr>
                          <w:r>
                            <w:rPr>
                              <w:rFonts w:ascii="Arial" w:hAnsi="Arial" w:cs="Arial"/>
                              <w:noProof/>
                              <w:sz w:val="18"/>
                              <w:szCs w:val="18"/>
                              <w:lang w:val="fi-FI" w:eastAsia="fi-FI"/>
                            </w:rPr>
                            <w:drawing>
                              <wp:inline distT="0" distB="0" distL="0" distR="0" wp14:anchorId="51BF7FCE" wp14:editId="3A96DE00">
                                <wp:extent cx="670560" cy="269240"/>
                                <wp:effectExtent l="0" t="0" r="0" b="0"/>
                                <wp:docPr id="6"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 cy="26924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6" w:history="1">
                            <w:r w:rsidRPr="00802DD3">
                              <w:rPr>
                                <w:rStyle w:val="Hyperlink"/>
                                <w:rFonts w:ascii="Arial" w:hAnsi="Arial" w:cs="Arial"/>
                                <w:sz w:val="12"/>
                                <w:szCs w:val="12"/>
                              </w:rPr>
                              <w:t>www.youtube.com/fordofeurope</w:t>
                            </w:r>
                          </w:hyperlink>
                        </w:p>
                        <w:p w:rsidR="008D4CDB" w:rsidRPr="005D6392" w:rsidRDefault="008D4CDB"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" o:button="t" filled="f" stroked="f">
              <v:fill o:detectmouseclick="t"/>
              <v:textbox inset="0,0,0,0">
                <w:txbxContent>
                  <w:p w:rsidR="008D4CDB" w:rsidRDefault="008D4CDB"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14:anchorId="10810267" wp14:editId="4045D314">
                          <wp:extent cx="294640" cy="294640"/>
                          <wp:effectExtent l="0" t="0" r="0" b="0"/>
                          <wp:docPr id="7"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ln>
                                    <a:noFill/>
                                  </a:ln>
                                </pic:spPr>
                              </pic:pic>
                            </a:graphicData>
                          </a:graphic>
                        </wp:inline>
                      </w:drawing>
                    </w:r>
                  </w:p>
                  <w:p w:rsidR="008D4CDB" w:rsidRPr="00E624BF" w:rsidRDefault="008D4CDB"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8" w:history="1">
                      <w:r w:rsidRPr="005D3F3A">
                        <w:rPr>
                          <w:rStyle w:val="Hyperlink"/>
                          <w:rFonts w:ascii="Arial" w:eastAsia="Calibri" w:hAnsi="Arial" w:cs="Arial"/>
                          <w:sz w:val="12"/>
                          <w:szCs w:val="12"/>
                          <w:lang w:eastAsia="en-GB"/>
                        </w:rPr>
                        <w:t>www.twitter.com/FordEu</w:t>
                      </w:r>
                    </w:hyperlink>
                  </w:p>
                  <w:p w:rsidR="008D4CDB" w:rsidRPr="00C0628A" w:rsidRDefault="008D4CDB" w:rsidP="00FA2AED">
                    <w:pPr>
                      <w:pStyle w:val="Footer"/>
                      <w:tabs>
                        <w:tab w:val="clear" w:pos="4320"/>
                        <w:tab w:val="clear" w:pos="8640"/>
                        <w:tab w:val="center" w:pos="1890"/>
                      </w:tabs>
                      <w:spacing w:before="60"/>
                      <w:jc w:val="center"/>
                      <w:rPr>
                        <w:rFonts w:ascii="Arial" w:hAnsi="Arial" w:cs="Arial"/>
                        <w:sz w:val="18"/>
                        <w:szCs w:val="18"/>
                      </w:rPr>
                    </w:pPr>
                  </w:p>
                  <w:p w:rsidR="008D4CDB" w:rsidRDefault="008D4CDB"/>
                  <w:p w:rsidR="008D4CDB" w:rsidRPr="007966B1" w:rsidRDefault="008D4CDB" w:rsidP="00FA2AED">
                    <w:pPr>
                      <w:rPr>
                        <w:rFonts w:ascii="Arial" w:hAnsi="Arial" w:cs="Arial"/>
                        <w:sz w:val="12"/>
                        <w:szCs w:val="12"/>
                      </w:rPr>
                    </w:pPr>
                    <w:r>
                      <w:rPr>
                        <w:rFonts w:ascii="Arial" w:hAnsi="Arial" w:cs="Arial"/>
                        <w:noProof/>
                        <w:sz w:val="18"/>
                        <w:szCs w:val="18"/>
                        <w:lang w:val="en-US"/>
                      </w:rPr>
                      <w:drawing>
                        <wp:inline distT="0" distB="0" distL="0" distR="0" wp14:anchorId="51BF7FCE" wp14:editId="3A96DE00">
                          <wp:extent cx="670560" cy="269240"/>
                          <wp:effectExtent l="0" t="0" r="0" b="0"/>
                          <wp:docPr id="6"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26924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0" w:history="1">
                      <w:r w:rsidRPr="00802DD3">
                        <w:rPr>
                          <w:rStyle w:val="Hyperlink"/>
                          <w:rFonts w:ascii="Arial" w:hAnsi="Arial" w:cs="Arial"/>
                          <w:sz w:val="12"/>
                          <w:szCs w:val="12"/>
                        </w:rPr>
                        <w:t>www.youtube.com/fordofeurope</w:t>
                      </w:r>
                    </w:hyperlink>
                  </w:p>
                  <w:p w:rsidR="008D4CDB" w:rsidRPr="005D6392" w:rsidRDefault="008D4CDB"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14:anchorId="76993A5A" wp14:editId="6F60762B">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3" name="Text Box 4">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4CDB" w:rsidRPr="007966B1" w:rsidRDefault="008D4CDB" w:rsidP="00FA2AED">
                          <w:pPr>
                            <w:rPr>
                              <w:rFonts w:ascii="Arial" w:hAnsi="Arial" w:cs="Arial"/>
                              <w:sz w:val="12"/>
                              <w:szCs w:val="12"/>
                            </w:rPr>
                          </w:pPr>
                          <w:r>
                            <w:rPr>
                              <w:rFonts w:ascii="Arial" w:hAnsi="Arial" w:cs="Arial"/>
                              <w:noProof/>
                              <w:sz w:val="18"/>
                              <w:szCs w:val="18"/>
                              <w:lang w:val="fi-FI" w:eastAsia="fi-FI"/>
                            </w:rPr>
                            <w:drawing>
                              <wp:inline distT="0" distB="0" distL="0" distR="0" wp14:anchorId="65507A43" wp14:editId="5B6F5100">
                                <wp:extent cx="670560" cy="269240"/>
                                <wp:effectExtent l="0" t="0" r="0" b="0"/>
                                <wp:docPr id="5"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 cy="26924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yperlink"/>
                                <w:rFonts w:ascii="Arial" w:hAnsi="Arial" w:cs="Arial"/>
                                <w:sz w:val="12"/>
                                <w:szCs w:val="12"/>
                              </w:rPr>
                              <w:t>www.youtube.com/fordofeurope</w:t>
                            </w:r>
                          </w:hyperlink>
                        </w:p>
                        <w:p w:rsidR="008D4CDB" w:rsidRPr="005D6392" w:rsidRDefault="008D4CDB" w:rsidP="008C6D0D">
                          <w:pPr>
                            <w:rPr>
                              <w:rFonts w:ascii="Arial" w:hAnsi="Arial" w:cs="Arial"/>
                              <w:sz w:val="12"/>
                              <w:szCs w:val="12"/>
                            </w:rPr>
                          </w:pPr>
                        </w:p>
                        <w:p w:rsidR="008D4CDB" w:rsidRDefault="008D4CDB"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K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Pc/Pyt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8D4CDB" w:rsidRPr="007966B1" w:rsidRDefault="008D4CDB" w:rsidP="00FA2AED">
                    <w:pPr>
                      <w:rPr>
                        <w:rFonts w:ascii="Arial" w:hAnsi="Arial" w:cs="Arial"/>
                        <w:sz w:val="12"/>
                        <w:szCs w:val="12"/>
                      </w:rPr>
                    </w:pPr>
                    <w:r>
                      <w:rPr>
                        <w:rFonts w:ascii="Arial" w:hAnsi="Arial" w:cs="Arial"/>
                        <w:noProof/>
                        <w:sz w:val="18"/>
                        <w:szCs w:val="18"/>
                        <w:lang w:val="en-US"/>
                      </w:rPr>
                      <w:drawing>
                        <wp:inline distT="0" distB="0" distL="0" distR="0" wp14:anchorId="65507A43" wp14:editId="5B6F5100">
                          <wp:extent cx="670560" cy="269240"/>
                          <wp:effectExtent l="0" t="0" r="0" b="0"/>
                          <wp:docPr id="5"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26924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2" w:history="1">
                      <w:r w:rsidRPr="00802DD3">
                        <w:rPr>
                          <w:rStyle w:val="Hyperlink"/>
                          <w:rFonts w:ascii="Arial" w:hAnsi="Arial" w:cs="Arial"/>
                          <w:sz w:val="12"/>
                          <w:szCs w:val="12"/>
                        </w:rPr>
                        <w:t>www.youtube.com/fordofeurope</w:t>
                      </w:r>
                    </w:hyperlink>
                  </w:p>
                  <w:p w:rsidR="008D4CDB" w:rsidRPr="005D6392" w:rsidRDefault="008D4CDB" w:rsidP="008C6D0D">
                    <w:pPr>
                      <w:rPr>
                        <w:rFonts w:ascii="Arial" w:hAnsi="Arial" w:cs="Arial"/>
                        <w:sz w:val="12"/>
                        <w:szCs w:val="12"/>
                      </w:rPr>
                    </w:pPr>
                  </w:p>
                  <w:p w:rsidR="008D4CDB" w:rsidRDefault="008D4CDB"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rFonts w:ascii="Book Antiqua" w:hAnsi="Book Antiqua"/>
        <w:smallCaps/>
        <w:position w:val="110"/>
        <w:sz w:val="48"/>
      </w:rPr>
      <w:t xml:space="preserve">         </w:t>
    </w:r>
    <w:proofErr w:type="spellStart"/>
    <w:r w:rsidR="00885865">
      <w:rPr>
        <w:rFonts w:ascii="Book Antiqua" w:hAnsi="Book Antiqua"/>
        <w:smallCaps/>
        <w:position w:val="110"/>
        <w:sz w:val="48"/>
      </w:rPr>
      <w:t>Tiedote</w:t>
    </w:r>
    <w:proofErr w:type="spellEnd"/>
    <w:r>
      <w:rPr>
        <w:rFonts w:ascii="Book Antiqua" w:hAnsi="Book Antiqua"/>
        <w:smallCaps/>
        <w:position w:val="132"/>
        <w:sz w:val="48"/>
        <w:szCs w:val="48"/>
      </w:rPr>
      <w:tab/>
    </w:r>
    <w:r>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0ADA"/>
    <w:multiLevelType w:val="hybridMultilevel"/>
    <w:tmpl w:val="3F96B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7759FA"/>
    <w:multiLevelType w:val="hybridMultilevel"/>
    <w:tmpl w:val="13BA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317D0"/>
    <w:multiLevelType w:val="hybridMultilevel"/>
    <w:tmpl w:val="0CAC82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93D733E"/>
    <w:multiLevelType w:val="hybridMultilevel"/>
    <w:tmpl w:val="BAEEB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B472F93"/>
    <w:multiLevelType w:val="hybridMultilevel"/>
    <w:tmpl w:val="C0620354"/>
    <w:lvl w:ilvl="0" w:tplc="0B46E3D8">
      <w:start w:val="1"/>
      <w:numFmt w:val="bullet"/>
      <w:lvlText w:val="•"/>
      <w:lvlJc w:val="left"/>
      <w:pPr>
        <w:tabs>
          <w:tab w:val="num" w:pos="720"/>
        </w:tabs>
        <w:ind w:left="720" w:hanging="360"/>
      </w:pPr>
      <w:rPr>
        <w:rFonts w:ascii="Arial" w:hAnsi="Arial" w:hint="default"/>
      </w:rPr>
    </w:lvl>
    <w:lvl w:ilvl="1" w:tplc="69A44360" w:tentative="1">
      <w:start w:val="1"/>
      <w:numFmt w:val="bullet"/>
      <w:lvlText w:val="•"/>
      <w:lvlJc w:val="left"/>
      <w:pPr>
        <w:tabs>
          <w:tab w:val="num" w:pos="1440"/>
        </w:tabs>
        <w:ind w:left="1440" w:hanging="360"/>
      </w:pPr>
      <w:rPr>
        <w:rFonts w:ascii="Arial" w:hAnsi="Arial" w:hint="default"/>
      </w:rPr>
    </w:lvl>
    <w:lvl w:ilvl="2" w:tplc="34285710" w:tentative="1">
      <w:start w:val="1"/>
      <w:numFmt w:val="bullet"/>
      <w:lvlText w:val="•"/>
      <w:lvlJc w:val="left"/>
      <w:pPr>
        <w:tabs>
          <w:tab w:val="num" w:pos="2160"/>
        </w:tabs>
        <w:ind w:left="2160" w:hanging="360"/>
      </w:pPr>
      <w:rPr>
        <w:rFonts w:ascii="Arial" w:hAnsi="Arial" w:hint="default"/>
      </w:rPr>
    </w:lvl>
    <w:lvl w:ilvl="3" w:tplc="9C5AA404" w:tentative="1">
      <w:start w:val="1"/>
      <w:numFmt w:val="bullet"/>
      <w:lvlText w:val="•"/>
      <w:lvlJc w:val="left"/>
      <w:pPr>
        <w:tabs>
          <w:tab w:val="num" w:pos="2880"/>
        </w:tabs>
        <w:ind w:left="2880" w:hanging="360"/>
      </w:pPr>
      <w:rPr>
        <w:rFonts w:ascii="Arial" w:hAnsi="Arial" w:hint="default"/>
      </w:rPr>
    </w:lvl>
    <w:lvl w:ilvl="4" w:tplc="CBB0D796" w:tentative="1">
      <w:start w:val="1"/>
      <w:numFmt w:val="bullet"/>
      <w:lvlText w:val="•"/>
      <w:lvlJc w:val="left"/>
      <w:pPr>
        <w:tabs>
          <w:tab w:val="num" w:pos="3600"/>
        </w:tabs>
        <w:ind w:left="3600" w:hanging="360"/>
      </w:pPr>
      <w:rPr>
        <w:rFonts w:ascii="Arial" w:hAnsi="Arial" w:hint="default"/>
      </w:rPr>
    </w:lvl>
    <w:lvl w:ilvl="5" w:tplc="2C38C134" w:tentative="1">
      <w:start w:val="1"/>
      <w:numFmt w:val="bullet"/>
      <w:lvlText w:val="•"/>
      <w:lvlJc w:val="left"/>
      <w:pPr>
        <w:tabs>
          <w:tab w:val="num" w:pos="4320"/>
        </w:tabs>
        <w:ind w:left="4320" w:hanging="360"/>
      </w:pPr>
      <w:rPr>
        <w:rFonts w:ascii="Arial" w:hAnsi="Arial" w:hint="default"/>
      </w:rPr>
    </w:lvl>
    <w:lvl w:ilvl="6" w:tplc="9DD46CCE" w:tentative="1">
      <w:start w:val="1"/>
      <w:numFmt w:val="bullet"/>
      <w:lvlText w:val="•"/>
      <w:lvlJc w:val="left"/>
      <w:pPr>
        <w:tabs>
          <w:tab w:val="num" w:pos="5040"/>
        </w:tabs>
        <w:ind w:left="5040" w:hanging="360"/>
      </w:pPr>
      <w:rPr>
        <w:rFonts w:ascii="Arial" w:hAnsi="Arial" w:hint="default"/>
      </w:rPr>
    </w:lvl>
    <w:lvl w:ilvl="7" w:tplc="BDFACE90" w:tentative="1">
      <w:start w:val="1"/>
      <w:numFmt w:val="bullet"/>
      <w:lvlText w:val="•"/>
      <w:lvlJc w:val="left"/>
      <w:pPr>
        <w:tabs>
          <w:tab w:val="num" w:pos="5760"/>
        </w:tabs>
        <w:ind w:left="5760" w:hanging="360"/>
      </w:pPr>
      <w:rPr>
        <w:rFonts w:ascii="Arial" w:hAnsi="Arial" w:hint="default"/>
      </w:rPr>
    </w:lvl>
    <w:lvl w:ilvl="8" w:tplc="17E29DAA" w:tentative="1">
      <w:start w:val="1"/>
      <w:numFmt w:val="bullet"/>
      <w:lvlText w:val="•"/>
      <w:lvlJc w:val="left"/>
      <w:pPr>
        <w:tabs>
          <w:tab w:val="num" w:pos="6480"/>
        </w:tabs>
        <w:ind w:left="6480" w:hanging="360"/>
      </w:pPr>
      <w:rPr>
        <w:rFonts w:ascii="Arial" w:hAnsi="Arial" w:hint="default"/>
      </w:rPr>
    </w:lvl>
  </w:abstractNum>
  <w:abstractNum w:abstractNumId="5">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9F5C0B"/>
    <w:multiLevelType w:val="hybridMultilevel"/>
    <w:tmpl w:val="B29EE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B6B4A"/>
    <w:multiLevelType w:val="hybridMultilevel"/>
    <w:tmpl w:val="9E6E5254"/>
    <w:lvl w:ilvl="0" w:tplc="BF8271E8">
      <w:start w:val="1"/>
      <w:numFmt w:val="bullet"/>
      <w:lvlText w:val="•"/>
      <w:lvlJc w:val="left"/>
      <w:pPr>
        <w:tabs>
          <w:tab w:val="num" w:pos="720"/>
        </w:tabs>
        <w:ind w:left="720" w:hanging="360"/>
      </w:pPr>
      <w:rPr>
        <w:rFonts w:ascii="Arial" w:hAnsi="Arial" w:hint="default"/>
      </w:rPr>
    </w:lvl>
    <w:lvl w:ilvl="1" w:tplc="690ECFC2" w:tentative="1">
      <w:start w:val="1"/>
      <w:numFmt w:val="bullet"/>
      <w:lvlText w:val="•"/>
      <w:lvlJc w:val="left"/>
      <w:pPr>
        <w:tabs>
          <w:tab w:val="num" w:pos="1440"/>
        </w:tabs>
        <w:ind w:left="1440" w:hanging="360"/>
      </w:pPr>
      <w:rPr>
        <w:rFonts w:ascii="Arial" w:hAnsi="Arial" w:hint="default"/>
      </w:rPr>
    </w:lvl>
    <w:lvl w:ilvl="2" w:tplc="F14A2C5C" w:tentative="1">
      <w:start w:val="1"/>
      <w:numFmt w:val="bullet"/>
      <w:lvlText w:val="•"/>
      <w:lvlJc w:val="left"/>
      <w:pPr>
        <w:tabs>
          <w:tab w:val="num" w:pos="2160"/>
        </w:tabs>
        <w:ind w:left="2160" w:hanging="360"/>
      </w:pPr>
      <w:rPr>
        <w:rFonts w:ascii="Arial" w:hAnsi="Arial" w:hint="default"/>
      </w:rPr>
    </w:lvl>
    <w:lvl w:ilvl="3" w:tplc="1390D238" w:tentative="1">
      <w:start w:val="1"/>
      <w:numFmt w:val="bullet"/>
      <w:lvlText w:val="•"/>
      <w:lvlJc w:val="left"/>
      <w:pPr>
        <w:tabs>
          <w:tab w:val="num" w:pos="2880"/>
        </w:tabs>
        <w:ind w:left="2880" w:hanging="360"/>
      </w:pPr>
      <w:rPr>
        <w:rFonts w:ascii="Arial" w:hAnsi="Arial" w:hint="default"/>
      </w:rPr>
    </w:lvl>
    <w:lvl w:ilvl="4" w:tplc="69B81706" w:tentative="1">
      <w:start w:val="1"/>
      <w:numFmt w:val="bullet"/>
      <w:lvlText w:val="•"/>
      <w:lvlJc w:val="left"/>
      <w:pPr>
        <w:tabs>
          <w:tab w:val="num" w:pos="3600"/>
        </w:tabs>
        <w:ind w:left="3600" w:hanging="360"/>
      </w:pPr>
      <w:rPr>
        <w:rFonts w:ascii="Arial" w:hAnsi="Arial" w:hint="default"/>
      </w:rPr>
    </w:lvl>
    <w:lvl w:ilvl="5" w:tplc="98A09E42" w:tentative="1">
      <w:start w:val="1"/>
      <w:numFmt w:val="bullet"/>
      <w:lvlText w:val="•"/>
      <w:lvlJc w:val="left"/>
      <w:pPr>
        <w:tabs>
          <w:tab w:val="num" w:pos="4320"/>
        </w:tabs>
        <w:ind w:left="4320" w:hanging="360"/>
      </w:pPr>
      <w:rPr>
        <w:rFonts w:ascii="Arial" w:hAnsi="Arial" w:hint="default"/>
      </w:rPr>
    </w:lvl>
    <w:lvl w:ilvl="6" w:tplc="D4684B2E" w:tentative="1">
      <w:start w:val="1"/>
      <w:numFmt w:val="bullet"/>
      <w:lvlText w:val="•"/>
      <w:lvlJc w:val="left"/>
      <w:pPr>
        <w:tabs>
          <w:tab w:val="num" w:pos="5040"/>
        </w:tabs>
        <w:ind w:left="5040" w:hanging="360"/>
      </w:pPr>
      <w:rPr>
        <w:rFonts w:ascii="Arial" w:hAnsi="Arial" w:hint="default"/>
      </w:rPr>
    </w:lvl>
    <w:lvl w:ilvl="7" w:tplc="7C02CD00" w:tentative="1">
      <w:start w:val="1"/>
      <w:numFmt w:val="bullet"/>
      <w:lvlText w:val="•"/>
      <w:lvlJc w:val="left"/>
      <w:pPr>
        <w:tabs>
          <w:tab w:val="num" w:pos="5760"/>
        </w:tabs>
        <w:ind w:left="5760" w:hanging="360"/>
      </w:pPr>
      <w:rPr>
        <w:rFonts w:ascii="Arial" w:hAnsi="Arial" w:hint="default"/>
      </w:rPr>
    </w:lvl>
    <w:lvl w:ilvl="8" w:tplc="1182F598" w:tentative="1">
      <w:start w:val="1"/>
      <w:numFmt w:val="bullet"/>
      <w:lvlText w:val="•"/>
      <w:lvlJc w:val="left"/>
      <w:pPr>
        <w:tabs>
          <w:tab w:val="num" w:pos="6480"/>
        </w:tabs>
        <w:ind w:left="6480" w:hanging="360"/>
      </w:pPr>
      <w:rPr>
        <w:rFonts w:ascii="Arial" w:hAnsi="Arial" w:hint="default"/>
      </w:rPr>
    </w:lvl>
  </w:abstractNum>
  <w:abstractNum w:abstractNumId="9">
    <w:nsid w:val="35A66B93"/>
    <w:multiLevelType w:val="hybridMultilevel"/>
    <w:tmpl w:val="E4F63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41AA4AC7"/>
    <w:multiLevelType w:val="hybridMultilevel"/>
    <w:tmpl w:val="1376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AA3573"/>
    <w:multiLevelType w:val="hybridMultilevel"/>
    <w:tmpl w:val="81E468AA"/>
    <w:lvl w:ilvl="0" w:tplc="85BE5EE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3820B82"/>
    <w:multiLevelType w:val="hybridMultilevel"/>
    <w:tmpl w:val="413E6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6C70CBD"/>
    <w:multiLevelType w:val="hybridMultilevel"/>
    <w:tmpl w:val="A55C6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BD2BC0"/>
    <w:multiLevelType w:val="hybridMultilevel"/>
    <w:tmpl w:val="4774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B1A1422"/>
    <w:multiLevelType w:val="hybridMultilevel"/>
    <w:tmpl w:val="34F4E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C500828"/>
    <w:multiLevelType w:val="hybridMultilevel"/>
    <w:tmpl w:val="4B126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2B12E36"/>
    <w:multiLevelType w:val="hybridMultilevel"/>
    <w:tmpl w:val="22BE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415E13"/>
    <w:multiLevelType w:val="hybridMultilevel"/>
    <w:tmpl w:val="5D7A87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20"/>
  </w:num>
  <w:num w:numId="3">
    <w:abstractNumId w:val="7"/>
  </w:num>
  <w:num w:numId="4">
    <w:abstractNumId w:val="5"/>
  </w:num>
  <w:num w:numId="5">
    <w:abstractNumId w:val="15"/>
  </w:num>
  <w:num w:numId="6">
    <w:abstractNumId w:val="20"/>
  </w:num>
  <w:num w:numId="7">
    <w:abstractNumId w:val="12"/>
  </w:num>
  <w:num w:numId="8">
    <w:abstractNumId w:val="16"/>
  </w:num>
  <w:num w:numId="9">
    <w:abstractNumId w:val="3"/>
  </w:num>
  <w:num w:numId="10">
    <w:abstractNumId w:val="0"/>
  </w:num>
  <w:num w:numId="11">
    <w:abstractNumId w:val="9"/>
  </w:num>
  <w:num w:numId="12">
    <w:abstractNumId w:val="11"/>
  </w:num>
  <w:num w:numId="13">
    <w:abstractNumId w:val="2"/>
  </w:num>
  <w:num w:numId="14">
    <w:abstractNumId w:val="13"/>
  </w:num>
  <w:num w:numId="15">
    <w:abstractNumId w:val="17"/>
  </w:num>
  <w:num w:numId="16">
    <w:abstractNumId w:val="1"/>
  </w:num>
  <w:num w:numId="17">
    <w:abstractNumId w:val="10"/>
  </w:num>
  <w:num w:numId="18">
    <w:abstractNumId w:val="4"/>
  </w:num>
  <w:num w:numId="19">
    <w:abstractNumId w:val="8"/>
  </w:num>
  <w:num w:numId="20">
    <w:abstractNumId w:val="14"/>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209B"/>
    <w:rsid w:val="000051E9"/>
    <w:rsid w:val="00005B4D"/>
    <w:rsid w:val="000101F4"/>
    <w:rsid w:val="00010F60"/>
    <w:rsid w:val="00013362"/>
    <w:rsid w:val="00027429"/>
    <w:rsid w:val="0003033A"/>
    <w:rsid w:val="00031575"/>
    <w:rsid w:val="00035CCF"/>
    <w:rsid w:val="00036696"/>
    <w:rsid w:val="00040D69"/>
    <w:rsid w:val="00040FE4"/>
    <w:rsid w:val="000411A6"/>
    <w:rsid w:val="0004330D"/>
    <w:rsid w:val="000438EC"/>
    <w:rsid w:val="00044633"/>
    <w:rsid w:val="0004624C"/>
    <w:rsid w:val="00047367"/>
    <w:rsid w:val="00050ABA"/>
    <w:rsid w:val="00051E29"/>
    <w:rsid w:val="00052B3E"/>
    <w:rsid w:val="00055D81"/>
    <w:rsid w:val="00055D91"/>
    <w:rsid w:val="000574E8"/>
    <w:rsid w:val="00060A90"/>
    <w:rsid w:val="00060B4C"/>
    <w:rsid w:val="0006148A"/>
    <w:rsid w:val="00061F63"/>
    <w:rsid w:val="00061F95"/>
    <w:rsid w:val="00062C82"/>
    <w:rsid w:val="00064EF2"/>
    <w:rsid w:val="000665AA"/>
    <w:rsid w:val="00072535"/>
    <w:rsid w:val="000726F7"/>
    <w:rsid w:val="00072916"/>
    <w:rsid w:val="00073627"/>
    <w:rsid w:val="00074D61"/>
    <w:rsid w:val="00080DE9"/>
    <w:rsid w:val="0008109E"/>
    <w:rsid w:val="00083876"/>
    <w:rsid w:val="00083A28"/>
    <w:rsid w:val="000844E7"/>
    <w:rsid w:val="00084F44"/>
    <w:rsid w:val="00085C33"/>
    <w:rsid w:val="00090B06"/>
    <w:rsid w:val="0009261B"/>
    <w:rsid w:val="00092664"/>
    <w:rsid w:val="000974BB"/>
    <w:rsid w:val="00097F4B"/>
    <w:rsid w:val="000A02C4"/>
    <w:rsid w:val="000A04CE"/>
    <w:rsid w:val="000A1066"/>
    <w:rsid w:val="000A12EF"/>
    <w:rsid w:val="000B20AF"/>
    <w:rsid w:val="000B4574"/>
    <w:rsid w:val="000C0AC9"/>
    <w:rsid w:val="000C239A"/>
    <w:rsid w:val="000C2461"/>
    <w:rsid w:val="000C6D46"/>
    <w:rsid w:val="000C73AB"/>
    <w:rsid w:val="000D5597"/>
    <w:rsid w:val="000E0AB8"/>
    <w:rsid w:val="000E2171"/>
    <w:rsid w:val="000F0836"/>
    <w:rsid w:val="000F4D1E"/>
    <w:rsid w:val="000F6C63"/>
    <w:rsid w:val="001014D3"/>
    <w:rsid w:val="00101713"/>
    <w:rsid w:val="0010344C"/>
    <w:rsid w:val="00104B93"/>
    <w:rsid w:val="00104E1A"/>
    <w:rsid w:val="00106667"/>
    <w:rsid w:val="001133EF"/>
    <w:rsid w:val="00114532"/>
    <w:rsid w:val="00114A7D"/>
    <w:rsid w:val="00115125"/>
    <w:rsid w:val="001201BC"/>
    <w:rsid w:val="00121760"/>
    <w:rsid w:val="00123596"/>
    <w:rsid w:val="001257CC"/>
    <w:rsid w:val="00126E78"/>
    <w:rsid w:val="00127545"/>
    <w:rsid w:val="00127A4C"/>
    <w:rsid w:val="0013102B"/>
    <w:rsid w:val="00131DAD"/>
    <w:rsid w:val="00134150"/>
    <w:rsid w:val="001351FE"/>
    <w:rsid w:val="00136518"/>
    <w:rsid w:val="00136DEA"/>
    <w:rsid w:val="00140056"/>
    <w:rsid w:val="00141293"/>
    <w:rsid w:val="0014553F"/>
    <w:rsid w:val="0014597B"/>
    <w:rsid w:val="00145B04"/>
    <w:rsid w:val="00147882"/>
    <w:rsid w:val="0015214B"/>
    <w:rsid w:val="001538E0"/>
    <w:rsid w:val="00154D09"/>
    <w:rsid w:val="00155444"/>
    <w:rsid w:val="00160414"/>
    <w:rsid w:val="00160E88"/>
    <w:rsid w:val="0016105A"/>
    <w:rsid w:val="00162779"/>
    <w:rsid w:val="00164AE9"/>
    <w:rsid w:val="00171DB1"/>
    <w:rsid w:val="00172D97"/>
    <w:rsid w:val="00173836"/>
    <w:rsid w:val="001823F0"/>
    <w:rsid w:val="00186718"/>
    <w:rsid w:val="00191E20"/>
    <w:rsid w:val="0019627F"/>
    <w:rsid w:val="001A2306"/>
    <w:rsid w:val="001A2415"/>
    <w:rsid w:val="001A33A1"/>
    <w:rsid w:val="001A340C"/>
    <w:rsid w:val="001A5C5E"/>
    <w:rsid w:val="001A6D66"/>
    <w:rsid w:val="001B01B7"/>
    <w:rsid w:val="001B0486"/>
    <w:rsid w:val="001B12FD"/>
    <w:rsid w:val="001B399F"/>
    <w:rsid w:val="001B681D"/>
    <w:rsid w:val="001B6874"/>
    <w:rsid w:val="001B7F19"/>
    <w:rsid w:val="001C16AB"/>
    <w:rsid w:val="001C3BB2"/>
    <w:rsid w:val="001C3DC2"/>
    <w:rsid w:val="001C4203"/>
    <w:rsid w:val="001C45BF"/>
    <w:rsid w:val="001C492E"/>
    <w:rsid w:val="001C5161"/>
    <w:rsid w:val="001C5C3F"/>
    <w:rsid w:val="001D3824"/>
    <w:rsid w:val="001D528F"/>
    <w:rsid w:val="001D57AA"/>
    <w:rsid w:val="001D672B"/>
    <w:rsid w:val="001D7147"/>
    <w:rsid w:val="001E32CA"/>
    <w:rsid w:val="001E6922"/>
    <w:rsid w:val="001E6C4E"/>
    <w:rsid w:val="001E72EC"/>
    <w:rsid w:val="001F1FBC"/>
    <w:rsid w:val="001F2064"/>
    <w:rsid w:val="001F275F"/>
    <w:rsid w:val="001F3F33"/>
    <w:rsid w:val="001F4D79"/>
    <w:rsid w:val="001F4FD1"/>
    <w:rsid w:val="001F4FDE"/>
    <w:rsid w:val="001F72F6"/>
    <w:rsid w:val="002025A7"/>
    <w:rsid w:val="0020365E"/>
    <w:rsid w:val="002102CA"/>
    <w:rsid w:val="00213DD2"/>
    <w:rsid w:val="00214040"/>
    <w:rsid w:val="002152E8"/>
    <w:rsid w:val="00215362"/>
    <w:rsid w:val="00216ED9"/>
    <w:rsid w:val="00217723"/>
    <w:rsid w:val="00223525"/>
    <w:rsid w:val="0023062B"/>
    <w:rsid w:val="00230A91"/>
    <w:rsid w:val="002372F5"/>
    <w:rsid w:val="00237E27"/>
    <w:rsid w:val="0024101A"/>
    <w:rsid w:val="00242727"/>
    <w:rsid w:val="00242A8B"/>
    <w:rsid w:val="00244218"/>
    <w:rsid w:val="00246F8A"/>
    <w:rsid w:val="00252CDC"/>
    <w:rsid w:val="00253FA1"/>
    <w:rsid w:val="002545BB"/>
    <w:rsid w:val="00254AF6"/>
    <w:rsid w:val="00260753"/>
    <w:rsid w:val="0026135E"/>
    <w:rsid w:val="00270915"/>
    <w:rsid w:val="00271653"/>
    <w:rsid w:val="002718EF"/>
    <w:rsid w:val="00273428"/>
    <w:rsid w:val="00273B7D"/>
    <w:rsid w:val="0027505C"/>
    <w:rsid w:val="002751AA"/>
    <w:rsid w:val="002779EE"/>
    <w:rsid w:val="002836C5"/>
    <w:rsid w:val="0028435B"/>
    <w:rsid w:val="00285D93"/>
    <w:rsid w:val="002909B9"/>
    <w:rsid w:val="00290D1E"/>
    <w:rsid w:val="00292387"/>
    <w:rsid w:val="002979AF"/>
    <w:rsid w:val="002A0602"/>
    <w:rsid w:val="002A24E7"/>
    <w:rsid w:val="002A5F53"/>
    <w:rsid w:val="002A68D8"/>
    <w:rsid w:val="002A7B89"/>
    <w:rsid w:val="002A7D2F"/>
    <w:rsid w:val="002B69A6"/>
    <w:rsid w:val="002B7D6A"/>
    <w:rsid w:val="002C142E"/>
    <w:rsid w:val="002C1691"/>
    <w:rsid w:val="002C1C01"/>
    <w:rsid w:val="002C51E0"/>
    <w:rsid w:val="002C5F7A"/>
    <w:rsid w:val="002C70F2"/>
    <w:rsid w:val="002C764B"/>
    <w:rsid w:val="002D07A1"/>
    <w:rsid w:val="002D3C96"/>
    <w:rsid w:val="002D440D"/>
    <w:rsid w:val="002D45E4"/>
    <w:rsid w:val="002D7077"/>
    <w:rsid w:val="002D74A8"/>
    <w:rsid w:val="002E2BA7"/>
    <w:rsid w:val="002E59B9"/>
    <w:rsid w:val="002E5D8C"/>
    <w:rsid w:val="002E7D6A"/>
    <w:rsid w:val="002F16DA"/>
    <w:rsid w:val="002F3E39"/>
    <w:rsid w:val="002F4622"/>
    <w:rsid w:val="00300007"/>
    <w:rsid w:val="00300EF9"/>
    <w:rsid w:val="00301921"/>
    <w:rsid w:val="003030C8"/>
    <w:rsid w:val="00304194"/>
    <w:rsid w:val="00304477"/>
    <w:rsid w:val="00311374"/>
    <w:rsid w:val="003128AA"/>
    <w:rsid w:val="003147F5"/>
    <w:rsid w:val="00315ADB"/>
    <w:rsid w:val="00316C36"/>
    <w:rsid w:val="00316F91"/>
    <w:rsid w:val="00317567"/>
    <w:rsid w:val="00317F04"/>
    <w:rsid w:val="00321712"/>
    <w:rsid w:val="003302D7"/>
    <w:rsid w:val="00332D0E"/>
    <w:rsid w:val="00332D96"/>
    <w:rsid w:val="0033323B"/>
    <w:rsid w:val="00340904"/>
    <w:rsid w:val="0034157D"/>
    <w:rsid w:val="00342744"/>
    <w:rsid w:val="00343269"/>
    <w:rsid w:val="0034348F"/>
    <w:rsid w:val="00344529"/>
    <w:rsid w:val="00353395"/>
    <w:rsid w:val="003541DD"/>
    <w:rsid w:val="00354AEC"/>
    <w:rsid w:val="00355081"/>
    <w:rsid w:val="00357EA1"/>
    <w:rsid w:val="003622D4"/>
    <w:rsid w:val="003641F2"/>
    <w:rsid w:val="00366141"/>
    <w:rsid w:val="00366687"/>
    <w:rsid w:val="0037227F"/>
    <w:rsid w:val="00372B4E"/>
    <w:rsid w:val="00373194"/>
    <w:rsid w:val="003736E6"/>
    <w:rsid w:val="00377406"/>
    <w:rsid w:val="00377FC8"/>
    <w:rsid w:val="0038066C"/>
    <w:rsid w:val="00380E29"/>
    <w:rsid w:val="003814A4"/>
    <w:rsid w:val="00381D5D"/>
    <w:rsid w:val="00382CEF"/>
    <w:rsid w:val="00384B13"/>
    <w:rsid w:val="00385FF2"/>
    <w:rsid w:val="0039078D"/>
    <w:rsid w:val="003950D8"/>
    <w:rsid w:val="00395200"/>
    <w:rsid w:val="00397A3A"/>
    <w:rsid w:val="003A4888"/>
    <w:rsid w:val="003A4A6C"/>
    <w:rsid w:val="003A6F52"/>
    <w:rsid w:val="003B1E1D"/>
    <w:rsid w:val="003B228A"/>
    <w:rsid w:val="003B5885"/>
    <w:rsid w:val="003B6B7C"/>
    <w:rsid w:val="003B7F95"/>
    <w:rsid w:val="003C1FB5"/>
    <w:rsid w:val="003C33D3"/>
    <w:rsid w:val="003C6927"/>
    <w:rsid w:val="003C7F26"/>
    <w:rsid w:val="003D37FB"/>
    <w:rsid w:val="003D3E19"/>
    <w:rsid w:val="003D5A50"/>
    <w:rsid w:val="003E0BA6"/>
    <w:rsid w:val="003E3F90"/>
    <w:rsid w:val="003E6AE8"/>
    <w:rsid w:val="003E745A"/>
    <w:rsid w:val="003F0CF4"/>
    <w:rsid w:val="003F2BC8"/>
    <w:rsid w:val="003F3298"/>
    <w:rsid w:val="003F50ED"/>
    <w:rsid w:val="003F6C92"/>
    <w:rsid w:val="0040072C"/>
    <w:rsid w:val="00401A9C"/>
    <w:rsid w:val="00401BF9"/>
    <w:rsid w:val="00405998"/>
    <w:rsid w:val="0040759F"/>
    <w:rsid w:val="00410AD0"/>
    <w:rsid w:val="004111DC"/>
    <w:rsid w:val="00414E1E"/>
    <w:rsid w:val="004151E2"/>
    <w:rsid w:val="0041676B"/>
    <w:rsid w:val="00416EBB"/>
    <w:rsid w:val="0042177A"/>
    <w:rsid w:val="004217E8"/>
    <w:rsid w:val="00421B0E"/>
    <w:rsid w:val="00424F01"/>
    <w:rsid w:val="00424FD5"/>
    <w:rsid w:val="00430428"/>
    <w:rsid w:val="004304C4"/>
    <w:rsid w:val="0043095C"/>
    <w:rsid w:val="00435D77"/>
    <w:rsid w:val="00437520"/>
    <w:rsid w:val="00440582"/>
    <w:rsid w:val="00441411"/>
    <w:rsid w:val="00444C68"/>
    <w:rsid w:val="00446C78"/>
    <w:rsid w:val="0044739D"/>
    <w:rsid w:val="00450275"/>
    <w:rsid w:val="004505B2"/>
    <w:rsid w:val="00452FBE"/>
    <w:rsid w:val="00455AA5"/>
    <w:rsid w:val="00455BD3"/>
    <w:rsid w:val="00455C89"/>
    <w:rsid w:val="00460FC5"/>
    <w:rsid w:val="00461352"/>
    <w:rsid w:val="00474982"/>
    <w:rsid w:val="004752EA"/>
    <w:rsid w:val="004802C8"/>
    <w:rsid w:val="004914E1"/>
    <w:rsid w:val="0049188E"/>
    <w:rsid w:val="0049254B"/>
    <w:rsid w:val="0049601C"/>
    <w:rsid w:val="00496CA8"/>
    <w:rsid w:val="00497169"/>
    <w:rsid w:val="004A160A"/>
    <w:rsid w:val="004A63AB"/>
    <w:rsid w:val="004A6E63"/>
    <w:rsid w:val="004B27CE"/>
    <w:rsid w:val="004B3A45"/>
    <w:rsid w:val="004B5133"/>
    <w:rsid w:val="004B7656"/>
    <w:rsid w:val="004C11E0"/>
    <w:rsid w:val="004C13B7"/>
    <w:rsid w:val="004C276F"/>
    <w:rsid w:val="004C417D"/>
    <w:rsid w:val="004C4A2C"/>
    <w:rsid w:val="004D0D1C"/>
    <w:rsid w:val="004D127F"/>
    <w:rsid w:val="004D37FD"/>
    <w:rsid w:val="004D59C6"/>
    <w:rsid w:val="004E0C0B"/>
    <w:rsid w:val="004E21AA"/>
    <w:rsid w:val="004E242D"/>
    <w:rsid w:val="004E33DD"/>
    <w:rsid w:val="004E5724"/>
    <w:rsid w:val="004E6047"/>
    <w:rsid w:val="004E6187"/>
    <w:rsid w:val="004E6A44"/>
    <w:rsid w:val="004F1122"/>
    <w:rsid w:val="004F1A2D"/>
    <w:rsid w:val="004F2EF8"/>
    <w:rsid w:val="004F4614"/>
    <w:rsid w:val="004F578F"/>
    <w:rsid w:val="004F5E8D"/>
    <w:rsid w:val="004F73B0"/>
    <w:rsid w:val="004F7783"/>
    <w:rsid w:val="00500CC7"/>
    <w:rsid w:val="005013BA"/>
    <w:rsid w:val="00502756"/>
    <w:rsid w:val="00502B4A"/>
    <w:rsid w:val="005062CA"/>
    <w:rsid w:val="00512CAE"/>
    <w:rsid w:val="00516313"/>
    <w:rsid w:val="0052285C"/>
    <w:rsid w:val="005268F9"/>
    <w:rsid w:val="00527320"/>
    <w:rsid w:val="0053055B"/>
    <w:rsid w:val="00531099"/>
    <w:rsid w:val="00532F12"/>
    <w:rsid w:val="005355AB"/>
    <w:rsid w:val="00541A7C"/>
    <w:rsid w:val="00546FF2"/>
    <w:rsid w:val="00551675"/>
    <w:rsid w:val="005530D0"/>
    <w:rsid w:val="005532D6"/>
    <w:rsid w:val="00554294"/>
    <w:rsid w:val="005546E1"/>
    <w:rsid w:val="00555925"/>
    <w:rsid w:val="005625E6"/>
    <w:rsid w:val="00562EAD"/>
    <w:rsid w:val="00564B7F"/>
    <w:rsid w:val="00565630"/>
    <w:rsid w:val="0056577E"/>
    <w:rsid w:val="00566DCB"/>
    <w:rsid w:val="00575317"/>
    <w:rsid w:val="0057574A"/>
    <w:rsid w:val="00575875"/>
    <w:rsid w:val="005844B5"/>
    <w:rsid w:val="00584FAA"/>
    <w:rsid w:val="00585637"/>
    <w:rsid w:val="00585B05"/>
    <w:rsid w:val="0059156F"/>
    <w:rsid w:val="00592286"/>
    <w:rsid w:val="00593941"/>
    <w:rsid w:val="0059609B"/>
    <w:rsid w:val="005961CC"/>
    <w:rsid w:val="0059689C"/>
    <w:rsid w:val="00597098"/>
    <w:rsid w:val="005A357F"/>
    <w:rsid w:val="005A3D32"/>
    <w:rsid w:val="005A3E17"/>
    <w:rsid w:val="005B1C9F"/>
    <w:rsid w:val="005B2CBB"/>
    <w:rsid w:val="005B3F17"/>
    <w:rsid w:val="005B5A2C"/>
    <w:rsid w:val="005B61E6"/>
    <w:rsid w:val="005C176C"/>
    <w:rsid w:val="005C2E19"/>
    <w:rsid w:val="005C7310"/>
    <w:rsid w:val="005D0CAF"/>
    <w:rsid w:val="005D3479"/>
    <w:rsid w:val="005D528B"/>
    <w:rsid w:val="005D5DC7"/>
    <w:rsid w:val="005D6699"/>
    <w:rsid w:val="005E30B2"/>
    <w:rsid w:val="005E3692"/>
    <w:rsid w:val="005E7C82"/>
    <w:rsid w:val="005F0CBC"/>
    <w:rsid w:val="005F1680"/>
    <w:rsid w:val="005F3D18"/>
    <w:rsid w:val="005F5BF9"/>
    <w:rsid w:val="005F60AB"/>
    <w:rsid w:val="005F7816"/>
    <w:rsid w:val="006029B1"/>
    <w:rsid w:val="00603911"/>
    <w:rsid w:val="00603F42"/>
    <w:rsid w:val="00603F62"/>
    <w:rsid w:val="00604E5E"/>
    <w:rsid w:val="00606ED0"/>
    <w:rsid w:val="00611891"/>
    <w:rsid w:val="006144F6"/>
    <w:rsid w:val="00615435"/>
    <w:rsid w:val="0061581C"/>
    <w:rsid w:val="00616A1B"/>
    <w:rsid w:val="00616D51"/>
    <w:rsid w:val="00625577"/>
    <w:rsid w:val="00625D68"/>
    <w:rsid w:val="00626B49"/>
    <w:rsid w:val="00631802"/>
    <w:rsid w:val="00631A15"/>
    <w:rsid w:val="00633D51"/>
    <w:rsid w:val="00635F3C"/>
    <w:rsid w:val="006374EA"/>
    <w:rsid w:val="006379F8"/>
    <w:rsid w:val="00637B68"/>
    <w:rsid w:val="006409F5"/>
    <w:rsid w:val="0064651B"/>
    <w:rsid w:val="0065011F"/>
    <w:rsid w:val="00650BEF"/>
    <w:rsid w:val="00651A12"/>
    <w:rsid w:val="006538DC"/>
    <w:rsid w:val="00653D95"/>
    <w:rsid w:val="00654F6F"/>
    <w:rsid w:val="006568D1"/>
    <w:rsid w:val="00661A4F"/>
    <w:rsid w:val="0066224A"/>
    <w:rsid w:val="0067213F"/>
    <w:rsid w:val="0067353E"/>
    <w:rsid w:val="00673DD6"/>
    <w:rsid w:val="00677470"/>
    <w:rsid w:val="00677A65"/>
    <w:rsid w:val="0068194D"/>
    <w:rsid w:val="00684AF8"/>
    <w:rsid w:val="00684DED"/>
    <w:rsid w:val="00690B1C"/>
    <w:rsid w:val="006920AA"/>
    <w:rsid w:val="0069391D"/>
    <w:rsid w:val="006959C0"/>
    <w:rsid w:val="00697034"/>
    <w:rsid w:val="006A05AA"/>
    <w:rsid w:val="006A4F32"/>
    <w:rsid w:val="006A63BB"/>
    <w:rsid w:val="006B119B"/>
    <w:rsid w:val="006B3E43"/>
    <w:rsid w:val="006B726F"/>
    <w:rsid w:val="006C0D56"/>
    <w:rsid w:val="006C1BA2"/>
    <w:rsid w:val="006C7C21"/>
    <w:rsid w:val="006D0A38"/>
    <w:rsid w:val="006D35EB"/>
    <w:rsid w:val="006D4FDA"/>
    <w:rsid w:val="006D5FB9"/>
    <w:rsid w:val="006E09EE"/>
    <w:rsid w:val="006E4138"/>
    <w:rsid w:val="006F04BF"/>
    <w:rsid w:val="006F2F36"/>
    <w:rsid w:val="006F317E"/>
    <w:rsid w:val="006F43DC"/>
    <w:rsid w:val="006F6DAB"/>
    <w:rsid w:val="00704A53"/>
    <w:rsid w:val="00705ED9"/>
    <w:rsid w:val="00706544"/>
    <w:rsid w:val="007169BB"/>
    <w:rsid w:val="00722733"/>
    <w:rsid w:val="007232AE"/>
    <w:rsid w:val="00724F9B"/>
    <w:rsid w:val="00725895"/>
    <w:rsid w:val="00727FE4"/>
    <w:rsid w:val="00733307"/>
    <w:rsid w:val="00737681"/>
    <w:rsid w:val="00737A1B"/>
    <w:rsid w:val="007425A2"/>
    <w:rsid w:val="007435AE"/>
    <w:rsid w:val="007463E7"/>
    <w:rsid w:val="007477B4"/>
    <w:rsid w:val="0075038E"/>
    <w:rsid w:val="00750EC9"/>
    <w:rsid w:val="007513C0"/>
    <w:rsid w:val="00753A11"/>
    <w:rsid w:val="007548F3"/>
    <w:rsid w:val="00755551"/>
    <w:rsid w:val="0075653C"/>
    <w:rsid w:val="0075668B"/>
    <w:rsid w:val="007572AC"/>
    <w:rsid w:val="007576C2"/>
    <w:rsid w:val="0076092A"/>
    <w:rsid w:val="007617BD"/>
    <w:rsid w:val="00761B9D"/>
    <w:rsid w:val="00763DB9"/>
    <w:rsid w:val="00765F06"/>
    <w:rsid w:val="0077514E"/>
    <w:rsid w:val="00783BC2"/>
    <w:rsid w:val="0078420B"/>
    <w:rsid w:val="00784BD4"/>
    <w:rsid w:val="00786320"/>
    <w:rsid w:val="00790378"/>
    <w:rsid w:val="007A01F4"/>
    <w:rsid w:val="007A11D1"/>
    <w:rsid w:val="007A30F0"/>
    <w:rsid w:val="007A3CF1"/>
    <w:rsid w:val="007B2FED"/>
    <w:rsid w:val="007B35C2"/>
    <w:rsid w:val="007B48A6"/>
    <w:rsid w:val="007B4C41"/>
    <w:rsid w:val="007B530C"/>
    <w:rsid w:val="007C16F0"/>
    <w:rsid w:val="007C2157"/>
    <w:rsid w:val="007C2FBE"/>
    <w:rsid w:val="007C4F12"/>
    <w:rsid w:val="007C5A29"/>
    <w:rsid w:val="007C7068"/>
    <w:rsid w:val="007D4FD3"/>
    <w:rsid w:val="007D5127"/>
    <w:rsid w:val="007D5CDD"/>
    <w:rsid w:val="007D5CE2"/>
    <w:rsid w:val="007D6594"/>
    <w:rsid w:val="007E0253"/>
    <w:rsid w:val="007E1E94"/>
    <w:rsid w:val="007E67C6"/>
    <w:rsid w:val="007E7921"/>
    <w:rsid w:val="008016AF"/>
    <w:rsid w:val="008032C7"/>
    <w:rsid w:val="00804FD5"/>
    <w:rsid w:val="00805C86"/>
    <w:rsid w:val="00806AB3"/>
    <w:rsid w:val="00806DD6"/>
    <w:rsid w:val="008108CA"/>
    <w:rsid w:val="008110CA"/>
    <w:rsid w:val="00811539"/>
    <w:rsid w:val="008115D4"/>
    <w:rsid w:val="00812EBB"/>
    <w:rsid w:val="00813356"/>
    <w:rsid w:val="00813579"/>
    <w:rsid w:val="00814891"/>
    <w:rsid w:val="00820FE3"/>
    <w:rsid w:val="0082201C"/>
    <w:rsid w:val="008222D3"/>
    <w:rsid w:val="00822CAD"/>
    <w:rsid w:val="0082323B"/>
    <w:rsid w:val="00823FB8"/>
    <w:rsid w:val="00824ECC"/>
    <w:rsid w:val="00831B36"/>
    <w:rsid w:val="008342F5"/>
    <w:rsid w:val="0083639E"/>
    <w:rsid w:val="00837730"/>
    <w:rsid w:val="008403E9"/>
    <w:rsid w:val="00850C88"/>
    <w:rsid w:val="0085303F"/>
    <w:rsid w:val="00854EA6"/>
    <w:rsid w:val="0085502E"/>
    <w:rsid w:val="0085663A"/>
    <w:rsid w:val="00857B8F"/>
    <w:rsid w:val="00857EAF"/>
    <w:rsid w:val="00861419"/>
    <w:rsid w:val="00861849"/>
    <w:rsid w:val="00862F82"/>
    <w:rsid w:val="00866B36"/>
    <w:rsid w:val="00867B2F"/>
    <w:rsid w:val="00867BA3"/>
    <w:rsid w:val="0088023E"/>
    <w:rsid w:val="00882105"/>
    <w:rsid w:val="00885539"/>
    <w:rsid w:val="00885865"/>
    <w:rsid w:val="008865A3"/>
    <w:rsid w:val="00890A3F"/>
    <w:rsid w:val="00891EE5"/>
    <w:rsid w:val="008921F1"/>
    <w:rsid w:val="00896B06"/>
    <w:rsid w:val="00897D96"/>
    <w:rsid w:val="008A1DF4"/>
    <w:rsid w:val="008A2A80"/>
    <w:rsid w:val="008A411D"/>
    <w:rsid w:val="008A42EC"/>
    <w:rsid w:val="008A67D5"/>
    <w:rsid w:val="008B1091"/>
    <w:rsid w:val="008B1B78"/>
    <w:rsid w:val="008B1CD3"/>
    <w:rsid w:val="008B2BC6"/>
    <w:rsid w:val="008B2D65"/>
    <w:rsid w:val="008B3670"/>
    <w:rsid w:val="008B37B0"/>
    <w:rsid w:val="008B6942"/>
    <w:rsid w:val="008B74CD"/>
    <w:rsid w:val="008C0241"/>
    <w:rsid w:val="008C0AF8"/>
    <w:rsid w:val="008C1A7F"/>
    <w:rsid w:val="008C205E"/>
    <w:rsid w:val="008C4BC1"/>
    <w:rsid w:val="008C6D0D"/>
    <w:rsid w:val="008C7640"/>
    <w:rsid w:val="008D2104"/>
    <w:rsid w:val="008D25C3"/>
    <w:rsid w:val="008D26E8"/>
    <w:rsid w:val="008D2E6B"/>
    <w:rsid w:val="008D4CDB"/>
    <w:rsid w:val="008E0D99"/>
    <w:rsid w:val="008E1461"/>
    <w:rsid w:val="008E14E9"/>
    <w:rsid w:val="008E4189"/>
    <w:rsid w:val="008F03E2"/>
    <w:rsid w:val="008F0B93"/>
    <w:rsid w:val="008F506C"/>
    <w:rsid w:val="009007C7"/>
    <w:rsid w:val="009011D3"/>
    <w:rsid w:val="0090404C"/>
    <w:rsid w:val="0090649B"/>
    <w:rsid w:val="00910B4F"/>
    <w:rsid w:val="00910F0B"/>
    <w:rsid w:val="009116E0"/>
    <w:rsid w:val="00912F95"/>
    <w:rsid w:val="00912FB7"/>
    <w:rsid w:val="00915792"/>
    <w:rsid w:val="00917408"/>
    <w:rsid w:val="009207B5"/>
    <w:rsid w:val="0092086A"/>
    <w:rsid w:val="00921CD2"/>
    <w:rsid w:val="00924206"/>
    <w:rsid w:val="00927405"/>
    <w:rsid w:val="00932306"/>
    <w:rsid w:val="00937DD2"/>
    <w:rsid w:val="00940063"/>
    <w:rsid w:val="0094137E"/>
    <w:rsid w:val="00941483"/>
    <w:rsid w:val="0094230A"/>
    <w:rsid w:val="00944877"/>
    <w:rsid w:val="009504CA"/>
    <w:rsid w:val="00950887"/>
    <w:rsid w:val="00954D17"/>
    <w:rsid w:val="00954F68"/>
    <w:rsid w:val="0095508A"/>
    <w:rsid w:val="00955F32"/>
    <w:rsid w:val="009617EF"/>
    <w:rsid w:val="00963AA6"/>
    <w:rsid w:val="00965477"/>
    <w:rsid w:val="0096600C"/>
    <w:rsid w:val="00966A5F"/>
    <w:rsid w:val="009708F7"/>
    <w:rsid w:val="00971321"/>
    <w:rsid w:val="00974DA5"/>
    <w:rsid w:val="00977932"/>
    <w:rsid w:val="00977F25"/>
    <w:rsid w:val="00981CF3"/>
    <w:rsid w:val="0098246E"/>
    <w:rsid w:val="00987F34"/>
    <w:rsid w:val="009909E7"/>
    <w:rsid w:val="00992DBE"/>
    <w:rsid w:val="00994222"/>
    <w:rsid w:val="00996CA8"/>
    <w:rsid w:val="009A1790"/>
    <w:rsid w:val="009A19D3"/>
    <w:rsid w:val="009A45D2"/>
    <w:rsid w:val="009A7C0D"/>
    <w:rsid w:val="009B2CAF"/>
    <w:rsid w:val="009B40BD"/>
    <w:rsid w:val="009B517F"/>
    <w:rsid w:val="009B5BFF"/>
    <w:rsid w:val="009C1BFC"/>
    <w:rsid w:val="009C2A64"/>
    <w:rsid w:val="009C2C29"/>
    <w:rsid w:val="009C73CC"/>
    <w:rsid w:val="009D0C95"/>
    <w:rsid w:val="009D1E3B"/>
    <w:rsid w:val="009D637D"/>
    <w:rsid w:val="009D7840"/>
    <w:rsid w:val="009E13D7"/>
    <w:rsid w:val="009E2411"/>
    <w:rsid w:val="009E2820"/>
    <w:rsid w:val="009E34DD"/>
    <w:rsid w:val="009E34FD"/>
    <w:rsid w:val="009E356D"/>
    <w:rsid w:val="009E4247"/>
    <w:rsid w:val="009E580D"/>
    <w:rsid w:val="009F12AA"/>
    <w:rsid w:val="009F58BE"/>
    <w:rsid w:val="00A001F4"/>
    <w:rsid w:val="00A009EE"/>
    <w:rsid w:val="00A00A1C"/>
    <w:rsid w:val="00A01804"/>
    <w:rsid w:val="00A03DD3"/>
    <w:rsid w:val="00A06FAD"/>
    <w:rsid w:val="00A07653"/>
    <w:rsid w:val="00A0786D"/>
    <w:rsid w:val="00A1112F"/>
    <w:rsid w:val="00A13DFA"/>
    <w:rsid w:val="00A15423"/>
    <w:rsid w:val="00A2593C"/>
    <w:rsid w:val="00A26C1E"/>
    <w:rsid w:val="00A3223C"/>
    <w:rsid w:val="00A33268"/>
    <w:rsid w:val="00A36F90"/>
    <w:rsid w:val="00A37250"/>
    <w:rsid w:val="00A40A12"/>
    <w:rsid w:val="00A43CA0"/>
    <w:rsid w:val="00A446F1"/>
    <w:rsid w:val="00A46F4E"/>
    <w:rsid w:val="00A47A70"/>
    <w:rsid w:val="00A50122"/>
    <w:rsid w:val="00A5273E"/>
    <w:rsid w:val="00A52BB0"/>
    <w:rsid w:val="00A540DB"/>
    <w:rsid w:val="00A54187"/>
    <w:rsid w:val="00A56175"/>
    <w:rsid w:val="00A579BE"/>
    <w:rsid w:val="00A60BCB"/>
    <w:rsid w:val="00A61E57"/>
    <w:rsid w:val="00A623D5"/>
    <w:rsid w:val="00A648DA"/>
    <w:rsid w:val="00A649B2"/>
    <w:rsid w:val="00A65F22"/>
    <w:rsid w:val="00A67C35"/>
    <w:rsid w:val="00A706CB"/>
    <w:rsid w:val="00A71F7A"/>
    <w:rsid w:val="00A747DB"/>
    <w:rsid w:val="00A74B35"/>
    <w:rsid w:val="00A77B60"/>
    <w:rsid w:val="00A824D7"/>
    <w:rsid w:val="00A826E2"/>
    <w:rsid w:val="00A8332C"/>
    <w:rsid w:val="00A8613E"/>
    <w:rsid w:val="00A86BB6"/>
    <w:rsid w:val="00A879B3"/>
    <w:rsid w:val="00A92A6B"/>
    <w:rsid w:val="00A933D8"/>
    <w:rsid w:val="00A96E70"/>
    <w:rsid w:val="00A96F46"/>
    <w:rsid w:val="00AA0865"/>
    <w:rsid w:val="00AA124B"/>
    <w:rsid w:val="00AA4BD1"/>
    <w:rsid w:val="00AA7844"/>
    <w:rsid w:val="00AB02EB"/>
    <w:rsid w:val="00AB127C"/>
    <w:rsid w:val="00AB1749"/>
    <w:rsid w:val="00AB4019"/>
    <w:rsid w:val="00AB51E4"/>
    <w:rsid w:val="00AB612C"/>
    <w:rsid w:val="00AB7854"/>
    <w:rsid w:val="00AB7EA5"/>
    <w:rsid w:val="00AC0180"/>
    <w:rsid w:val="00AC0854"/>
    <w:rsid w:val="00AC3EE1"/>
    <w:rsid w:val="00AC4D85"/>
    <w:rsid w:val="00AD0810"/>
    <w:rsid w:val="00AD2870"/>
    <w:rsid w:val="00AD3059"/>
    <w:rsid w:val="00AD32A2"/>
    <w:rsid w:val="00AD480B"/>
    <w:rsid w:val="00AD5BED"/>
    <w:rsid w:val="00AD74A2"/>
    <w:rsid w:val="00AE1596"/>
    <w:rsid w:val="00AE24D8"/>
    <w:rsid w:val="00AE25D1"/>
    <w:rsid w:val="00AE71B9"/>
    <w:rsid w:val="00AE7B27"/>
    <w:rsid w:val="00AF6A89"/>
    <w:rsid w:val="00AF7C5B"/>
    <w:rsid w:val="00B05178"/>
    <w:rsid w:val="00B06C09"/>
    <w:rsid w:val="00B10B15"/>
    <w:rsid w:val="00B13001"/>
    <w:rsid w:val="00B144F2"/>
    <w:rsid w:val="00B148E0"/>
    <w:rsid w:val="00B15CEB"/>
    <w:rsid w:val="00B2091D"/>
    <w:rsid w:val="00B219AE"/>
    <w:rsid w:val="00B253DF"/>
    <w:rsid w:val="00B2545A"/>
    <w:rsid w:val="00B25615"/>
    <w:rsid w:val="00B26629"/>
    <w:rsid w:val="00B27525"/>
    <w:rsid w:val="00B31ABE"/>
    <w:rsid w:val="00B32F4A"/>
    <w:rsid w:val="00B33486"/>
    <w:rsid w:val="00B3591A"/>
    <w:rsid w:val="00B43257"/>
    <w:rsid w:val="00B432F1"/>
    <w:rsid w:val="00B5217D"/>
    <w:rsid w:val="00B53346"/>
    <w:rsid w:val="00B6427C"/>
    <w:rsid w:val="00B66628"/>
    <w:rsid w:val="00B66B2A"/>
    <w:rsid w:val="00B71990"/>
    <w:rsid w:val="00B74FDE"/>
    <w:rsid w:val="00B75E34"/>
    <w:rsid w:val="00B77571"/>
    <w:rsid w:val="00B77874"/>
    <w:rsid w:val="00B82856"/>
    <w:rsid w:val="00B848F0"/>
    <w:rsid w:val="00B84FAB"/>
    <w:rsid w:val="00B85450"/>
    <w:rsid w:val="00B86BD3"/>
    <w:rsid w:val="00B87798"/>
    <w:rsid w:val="00B93BBD"/>
    <w:rsid w:val="00BA018A"/>
    <w:rsid w:val="00BA3736"/>
    <w:rsid w:val="00BA3937"/>
    <w:rsid w:val="00BB00D7"/>
    <w:rsid w:val="00BB1071"/>
    <w:rsid w:val="00BB25AB"/>
    <w:rsid w:val="00BB5682"/>
    <w:rsid w:val="00BB5689"/>
    <w:rsid w:val="00BB5E09"/>
    <w:rsid w:val="00BB695A"/>
    <w:rsid w:val="00BC0E73"/>
    <w:rsid w:val="00BC2946"/>
    <w:rsid w:val="00BC70FD"/>
    <w:rsid w:val="00BC7683"/>
    <w:rsid w:val="00BD3D08"/>
    <w:rsid w:val="00BD42D7"/>
    <w:rsid w:val="00BD456E"/>
    <w:rsid w:val="00BE00B6"/>
    <w:rsid w:val="00BE1C68"/>
    <w:rsid w:val="00BE3A7D"/>
    <w:rsid w:val="00BE4F44"/>
    <w:rsid w:val="00BE754E"/>
    <w:rsid w:val="00BF57F2"/>
    <w:rsid w:val="00BF7691"/>
    <w:rsid w:val="00BF7B54"/>
    <w:rsid w:val="00C00719"/>
    <w:rsid w:val="00C01F6B"/>
    <w:rsid w:val="00C03D0E"/>
    <w:rsid w:val="00C106A4"/>
    <w:rsid w:val="00C111F9"/>
    <w:rsid w:val="00C12C2B"/>
    <w:rsid w:val="00C1373C"/>
    <w:rsid w:val="00C14161"/>
    <w:rsid w:val="00C149DC"/>
    <w:rsid w:val="00C15490"/>
    <w:rsid w:val="00C17309"/>
    <w:rsid w:val="00C17769"/>
    <w:rsid w:val="00C20D8F"/>
    <w:rsid w:val="00C21F4E"/>
    <w:rsid w:val="00C238BD"/>
    <w:rsid w:val="00C23AB1"/>
    <w:rsid w:val="00C24B89"/>
    <w:rsid w:val="00C25482"/>
    <w:rsid w:val="00C314D0"/>
    <w:rsid w:val="00C31D80"/>
    <w:rsid w:val="00C37035"/>
    <w:rsid w:val="00C37B78"/>
    <w:rsid w:val="00C4231B"/>
    <w:rsid w:val="00C4444E"/>
    <w:rsid w:val="00C50FCE"/>
    <w:rsid w:val="00C518EE"/>
    <w:rsid w:val="00C5254A"/>
    <w:rsid w:val="00C53C57"/>
    <w:rsid w:val="00C56382"/>
    <w:rsid w:val="00C63600"/>
    <w:rsid w:val="00C669DC"/>
    <w:rsid w:val="00C6725B"/>
    <w:rsid w:val="00C67D8F"/>
    <w:rsid w:val="00C71DB5"/>
    <w:rsid w:val="00C74226"/>
    <w:rsid w:val="00C751C5"/>
    <w:rsid w:val="00C757A2"/>
    <w:rsid w:val="00C76743"/>
    <w:rsid w:val="00C76CC7"/>
    <w:rsid w:val="00C8154D"/>
    <w:rsid w:val="00C83B4E"/>
    <w:rsid w:val="00C84189"/>
    <w:rsid w:val="00C8613A"/>
    <w:rsid w:val="00C8770F"/>
    <w:rsid w:val="00C879E4"/>
    <w:rsid w:val="00C97004"/>
    <w:rsid w:val="00C97032"/>
    <w:rsid w:val="00C97CBF"/>
    <w:rsid w:val="00CA2259"/>
    <w:rsid w:val="00CA23B4"/>
    <w:rsid w:val="00CA38FB"/>
    <w:rsid w:val="00CB0602"/>
    <w:rsid w:val="00CB0AA2"/>
    <w:rsid w:val="00CB2815"/>
    <w:rsid w:val="00CB4226"/>
    <w:rsid w:val="00CC07D5"/>
    <w:rsid w:val="00CC2B07"/>
    <w:rsid w:val="00CC35F7"/>
    <w:rsid w:val="00CC56F4"/>
    <w:rsid w:val="00CC57CB"/>
    <w:rsid w:val="00CC7088"/>
    <w:rsid w:val="00CD5970"/>
    <w:rsid w:val="00CD7CAE"/>
    <w:rsid w:val="00CE051A"/>
    <w:rsid w:val="00CE0847"/>
    <w:rsid w:val="00CE24DE"/>
    <w:rsid w:val="00CE296B"/>
    <w:rsid w:val="00CE2CB7"/>
    <w:rsid w:val="00CE4942"/>
    <w:rsid w:val="00CE7BD9"/>
    <w:rsid w:val="00CE7CBB"/>
    <w:rsid w:val="00CF2C98"/>
    <w:rsid w:val="00CF6675"/>
    <w:rsid w:val="00CF6B2F"/>
    <w:rsid w:val="00CF6D80"/>
    <w:rsid w:val="00D012FF"/>
    <w:rsid w:val="00D0473B"/>
    <w:rsid w:val="00D04C2B"/>
    <w:rsid w:val="00D07858"/>
    <w:rsid w:val="00D10D04"/>
    <w:rsid w:val="00D11694"/>
    <w:rsid w:val="00D12764"/>
    <w:rsid w:val="00D25125"/>
    <w:rsid w:val="00D25384"/>
    <w:rsid w:val="00D26389"/>
    <w:rsid w:val="00D31355"/>
    <w:rsid w:val="00D36A93"/>
    <w:rsid w:val="00D40F43"/>
    <w:rsid w:val="00D42474"/>
    <w:rsid w:val="00D46295"/>
    <w:rsid w:val="00D47F2F"/>
    <w:rsid w:val="00D50EFC"/>
    <w:rsid w:val="00D53590"/>
    <w:rsid w:val="00D54566"/>
    <w:rsid w:val="00D562B7"/>
    <w:rsid w:val="00D5766E"/>
    <w:rsid w:val="00D66F6E"/>
    <w:rsid w:val="00D71F4B"/>
    <w:rsid w:val="00D74FE9"/>
    <w:rsid w:val="00D751C7"/>
    <w:rsid w:val="00D7532B"/>
    <w:rsid w:val="00D848E5"/>
    <w:rsid w:val="00D864D6"/>
    <w:rsid w:val="00D868B2"/>
    <w:rsid w:val="00D87D9B"/>
    <w:rsid w:val="00D905FA"/>
    <w:rsid w:val="00D906FA"/>
    <w:rsid w:val="00D93EFD"/>
    <w:rsid w:val="00D95F93"/>
    <w:rsid w:val="00DA07F0"/>
    <w:rsid w:val="00DA0B03"/>
    <w:rsid w:val="00DA3B73"/>
    <w:rsid w:val="00DA4F69"/>
    <w:rsid w:val="00DA4FF7"/>
    <w:rsid w:val="00DA650D"/>
    <w:rsid w:val="00DA6B48"/>
    <w:rsid w:val="00DA6E47"/>
    <w:rsid w:val="00DA7413"/>
    <w:rsid w:val="00DB0FEC"/>
    <w:rsid w:val="00DB29D1"/>
    <w:rsid w:val="00DB6FDD"/>
    <w:rsid w:val="00DB76A9"/>
    <w:rsid w:val="00DB782C"/>
    <w:rsid w:val="00DC0F35"/>
    <w:rsid w:val="00DC14D7"/>
    <w:rsid w:val="00DC27B8"/>
    <w:rsid w:val="00DC3760"/>
    <w:rsid w:val="00DC4A11"/>
    <w:rsid w:val="00DC4F30"/>
    <w:rsid w:val="00DC7EC8"/>
    <w:rsid w:val="00DD0B69"/>
    <w:rsid w:val="00DD0DD7"/>
    <w:rsid w:val="00DD131C"/>
    <w:rsid w:val="00DD534A"/>
    <w:rsid w:val="00DD65AB"/>
    <w:rsid w:val="00DE1C58"/>
    <w:rsid w:val="00DE269E"/>
    <w:rsid w:val="00DE3051"/>
    <w:rsid w:val="00DE3C57"/>
    <w:rsid w:val="00DE54FA"/>
    <w:rsid w:val="00DE632A"/>
    <w:rsid w:val="00DE7BDE"/>
    <w:rsid w:val="00DF0026"/>
    <w:rsid w:val="00DF3B57"/>
    <w:rsid w:val="00DF4BB4"/>
    <w:rsid w:val="00DF51E6"/>
    <w:rsid w:val="00E00FC5"/>
    <w:rsid w:val="00E01D72"/>
    <w:rsid w:val="00E04DA2"/>
    <w:rsid w:val="00E06E49"/>
    <w:rsid w:val="00E11C30"/>
    <w:rsid w:val="00E15595"/>
    <w:rsid w:val="00E1739A"/>
    <w:rsid w:val="00E17631"/>
    <w:rsid w:val="00E17F7E"/>
    <w:rsid w:val="00E265E2"/>
    <w:rsid w:val="00E3218B"/>
    <w:rsid w:val="00E3268D"/>
    <w:rsid w:val="00E36116"/>
    <w:rsid w:val="00E36AF0"/>
    <w:rsid w:val="00E376AA"/>
    <w:rsid w:val="00E377C2"/>
    <w:rsid w:val="00E51132"/>
    <w:rsid w:val="00E51268"/>
    <w:rsid w:val="00E53EE9"/>
    <w:rsid w:val="00E54E02"/>
    <w:rsid w:val="00E5607C"/>
    <w:rsid w:val="00E56D73"/>
    <w:rsid w:val="00E60F7E"/>
    <w:rsid w:val="00E62783"/>
    <w:rsid w:val="00E64179"/>
    <w:rsid w:val="00E647AF"/>
    <w:rsid w:val="00E651DD"/>
    <w:rsid w:val="00E652AC"/>
    <w:rsid w:val="00E659E5"/>
    <w:rsid w:val="00E65CEC"/>
    <w:rsid w:val="00E734A5"/>
    <w:rsid w:val="00E73553"/>
    <w:rsid w:val="00E746EE"/>
    <w:rsid w:val="00E74AFF"/>
    <w:rsid w:val="00E77725"/>
    <w:rsid w:val="00E846B3"/>
    <w:rsid w:val="00E863F9"/>
    <w:rsid w:val="00E8719A"/>
    <w:rsid w:val="00E87546"/>
    <w:rsid w:val="00E90753"/>
    <w:rsid w:val="00E91A38"/>
    <w:rsid w:val="00E91C8D"/>
    <w:rsid w:val="00E921B0"/>
    <w:rsid w:val="00E92A8F"/>
    <w:rsid w:val="00E92C09"/>
    <w:rsid w:val="00E94284"/>
    <w:rsid w:val="00E94BC7"/>
    <w:rsid w:val="00E958DB"/>
    <w:rsid w:val="00E97CCC"/>
    <w:rsid w:val="00E97E28"/>
    <w:rsid w:val="00EA244F"/>
    <w:rsid w:val="00EA33B6"/>
    <w:rsid w:val="00EA366C"/>
    <w:rsid w:val="00EA4550"/>
    <w:rsid w:val="00EA63A6"/>
    <w:rsid w:val="00EA74B0"/>
    <w:rsid w:val="00EA74D2"/>
    <w:rsid w:val="00EB045F"/>
    <w:rsid w:val="00EB1243"/>
    <w:rsid w:val="00EB25C8"/>
    <w:rsid w:val="00EB584B"/>
    <w:rsid w:val="00EC1348"/>
    <w:rsid w:val="00ED4A5F"/>
    <w:rsid w:val="00ED6557"/>
    <w:rsid w:val="00ED68A2"/>
    <w:rsid w:val="00ED6B39"/>
    <w:rsid w:val="00ED7F23"/>
    <w:rsid w:val="00EE288F"/>
    <w:rsid w:val="00EE507D"/>
    <w:rsid w:val="00EE7474"/>
    <w:rsid w:val="00EE7A5A"/>
    <w:rsid w:val="00EE7F77"/>
    <w:rsid w:val="00EF32CD"/>
    <w:rsid w:val="00EF5AA0"/>
    <w:rsid w:val="00EF76CB"/>
    <w:rsid w:val="00F01D02"/>
    <w:rsid w:val="00F02BB2"/>
    <w:rsid w:val="00F05DDC"/>
    <w:rsid w:val="00F112AC"/>
    <w:rsid w:val="00F136C3"/>
    <w:rsid w:val="00F16104"/>
    <w:rsid w:val="00F16277"/>
    <w:rsid w:val="00F1729C"/>
    <w:rsid w:val="00F203CA"/>
    <w:rsid w:val="00F20B90"/>
    <w:rsid w:val="00F21537"/>
    <w:rsid w:val="00F218C4"/>
    <w:rsid w:val="00F244EE"/>
    <w:rsid w:val="00F25972"/>
    <w:rsid w:val="00F25AB6"/>
    <w:rsid w:val="00F262FA"/>
    <w:rsid w:val="00F3037C"/>
    <w:rsid w:val="00F32070"/>
    <w:rsid w:val="00F330FE"/>
    <w:rsid w:val="00F34534"/>
    <w:rsid w:val="00F40905"/>
    <w:rsid w:val="00F427D7"/>
    <w:rsid w:val="00F43B12"/>
    <w:rsid w:val="00F4639D"/>
    <w:rsid w:val="00F517CD"/>
    <w:rsid w:val="00F54C07"/>
    <w:rsid w:val="00F5605F"/>
    <w:rsid w:val="00F60C6F"/>
    <w:rsid w:val="00F639C6"/>
    <w:rsid w:val="00F66DCC"/>
    <w:rsid w:val="00F730A7"/>
    <w:rsid w:val="00F73BAE"/>
    <w:rsid w:val="00F74671"/>
    <w:rsid w:val="00F76F48"/>
    <w:rsid w:val="00F778A5"/>
    <w:rsid w:val="00F81033"/>
    <w:rsid w:val="00F810A4"/>
    <w:rsid w:val="00F84FE7"/>
    <w:rsid w:val="00F95ECD"/>
    <w:rsid w:val="00F965EE"/>
    <w:rsid w:val="00F96807"/>
    <w:rsid w:val="00F96A69"/>
    <w:rsid w:val="00F97F34"/>
    <w:rsid w:val="00FA0E9B"/>
    <w:rsid w:val="00FA2AED"/>
    <w:rsid w:val="00FA4E87"/>
    <w:rsid w:val="00FA699D"/>
    <w:rsid w:val="00FB11F2"/>
    <w:rsid w:val="00FB4982"/>
    <w:rsid w:val="00FC1018"/>
    <w:rsid w:val="00FC1ACC"/>
    <w:rsid w:val="00FC1E3E"/>
    <w:rsid w:val="00FC447D"/>
    <w:rsid w:val="00FC4E9A"/>
    <w:rsid w:val="00FC54D0"/>
    <w:rsid w:val="00FC7B8E"/>
    <w:rsid w:val="00FD625F"/>
    <w:rsid w:val="00FE5BAD"/>
    <w:rsid w:val="00FE652B"/>
    <w:rsid w:val="00FF1CEA"/>
    <w:rsid w:val="00FF51C8"/>
    <w:rsid w:val="00FF6400"/>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4CD"/>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paragraph" w:styleId="NoSpacing">
    <w:name w:val="No Spacing"/>
    <w:uiPriority w:val="99"/>
    <w:qFormat/>
    <w:rsid w:val="00B15CEB"/>
    <w:rPr>
      <w:szCs w:val="24"/>
    </w:rPr>
  </w:style>
  <w:style w:type="character" w:customStyle="1" w:styleId="CommentTextChar">
    <w:name w:val="Comment Text Char"/>
    <w:link w:val="CommentText"/>
    <w:semiHidden/>
    <w:rsid w:val="007C5A29"/>
    <w:rPr>
      <w:lang w:eastAsia="en-US"/>
    </w:rPr>
  </w:style>
  <w:style w:type="paragraph" w:customStyle="1" w:styleId="Style2">
    <w:name w:val="Style2"/>
    <w:basedOn w:val="Normal"/>
    <w:rsid w:val="005013BA"/>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4CD"/>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paragraph" w:styleId="NoSpacing">
    <w:name w:val="No Spacing"/>
    <w:uiPriority w:val="99"/>
    <w:qFormat/>
    <w:rsid w:val="00B15CEB"/>
    <w:rPr>
      <w:szCs w:val="24"/>
    </w:rPr>
  </w:style>
  <w:style w:type="character" w:customStyle="1" w:styleId="CommentTextChar">
    <w:name w:val="Comment Text Char"/>
    <w:link w:val="CommentText"/>
    <w:semiHidden/>
    <w:rsid w:val="007C5A29"/>
    <w:rPr>
      <w:lang w:eastAsia="en-US"/>
    </w:rPr>
  </w:style>
  <w:style w:type="paragraph" w:customStyle="1" w:styleId="Style2">
    <w:name w:val="Style2"/>
    <w:basedOn w:val="Normal"/>
    <w:rsid w:val="005013BA"/>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9827">
      <w:bodyDiv w:val="1"/>
      <w:marLeft w:val="0"/>
      <w:marRight w:val="0"/>
      <w:marTop w:val="0"/>
      <w:marBottom w:val="0"/>
      <w:divBdr>
        <w:top w:val="none" w:sz="0" w:space="0" w:color="auto"/>
        <w:left w:val="none" w:sz="0" w:space="0" w:color="auto"/>
        <w:bottom w:val="none" w:sz="0" w:space="0" w:color="auto"/>
        <w:right w:val="none" w:sz="0" w:space="0" w:color="auto"/>
      </w:divBdr>
    </w:div>
    <w:div w:id="49043109">
      <w:bodyDiv w:val="1"/>
      <w:marLeft w:val="0"/>
      <w:marRight w:val="0"/>
      <w:marTop w:val="0"/>
      <w:marBottom w:val="0"/>
      <w:divBdr>
        <w:top w:val="none" w:sz="0" w:space="0" w:color="auto"/>
        <w:left w:val="none" w:sz="0" w:space="0" w:color="auto"/>
        <w:bottom w:val="none" w:sz="0" w:space="0" w:color="auto"/>
        <w:right w:val="none" w:sz="0" w:space="0" w:color="auto"/>
      </w:divBdr>
      <w:divsChild>
        <w:div w:id="824662032">
          <w:marLeft w:val="274"/>
          <w:marRight w:val="0"/>
          <w:marTop w:val="0"/>
          <w:marBottom w:val="0"/>
          <w:divBdr>
            <w:top w:val="none" w:sz="0" w:space="0" w:color="auto"/>
            <w:left w:val="none" w:sz="0" w:space="0" w:color="auto"/>
            <w:bottom w:val="none" w:sz="0" w:space="0" w:color="auto"/>
            <w:right w:val="none" w:sz="0" w:space="0" w:color="auto"/>
          </w:divBdr>
        </w:div>
      </w:divsChild>
    </w:div>
    <w:div w:id="78840094">
      <w:bodyDiv w:val="1"/>
      <w:marLeft w:val="0"/>
      <w:marRight w:val="0"/>
      <w:marTop w:val="0"/>
      <w:marBottom w:val="0"/>
      <w:divBdr>
        <w:top w:val="none" w:sz="0" w:space="0" w:color="auto"/>
        <w:left w:val="none" w:sz="0" w:space="0" w:color="auto"/>
        <w:bottom w:val="none" w:sz="0" w:space="0" w:color="auto"/>
        <w:right w:val="none" w:sz="0" w:space="0" w:color="auto"/>
      </w:divBdr>
    </w:div>
    <w:div w:id="84766478">
      <w:bodyDiv w:val="1"/>
      <w:marLeft w:val="0"/>
      <w:marRight w:val="0"/>
      <w:marTop w:val="0"/>
      <w:marBottom w:val="0"/>
      <w:divBdr>
        <w:top w:val="none" w:sz="0" w:space="0" w:color="auto"/>
        <w:left w:val="none" w:sz="0" w:space="0" w:color="auto"/>
        <w:bottom w:val="none" w:sz="0" w:space="0" w:color="auto"/>
        <w:right w:val="none" w:sz="0" w:space="0" w:color="auto"/>
      </w:divBdr>
    </w:div>
    <w:div w:id="108551539">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13584849">
      <w:bodyDiv w:val="1"/>
      <w:marLeft w:val="0"/>
      <w:marRight w:val="0"/>
      <w:marTop w:val="0"/>
      <w:marBottom w:val="0"/>
      <w:divBdr>
        <w:top w:val="none" w:sz="0" w:space="0" w:color="auto"/>
        <w:left w:val="none" w:sz="0" w:space="0" w:color="auto"/>
        <w:bottom w:val="none" w:sz="0" w:space="0" w:color="auto"/>
        <w:right w:val="none" w:sz="0" w:space="0" w:color="auto"/>
      </w:divBdr>
    </w:div>
    <w:div w:id="311720120">
      <w:bodyDiv w:val="1"/>
      <w:marLeft w:val="0"/>
      <w:marRight w:val="0"/>
      <w:marTop w:val="0"/>
      <w:marBottom w:val="0"/>
      <w:divBdr>
        <w:top w:val="none" w:sz="0" w:space="0" w:color="auto"/>
        <w:left w:val="none" w:sz="0" w:space="0" w:color="auto"/>
        <w:bottom w:val="none" w:sz="0" w:space="0" w:color="auto"/>
        <w:right w:val="none" w:sz="0" w:space="0" w:color="auto"/>
      </w:divBdr>
    </w:div>
    <w:div w:id="367800189">
      <w:bodyDiv w:val="1"/>
      <w:marLeft w:val="0"/>
      <w:marRight w:val="0"/>
      <w:marTop w:val="0"/>
      <w:marBottom w:val="0"/>
      <w:divBdr>
        <w:top w:val="none" w:sz="0" w:space="0" w:color="auto"/>
        <w:left w:val="none" w:sz="0" w:space="0" w:color="auto"/>
        <w:bottom w:val="none" w:sz="0" w:space="0" w:color="auto"/>
        <w:right w:val="none" w:sz="0" w:space="0" w:color="auto"/>
      </w:divBdr>
    </w:div>
    <w:div w:id="404031159">
      <w:bodyDiv w:val="1"/>
      <w:marLeft w:val="0"/>
      <w:marRight w:val="0"/>
      <w:marTop w:val="0"/>
      <w:marBottom w:val="0"/>
      <w:divBdr>
        <w:top w:val="none" w:sz="0" w:space="0" w:color="auto"/>
        <w:left w:val="none" w:sz="0" w:space="0" w:color="auto"/>
        <w:bottom w:val="none" w:sz="0" w:space="0" w:color="auto"/>
        <w:right w:val="none" w:sz="0" w:space="0" w:color="auto"/>
      </w:divBdr>
    </w:div>
    <w:div w:id="449016537">
      <w:bodyDiv w:val="1"/>
      <w:marLeft w:val="0"/>
      <w:marRight w:val="0"/>
      <w:marTop w:val="0"/>
      <w:marBottom w:val="0"/>
      <w:divBdr>
        <w:top w:val="none" w:sz="0" w:space="0" w:color="auto"/>
        <w:left w:val="none" w:sz="0" w:space="0" w:color="auto"/>
        <w:bottom w:val="none" w:sz="0" w:space="0" w:color="auto"/>
        <w:right w:val="none" w:sz="0" w:space="0" w:color="auto"/>
      </w:divBdr>
    </w:div>
    <w:div w:id="457069047">
      <w:bodyDiv w:val="1"/>
      <w:marLeft w:val="0"/>
      <w:marRight w:val="0"/>
      <w:marTop w:val="0"/>
      <w:marBottom w:val="0"/>
      <w:divBdr>
        <w:top w:val="none" w:sz="0" w:space="0" w:color="auto"/>
        <w:left w:val="none" w:sz="0" w:space="0" w:color="auto"/>
        <w:bottom w:val="none" w:sz="0" w:space="0" w:color="auto"/>
        <w:right w:val="none" w:sz="0" w:space="0" w:color="auto"/>
      </w:divBdr>
    </w:div>
    <w:div w:id="487333141">
      <w:bodyDiv w:val="1"/>
      <w:marLeft w:val="0"/>
      <w:marRight w:val="0"/>
      <w:marTop w:val="0"/>
      <w:marBottom w:val="0"/>
      <w:divBdr>
        <w:top w:val="none" w:sz="0" w:space="0" w:color="auto"/>
        <w:left w:val="none" w:sz="0" w:space="0" w:color="auto"/>
        <w:bottom w:val="none" w:sz="0" w:space="0" w:color="auto"/>
        <w:right w:val="none" w:sz="0" w:space="0" w:color="auto"/>
      </w:divBdr>
    </w:div>
    <w:div w:id="578557490">
      <w:bodyDiv w:val="1"/>
      <w:marLeft w:val="0"/>
      <w:marRight w:val="0"/>
      <w:marTop w:val="0"/>
      <w:marBottom w:val="0"/>
      <w:divBdr>
        <w:top w:val="none" w:sz="0" w:space="0" w:color="auto"/>
        <w:left w:val="none" w:sz="0" w:space="0" w:color="auto"/>
        <w:bottom w:val="none" w:sz="0" w:space="0" w:color="auto"/>
        <w:right w:val="none" w:sz="0" w:space="0" w:color="auto"/>
      </w:divBdr>
    </w:div>
    <w:div w:id="66605396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2103420">
      <w:bodyDiv w:val="1"/>
      <w:marLeft w:val="0"/>
      <w:marRight w:val="0"/>
      <w:marTop w:val="0"/>
      <w:marBottom w:val="0"/>
      <w:divBdr>
        <w:top w:val="none" w:sz="0" w:space="0" w:color="auto"/>
        <w:left w:val="none" w:sz="0" w:space="0" w:color="auto"/>
        <w:bottom w:val="none" w:sz="0" w:space="0" w:color="auto"/>
        <w:right w:val="none" w:sz="0" w:space="0" w:color="auto"/>
      </w:divBdr>
    </w:div>
    <w:div w:id="744962240">
      <w:bodyDiv w:val="1"/>
      <w:marLeft w:val="0"/>
      <w:marRight w:val="0"/>
      <w:marTop w:val="0"/>
      <w:marBottom w:val="0"/>
      <w:divBdr>
        <w:top w:val="none" w:sz="0" w:space="0" w:color="auto"/>
        <w:left w:val="none" w:sz="0" w:space="0" w:color="auto"/>
        <w:bottom w:val="none" w:sz="0" w:space="0" w:color="auto"/>
        <w:right w:val="none" w:sz="0" w:space="0" w:color="auto"/>
      </w:divBdr>
    </w:div>
    <w:div w:id="782111835">
      <w:bodyDiv w:val="1"/>
      <w:marLeft w:val="0"/>
      <w:marRight w:val="0"/>
      <w:marTop w:val="0"/>
      <w:marBottom w:val="0"/>
      <w:divBdr>
        <w:top w:val="none" w:sz="0" w:space="0" w:color="auto"/>
        <w:left w:val="none" w:sz="0" w:space="0" w:color="auto"/>
        <w:bottom w:val="none" w:sz="0" w:space="0" w:color="auto"/>
        <w:right w:val="none" w:sz="0" w:space="0" w:color="auto"/>
      </w:divBdr>
    </w:div>
    <w:div w:id="892036284">
      <w:bodyDiv w:val="1"/>
      <w:marLeft w:val="0"/>
      <w:marRight w:val="0"/>
      <w:marTop w:val="0"/>
      <w:marBottom w:val="0"/>
      <w:divBdr>
        <w:top w:val="none" w:sz="0" w:space="0" w:color="auto"/>
        <w:left w:val="none" w:sz="0" w:space="0" w:color="auto"/>
        <w:bottom w:val="none" w:sz="0" w:space="0" w:color="auto"/>
        <w:right w:val="none" w:sz="0" w:space="0" w:color="auto"/>
      </w:divBdr>
    </w:div>
    <w:div w:id="897395713">
      <w:bodyDiv w:val="1"/>
      <w:marLeft w:val="0"/>
      <w:marRight w:val="0"/>
      <w:marTop w:val="0"/>
      <w:marBottom w:val="0"/>
      <w:divBdr>
        <w:top w:val="none" w:sz="0" w:space="0" w:color="auto"/>
        <w:left w:val="none" w:sz="0" w:space="0" w:color="auto"/>
        <w:bottom w:val="none" w:sz="0" w:space="0" w:color="auto"/>
        <w:right w:val="none" w:sz="0" w:space="0" w:color="auto"/>
      </w:divBdr>
    </w:div>
    <w:div w:id="994525675">
      <w:bodyDiv w:val="1"/>
      <w:marLeft w:val="0"/>
      <w:marRight w:val="0"/>
      <w:marTop w:val="0"/>
      <w:marBottom w:val="0"/>
      <w:divBdr>
        <w:top w:val="none" w:sz="0" w:space="0" w:color="auto"/>
        <w:left w:val="none" w:sz="0" w:space="0" w:color="auto"/>
        <w:bottom w:val="none" w:sz="0" w:space="0" w:color="auto"/>
        <w:right w:val="none" w:sz="0" w:space="0" w:color="auto"/>
      </w:divBdr>
    </w:div>
    <w:div w:id="1008947619">
      <w:bodyDiv w:val="1"/>
      <w:marLeft w:val="0"/>
      <w:marRight w:val="0"/>
      <w:marTop w:val="0"/>
      <w:marBottom w:val="0"/>
      <w:divBdr>
        <w:top w:val="none" w:sz="0" w:space="0" w:color="auto"/>
        <w:left w:val="none" w:sz="0" w:space="0" w:color="auto"/>
        <w:bottom w:val="none" w:sz="0" w:space="0" w:color="auto"/>
        <w:right w:val="none" w:sz="0" w:space="0" w:color="auto"/>
      </w:divBdr>
    </w:div>
    <w:div w:id="1072119205">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30174407">
      <w:bodyDiv w:val="1"/>
      <w:marLeft w:val="0"/>
      <w:marRight w:val="0"/>
      <w:marTop w:val="0"/>
      <w:marBottom w:val="0"/>
      <w:divBdr>
        <w:top w:val="none" w:sz="0" w:space="0" w:color="auto"/>
        <w:left w:val="none" w:sz="0" w:space="0" w:color="auto"/>
        <w:bottom w:val="none" w:sz="0" w:space="0" w:color="auto"/>
        <w:right w:val="none" w:sz="0" w:space="0" w:color="auto"/>
      </w:divBdr>
    </w:div>
    <w:div w:id="1130323586">
      <w:bodyDiv w:val="1"/>
      <w:marLeft w:val="0"/>
      <w:marRight w:val="0"/>
      <w:marTop w:val="0"/>
      <w:marBottom w:val="0"/>
      <w:divBdr>
        <w:top w:val="none" w:sz="0" w:space="0" w:color="auto"/>
        <w:left w:val="none" w:sz="0" w:space="0" w:color="auto"/>
        <w:bottom w:val="none" w:sz="0" w:space="0" w:color="auto"/>
        <w:right w:val="none" w:sz="0" w:space="0" w:color="auto"/>
      </w:divBdr>
    </w:div>
    <w:div w:id="1204249044">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48731894">
      <w:bodyDiv w:val="1"/>
      <w:marLeft w:val="0"/>
      <w:marRight w:val="0"/>
      <w:marTop w:val="0"/>
      <w:marBottom w:val="0"/>
      <w:divBdr>
        <w:top w:val="none" w:sz="0" w:space="0" w:color="auto"/>
        <w:left w:val="none" w:sz="0" w:space="0" w:color="auto"/>
        <w:bottom w:val="none" w:sz="0" w:space="0" w:color="auto"/>
        <w:right w:val="none" w:sz="0" w:space="0" w:color="auto"/>
      </w:divBdr>
    </w:div>
    <w:div w:id="1285889398">
      <w:bodyDiv w:val="1"/>
      <w:marLeft w:val="0"/>
      <w:marRight w:val="0"/>
      <w:marTop w:val="0"/>
      <w:marBottom w:val="0"/>
      <w:divBdr>
        <w:top w:val="none" w:sz="0" w:space="0" w:color="auto"/>
        <w:left w:val="none" w:sz="0" w:space="0" w:color="auto"/>
        <w:bottom w:val="none" w:sz="0" w:space="0" w:color="auto"/>
        <w:right w:val="none" w:sz="0" w:space="0" w:color="auto"/>
      </w:divBdr>
    </w:div>
    <w:div w:id="1286498752">
      <w:bodyDiv w:val="1"/>
      <w:marLeft w:val="0"/>
      <w:marRight w:val="0"/>
      <w:marTop w:val="0"/>
      <w:marBottom w:val="0"/>
      <w:divBdr>
        <w:top w:val="none" w:sz="0" w:space="0" w:color="auto"/>
        <w:left w:val="none" w:sz="0" w:space="0" w:color="auto"/>
        <w:bottom w:val="none" w:sz="0" w:space="0" w:color="auto"/>
        <w:right w:val="none" w:sz="0" w:space="0" w:color="auto"/>
      </w:divBdr>
    </w:div>
    <w:div w:id="1324550705">
      <w:bodyDiv w:val="1"/>
      <w:marLeft w:val="0"/>
      <w:marRight w:val="0"/>
      <w:marTop w:val="0"/>
      <w:marBottom w:val="0"/>
      <w:divBdr>
        <w:top w:val="none" w:sz="0" w:space="0" w:color="auto"/>
        <w:left w:val="none" w:sz="0" w:space="0" w:color="auto"/>
        <w:bottom w:val="none" w:sz="0" w:space="0" w:color="auto"/>
        <w:right w:val="none" w:sz="0" w:space="0" w:color="auto"/>
      </w:divBdr>
    </w:div>
    <w:div w:id="1334407467">
      <w:bodyDiv w:val="1"/>
      <w:marLeft w:val="0"/>
      <w:marRight w:val="0"/>
      <w:marTop w:val="0"/>
      <w:marBottom w:val="0"/>
      <w:divBdr>
        <w:top w:val="none" w:sz="0" w:space="0" w:color="auto"/>
        <w:left w:val="none" w:sz="0" w:space="0" w:color="auto"/>
        <w:bottom w:val="none" w:sz="0" w:space="0" w:color="auto"/>
        <w:right w:val="none" w:sz="0" w:space="0" w:color="auto"/>
      </w:divBdr>
    </w:div>
    <w:div w:id="1351181012">
      <w:bodyDiv w:val="1"/>
      <w:marLeft w:val="0"/>
      <w:marRight w:val="0"/>
      <w:marTop w:val="0"/>
      <w:marBottom w:val="0"/>
      <w:divBdr>
        <w:top w:val="none" w:sz="0" w:space="0" w:color="auto"/>
        <w:left w:val="none" w:sz="0" w:space="0" w:color="auto"/>
        <w:bottom w:val="none" w:sz="0" w:space="0" w:color="auto"/>
        <w:right w:val="none" w:sz="0" w:space="0" w:color="auto"/>
      </w:divBdr>
    </w:div>
    <w:div w:id="1422071287">
      <w:bodyDiv w:val="1"/>
      <w:marLeft w:val="0"/>
      <w:marRight w:val="0"/>
      <w:marTop w:val="0"/>
      <w:marBottom w:val="0"/>
      <w:divBdr>
        <w:top w:val="none" w:sz="0" w:space="0" w:color="auto"/>
        <w:left w:val="none" w:sz="0" w:space="0" w:color="auto"/>
        <w:bottom w:val="none" w:sz="0" w:space="0" w:color="auto"/>
        <w:right w:val="none" w:sz="0" w:space="0" w:color="auto"/>
      </w:divBdr>
    </w:div>
    <w:div w:id="1460030230">
      <w:bodyDiv w:val="1"/>
      <w:marLeft w:val="0"/>
      <w:marRight w:val="0"/>
      <w:marTop w:val="0"/>
      <w:marBottom w:val="0"/>
      <w:divBdr>
        <w:top w:val="none" w:sz="0" w:space="0" w:color="auto"/>
        <w:left w:val="none" w:sz="0" w:space="0" w:color="auto"/>
        <w:bottom w:val="none" w:sz="0" w:space="0" w:color="auto"/>
        <w:right w:val="none" w:sz="0" w:space="0" w:color="auto"/>
      </w:divBdr>
    </w:div>
    <w:div w:id="1462387100">
      <w:bodyDiv w:val="1"/>
      <w:marLeft w:val="0"/>
      <w:marRight w:val="0"/>
      <w:marTop w:val="0"/>
      <w:marBottom w:val="0"/>
      <w:divBdr>
        <w:top w:val="none" w:sz="0" w:space="0" w:color="auto"/>
        <w:left w:val="none" w:sz="0" w:space="0" w:color="auto"/>
        <w:bottom w:val="none" w:sz="0" w:space="0" w:color="auto"/>
        <w:right w:val="none" w:sz="0" w:space="0" w:color="auto"/>
      </w:divBdr>
    </w:div>
    <w:div w:id="1498612207">
      <w:bodyDiv w:val="1"/>
      <w:marLeft w:val="0"/>
      <w:marRight w:val="0"/>
      <w:marTop w:val="0"/>
      <w:marBottom w:val="0"/>
      <w:divBdr>
        <w:top w:val="none" w:sz="0" w:space="0" w:color="auto"/>
        <w:left w:val="none" w:sz="0" w:space="0" w:color="auto"/>
        <w:bottom w:val="none" w:sz="0" w:space="0" w:color="auto"/>
        <w:right w:val="none" w:sz="0" w:space="0" w:color="auto"/>
      </w:divBdr>
    </w:div>
    <w:div w:id="1507135463">
      <w:bodyDiv w:val="1"/>
      <w:marLeft w:val="0"/>
      <w:marRight w:val="0"/>
      <w:marTop w:val="0"/>
      <w:marBottom w:val="0"/>
      <w:divBdr>
        <w:top w:val="none" w:sz="0" w:space="0" w:color="auto"/>
        <w:left w:val="none" w:sz="0" w:space="0" w:color="auto"/>
        <w:bottom w:val="none" w:sz="0" w:space="0" w:color="auto"/>
        <w:right w:val="none" w:sz="0" w:space="0" w:color="auto"/>
      </w:divBdr>
    </w:div>
    <w:div w:id="1527451244">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41700683">
      <w:bodyDiv w:val="1"/>
      <w:marLeft w:val="0"/>
      <w:marRight w:val="0"/>
      <w:marTop w:val="0"/>
      <w:marBottom w:val="0"/>
      <w:divBdr>
        <w:top w:val="none" w:sz="0" w:space="0" w:color="auto"/>
        <w:left w:val="none" w:sz="0" w:space="0" w:color="auto"/>
        <w:bottom w:val="none" w:sz="0" w:space="0" w:color="auto"/>
        <w:right w:val="none" w:sz="0" w:space="0" w:color="auto"/>
      </w:divBdr>
    </w:div>
    <w:div w:id="1555703170">
      <w:bodyDiv w:val="1"/>
      <w:marLeft w:val="0"/>
      <w:marRight w:val="0"/>
      <w:marTop w:val="0"/>
      <w:marBottom w:val="0"/>
      <w:divBdr>
        <w:top w:val="none" w:sz="0" w:space="0" w:color="auto"/>
        <w:left w:val="none" w:sz="0" w:space="0" w:color="auto"/>
        <w:bottom w:val="none" w:sz="0" w:space="0" w:color="auto"/>
        <w:right w:val="none" w:sz="0" w:space="0" w:color="auto"/>
      </w:divBdr>
    </w:div>
    <w:div w:id="1581254860">
      <w:bodyDiv w:val="1"/>
      <w:marLeft w:val="0"/>
      <w:marRight w:val="0"/>
      <w:marTop w:val="0"/>
      <w:marBottom w:val="0"/>
      <w:divBdr>
        <w:top w:val="none" w:sz="0" w:space="0" w:color="auto"/>
        <w:left w:val="none" w:sz="0" w:space="0" w:color="auto"/>
        <w:bottom w:val="none" w:sz="0" w:space="0" w:color="auto"/>
        <w:right w:val="none" w:sz="0" w:space="0" w:color="auto"/>
      </w:divBdr>
    </w:div>
    <w:div w:id="1589580117">
      <w:bodyDiv w:val="1"/>
      <w:marLeft w:val="0"/>
      <w:marRight w:val="0"/>
      <w:marTop w:val="0"/>
      <w:marBottom w:val="0"/>
      <w:divBdr>
        <w:top w:val="none" w:sz="0" w:space="0" w:color="auto"/>
        <w:left w:val="none" w:sz="0" w:space="0" w:color="auto"/>
        <w:bottom w:val="none" w:sz="0" w:space="0" w:color="auto"/>
        <w:right w:val="none" w:sz="0" w:space="0" w:color="auto"/>
      </w:divBdr>
    </w:div>
    <w:div w:id="1640957073">
      <w:bodyDiv w:val="1"/>
      <w:marLeft w:val="0"/>
      <w:marRight w:val="0"/>
      <w:marTop w:val="0"/>
      <w:marBottom w:val="0"/>
      <w:divBdr>
        <w:top w:val="none" w:sz="0" w:space="0" w:color="auto"/>
        <w:left w:val="none" w:sz="0" w:space="0" w:color="auto"/>
        <w:bottom w:val="none" w:sz="0" w:space="0" w:color="auto"/>
        <w:right w:val="none" w:sz="0" w:space="0" w:color="auto"/>
      </w:divBdr>
    </w:div>
    <w:div w:id="1642422898">
      <w:bodyDiv w:val="1"/>
      <w:marLeft w:val="0"/>
      <w:marRight w:val="0"/>
      <w:marTop w:val="0"/>
      <w:marBottom w:val="0"/>
      <w:divBdr>
        <w:top w:val="none" w:sz="0" w:space="0" w:color="auto"/>
        <w:left w:val="none" w:sz="0" w:space="0" w:color="auto"/>
        <w:bottom w:val="none" w:sz="0" w:space="0" w:color="auto"/>
        <w:right w:val="none" w:sz="0" w:space="0" w:color="auto"/>
      </w:divBdr>
    </w:div>
    <w:div w:id="1652252163">
      <w:bodyDiv w:val="1"/>
      <w:marLeft w:val="0"/>
      <w:marRight w:val="0"/>
      <w:marTop w:val="0"/>
      <w:marBottom w:val="0"/>
      <w:divBdr>
        <w:top w:val="none" w:sz="0" w:space="0" w:color="auto"/>
        <w:left w:val="none" w:sz="0" w:space="0" w:color="auto"/>
        <w:bottom w:val="none" w:sz="0" w:space="0" w:color="auto"/>
        <w:right w:val="none" w:sz="0" w:space="0" w:color="auto"/>
      </w:divBdr>
    </w:div>
    <w:div w:id="1814059009">
      <w:bodyDiv w:val="1"/>
      <w:marLeft w:val="0"/>
      <w:marRight w:val="0"/>
      <w:marTop w:val="0"/>
      <w:marBottom w:val="0"/>
      <w:divBdr>
        <w:top w:val="none" w:sz="0" w:space="0" w:color="auto"/>
        <w:left w:val="none" w:sz="0" w:space="0" w:color="auto"/>
        <w:bottom w:val="none" w:sz="0" w:space="0" w:color="auto"/>
        <w:right w:val="none" w:sz="0" w:space="0" w:color="auto"/>
      </w:divBdr>
    </w:div>
    <w:div w:id="1867988599">
      <w:bodyDiv w:val="1"/>
      <w:marLeft w:val="0"/>
      <w:marRight w:val="0"/>
      <w:marTop w:val="0"/>
      <w:marBottom w:val="0"/>
      <w:divBdr>
        <w:top w:val="none" w:sz="0" w:space="0" w:color="auto"/>
        <w:left w:val="none" w:sz="0" w:space="0" w:color="auto"/>
        <w:bottom w:val="none" w:sz="0" w:space="0" w:color="auto"/>
        <w:right w:val="none" w:sz="0" w:space="0" w:color="auto"/>
      </w:divBdr>
      <w:divsChild>
        <w:div w:id="808859184">
          <w:marLeft w:val="274"/>
          <w:marRight w:val="0"/>
          <w:marTop w:val="0"/>
          <w:marBottom w:val="0"/>
          <w:divBdr>
            <w:top w:val="none" w:sz="0" w:space="0" w:color="auto"/>
            <w:left w:val="none" w:sz="0" w:space="0" w:color="auto"/>
            <w:bottom w:val="none" w:sz="0" w:space="0" w:color="auto"/>
            <w:right w:val="none" w:sz="0" w:space="0" w:color="auto"/>
          </w:divBdr>
        </w:div>
      </w:divsChild>
    </w:div>
    <w:div w:id="1912619898">
      <w:bodyDiv w:val="1"/>
      <w:marLeft w:val="0"/>
      <w:marRight w:val="0"/>
      <w:marTop w:val="0"/>
      <w:marBottom w:val="0"/>
      <w:divBdr>
        <w:top w:val="none" w:sz="0" w:space="0" w:color="auto"/>
        <w:left w:val="none" w:sz="0" w:space="0" w:color="auto"/>
        <w:bottom w:val="none" w:sz="0" w:space="0" w:color="auto"/>
        <w:right w:val="none" w:sz="0" w:space="0" w:color="auto"/>
      </w:divBdr>
    </w:div>
    <w:div w:id="1927034899">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1996300297">
      <w:bodyDiv w:val="1"/>
      <w:marLeft w:val="0"/>
      <w:marRight w:val="0"/>
      <w:marTop w:val="0"/>
      <w:marBottom w:val="0"/>
      <w:divBdr>
        <w:top w:val="none" w:sz="0" w:space="0" w:color="auto"/>
        <w:left w:val="none" w:sz="0" w:space="0" w:color="auto"/>
        <w:bottom w:val="none" w:sz="0" w:space="0" w:color="auto"/>
        <w:right w:val="none" w:sz="0" w:space="0" w:color="auto"/>
      </w:divBdr>
    </w:div>
    <w:div w:id="21019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corporate.ford.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8" Type="http://schemas.openxmlformats.org/officeDocument/2006/relationships/hyperlink" Target="http://www.twitter.com/FordEu" TargetMode="External"/><Relationship Id="rId3" Type="http://schemas.openxmlformats.org/officeDocument/2006/relationships/image" Target="media/image2.png"/><Relationship Id="rId7" Type="http://schemas.openxmlformats.org/officeDocument/2006/relationships/image" Target="media/image20.png"/><Relationship Id="rId12" Type="http://schemas.openxmlformats.org/officeDocument/2006/relationships/hyperlink" Target="http://www.youtube.com/fordofeurope" TargetMode="External"/><Relationship Id="rId2" Type="http://schemas.openxmlformats.org/officeDocument/2006/relationships/hyperlink" Target="http://twitter.com/FordEu" TargetMode="External"/><Relationship Id="rId1" Type="http://schemas.openxmlformats.org/officeDocument/2006/relationships/image" Target="media/image1.jpeg"/><Relationship Id="rId6" Type="http://schemas.openxmlformats.org/officeDocument/2006/relationships/hyperlink" Target="http://www.youtube.com/fordofeurope" TargetMode="External"/><Relationship Id="rId11" Type="http://schemas.openxmlformats.org/officeDocument/2006/relationships/hyperlink" Target="http://www.youtube.com/fordofeurope" TargetMode="External"/><Relationship Id="rId5" Type="http://schemas.openxmlformats.org/officeDocument/2006/relationships/image" Target="media/image3.jpeg"/><Relationship Id="rId10"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39B75-41CB-4A57-B874-1F876D7700F2}">
  <ds:schemaRefs>
    <ds:schemaRef ds:uri="http://schemas.openxmlformats.org/officeDocument/2006/bibliography"/>
  </ds:schemaRefs>
</ds:datastoreItem>
</file>

<file path=customXml/itemProps2.xml><?xml version="1.0" encoding="utf-8"?>
<ds:datastoreItem xmlns:ds="http://schemas.openxmlformats.org/officeDocument/2006/customXml" ds:itemID="{C5C9DDD5-E780-45C3-B17F-B81B48EB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735</Words>
  <Characters>5563</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NEWS</vt:lpstr>
      <vt:lpstr>NEWS</vt:lpstr>
    </vt:vector>
  </TitlesOfParts>
  <Company>Ford Motor Company</Company>
  <LinksUpToDate>false</LinksUpToDate>
  <CharactersWithSpaces>6286</CharactersWithSpaces>
  <SharedDoc>false</SharedDoc>
  <HLinks>
    <vt:vector size="102" baseType="variant">
      <vt:variant>
        <vt:i4>2818146</vt:i4>
      </vt:variant>
      <vt:variant>
        <vt:i4>9</vt:i4>
      </vt:variant>
      <vt:variant>
        <vt:i4>0</vt:i4>
      </vt:variant>
      <vt:variant>
        <vt:i4>5</vt:i4>
      </vt:variant>
      <vt:variant>
        <vt:lpwstr>http://www.corporate.ford.com/</vt:lpwstr>
      </vt:variant>
      <vt:variant>
        <vt:lpwstr/>
      </vt:variant>
      <vt:variant>
        <vt:i4>4194304</vt:i4>
      </vt:variant>
      <vt:variant>
        <vt:i4>6</vt:i4>
      </vt:variant>
      <vt:variant>
        <vt:i4>0</vt:i4>
      </vt:variant>
      <vt:variant>
        <vt:i4>5</vt:i4>
      </vt:variant>
      <vt:variant>
        <vt:lpwstr>http://www.gofurtherlive.com/</vt:lpwstr>
      </vt:variant>
      <vt:variant>
        <vt:lpwstr/>
      </vt:variant>
      <vt:variant>
        <vt:i4>4390940</vt:i4>
      </vt:variant>
      <vt:variant>
        <vt:i4>3</vt:i4>
      </vt:variant>
      <vt:variant>
        <vt:i4>0</vt:i4>
      </vt:variant>
      <vt:variant>
        <vt:i4>5</vt:i4>
      </vt:variant>
      <vt:variant>
        <vt:lpwstr>http://live.fordmedia.eu/</vt:lpwstr>
      </vt:variant>
      <vt:variant>
        <vt:lpwstr/>
      </vt:variant>
      <vt:variant>
        <vt:i4>3670136</vt:i4>
      </vt:variant>
      <vt:variant>
        <vt:i4>0</vt:i4>
      </vt:variant>
      <vt:variant>
        <vt:i4>0</vt:i4>
      </vt:variant>
      <vt:variant>
        <vt:i4>5</vt:i4>
      </vt:variant>
      <vt:variant>
        <vt:lpwstr>http://paris2014.fordpresskits.com/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Strachan, Ian (I.)</dc:creator>
  <cp:lastModifiedBy>Salin, Riitta (RSa.)</cp:lastModifiedBy>
  <cp:revision>7</cp:revision>
  <cp:lastPrinted>2014-12-11T11:26:00Z</cp:lastPrinted>
  <dcterms:created xsi:type="dcterms:W3CDTF">2014-12-11T11:27:00Z</dcterms:created>
  <dcterms:modified xsi:type="dcterms:W3CDTF">2014-12-11T11:58:00Z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742009937</vt:i4>
  </property>
  <property fmtid="{D5CDD505-2E9C-101B-9397-08002B2CF9AE}" pid="4" name="_EmailSubject">
    <vt:lpwstr>Media Release</vt:lpwstr>
  </property>
  <property fmtid="{D5CDD505-2E9C-101B-9397-08002B2CF9AE}" pid="5" name="_AuthorEmail">
    <vt:lpwstr>ahiggi40@ford.com</vt:lpwstr>
  </property>
  <property fmtid="{D5CDD505-2E9C-101B-9397-08002B2CF9AE}" pid="6" name="_AuthorEmailDisplayName">
    <vt:lpwstr>Higgins, Adrian (A.)</vt:lpwstr>
  </property>
  <property fmtid="{D5CDD505-2E9C-101B-9397-08002B2CF9AE}" pid="7" name="_ReviewingToolsShownOnce">
    <vt:lpwstr/>
  </property>
</Properties>
</file>