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413C" w14:textId="319BD386" w:rsidR="00D179D4" w:rsidRPr="00E32899" w:rsidRDefault="00D179D4" w:rsidP="00D179D4">
      <w:pPr>
        <w:rPr>
          <w:rFonts w:ascii="Arial" w:hAnsi="Arial" w:cs="Arial"/>
          <w:b/>
          <w:sz w:val="20"/>
          <w:szCs w:val="20"/>
        </w:rPr>
      </w:pPr>
      <w:r w:rsidRPr="00E32899"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C4" w:rsidRPr="00E32899">
        <w:rPr>
          <w:rFonts w:ascii="Arial" w:hAnsi="Arial" w:cs="Arial"/>
          <w:b/>
          <w:sz w:val="20"/>
          <w:szCs w:val="20"/>
        </w:rPr>
        <w:t>Nota de prensa</w:t>
      </w:r>
    </w:p>
    <w:p w14:paraId="1CAE597C" w14:textId="1D329AA2" w:rsidR="00D179D4" w:rsidRPr="00E32899" w:rsidRDefault="00D179D4" w:rsidP="00F61FE9">
      <w:pPr>
        <w:jc w:val="center"/>
        <w:rPr>
          <w:rFonts w:ascii="Arial" w:hAnsi="Arial" w:cs="Arial"/>
          <w:b/>
          <w:sz w:val="32"/>
          <w:szCs w:val="32"/>
        </w:rPr>
      </w:pPr>
    </w:p>
    <w:p w14:paraId="0E55D08B" w14:textId="10A05C5B" w:rsidR="006A2BBD" w:rsidRPr="00E32899" w:rsidRDefault="00FD49FC" w:rsidP="00BD1D55">
      <w:pPr>
        <w:pStyle w:val="ListParagraph"/>
        <w:ind w:left="41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5</w:t>
      </w:r>
      <w:r w:rsidR="00705CE0">
        <w:rPr>
          <w:rFonts w:ascii="Segoe UI" w:hAnsi="Segoe UI" w:cs="Segoe UI"/>
          <w:b/>
          <w:bCs/>
          <w:sz w:val="40"/>
          <w:szCs w:val="40"/>
        </w:rPr>
        <w:t xml:space="preserve"> consejos para reservar vacaciones éticas</w:t>
      </w:r>
      <w:r w:rsidR="009D1EDA">
        <w:rPr>
          <w:rFonts w:ascii="Segoe UI" w:hAnsi="Segoe UI" w:cs="Segoe UI"/>
          <w:b/>
          <w:bCs/>
          <w:sz w:val="40"/>
          <w:szCs w:val="40"/>
        </w:rPr>
        <w:t xml:space="preserve"> </w:t>
      </w:r>
      <w:r w:rsidR="009238D9">
        <w:rPr>
          <w:rFonts w:ascii="Segoe UI" w:hAnsi="Segoe UI" w:cs="Segoe UI"/>
          <w:b/>
          <w:bCs/>
          <w:sz w:val="40"/>
          <w:szCs w:val="40"/>
        </w:rPr>
        <w:t>con</w:t>
      </w:r>
      <w:r w:rsidR="009D1EDA">
        <w:rPr>
          <w:rFonts w:ascii="Segoe UI" w:hAnsi="Segoe UI" w:cs="Segoe UI"/>
          <w:b/>
          <w:bCs/>
          <w:sz w:val="40"/>
          <w:szCs w:val="40"/>
        </w:rPr>
        <w:t xml:space="preserve"> la fauna </w:t>
      </w:r>
      <w:r>
        <w:rPr>
          <w:rFonts w:ascii="Segoe UI" w:hAnsi="Segoe UI" w:cs="Segoe UI"/>
          <w:b/>
          <w:bCs/>
          <w:sz w:val="40"/>
          <w:szCs w:val="40"/>
        </w:rPr>
        <w:t xml:space="preserve">y flora </w:t>
      </w:r>
      <w:r w:rsidR="009D1EDA">
        <w:rPr>
          <w:rFonts w:ascii="Segoe UI" w:hAnsi="Segoe UI" w:cs="Segoe UI"/>
          <w:b/>
          <w:bCs/>
          <w:sz w:val="40"/>
          <w:szCs w:val="40"/>
        </w:rPr>
        <w:t>salvaje</w:t>
      </w:r>
    </w:p>
    <w:p w14:paraId="277E5DD8" w14:textId="6289A5E5" w:rsidR="00817D47" w:rsidRDefault="000D76F7" w:rsidP="00923E36">
      <w:pPr>
        <w:jc w:val="both"/>
        <w:rPr>
          <w:rFonts w:cstheme="minorHAnsi"/>
        </w:rPr>
      </w:pPr>
      <w:r w:rsidRPr="00FA324F">
        <w:rPr>
          <w:rFonts w:cstheme="minorHAnsi"/>
          <w:b/>
          <w:bCs/>
        </w:rPr>
        <w:t>Valencia</w:t>
      </w:r>
      <w:r w:rsidR="1A8ECC61" w:rsidRPr="00FA324F">
        <w:rPr>
          <w:rFonts w:cstheme="minorHAnsi"/>
          <w:b/>
          <w:bCs/>
        </w:rPr>
        <w:t xml:space="preserve"> – </w:t>
      </w:r>
      <w:r w:rsidR="00E67727">
        <w:rPr>
          <w:rFonts w:cstheme="minorHAnsi"/>
          <w:b/>
          <w:bCs/>
        </w:rPr>
        <w:t>1</w:t>
      </w:r>
      <w:r w:rsidR="00B767A4">
        <w:rPr>
          <w:rFonts w:cstheme="minorHAnsi"/>
          <w:b/>
          <w:bCs/>
        </w:rPr>
        <w:t>3</w:t>
      </w:r>
      <w:r w:rsidR="1A8ECC61" w:rsidRPr="00FA324F">
        <w:rPr>
          <w:rFonts w:cstheme="minorHAnsi"/>
          <w:b/>
          <w:bCs/>
        </w:rPr>
        <w:t>/</w:t>
      </w:r>
      <w:r w:rsidR="009D1EDA">
        <w:rPr>
          <w:rFonts w:cstheme="minorHAnsi"/>
          <w:b/>
          <w:bCs/>
        </w:rPr>
        <w:t>01</w:t>
      </w:r>
      <w:r w:rsidR="1A8ECC61" w:rsidRPr="00FA324F">
        <w:rPr>
          <w:rFonts w:cstheme="minorHAnsi"/>
          <w:b/>
          <w:bCs/>
        </w:rPr>
        <w:t>/20</w:t>
      </w:r>
      <w:r w:rsidR="002C103A" w:rsidRPr="00FA324F">
        <w:rPr>
          <w:rFonts w:cstheme="minorHAnsi"/>
          <w:b/>
          <w:bCs/>
        </w:rPr>
        <w:t>2</w:t>
      </w:r>
      <w:r w:rsidR="009D1EDA">
        <w:rPr>
          <w:rFonts w:cstheme="minorHAnsi"/>
          <w:b/>
          <w:bCs/>
        </w:rPr>
        <w:t>5</w:t>
      </w:r>
      <w:r w:rsidR="00AA6C59" w:rsidRPr="00FA324F">
        <w:rPr>
          <w:rFonts w:cstheme="minorHAnsi"/>
          <w:b/>
          <w:bCs/>
        </w:rPr>
        <w:t xml:space="preserve"> </w:t>
      </w:r>
      <w:r w:rsidR="00343211" w:rsidRPr="00FA324F">
        <w:rPr>
          <w:rFonts w:cstheme="minorHAnsi"/>
        </w:rPr>
        <w:t>–</w:t>
      </w:r>
      <w:r w:rsidR="004E1D34" w:rsidRPr="004E1D34">
        <w:t xml:space="preserve"> </w:t>
      </w:r>
      <w:r w:rsidR="004E1D34" w:rsidRPr="004E1D34">
        <w:rPr>
          <w:rFonts w:cstheme="minorHAnsi"/>
        </w:rPr>
        <w:t xml:space="preserve">Con el auge del turismo </w:t>
      </w:r>
      <w:r w:rsidR="00DD5136">
        <w:rPr>
          <w:rFonts w:cstheme="minorHAnsi"/>
        </w:rPr>
        <w:t xml:space="preserve">de experiencias </w:t>
      </w:r>
      <w:r w:rsidR="00B61A7D">
        <w:rPr>
          <w:rFonts w:cstheme="minorHAnsi"/>
        </w:rPr>
        <w:t xml:space="preserve">y masificación </w:t>
      </w:r>
      <w:r w:rsidR="004E1D34" w:rsidRPr="004E1D34">
        <w:rPr>
          <w:rFonts w:cstheme="minorHAnsi"/>
        </w:rPr>
        <w:t>en entornos naturales</w:t>
      </w:r>
      <w:r w:rsidR="004E1D34">
        <w:rPr>
          <w:rFonts w:cstheme="minorHAnsi"/>
        </w:rPr>
        <w:t xml:space="preserve"> </w:t>
      </w:r>
      <w:r w:rsidR="00B61A7D">
        <w:rPr>
          <w:rFonts w:cstheme="minorHAnsi"/>
        </w:rPr>
        <w:t xml:space="preserve">es </w:t>
      </w:r>
      <w:r w:rsidR="007401FC">
        <w:rPr>
          <w:rFonts w:cstheme="minorHAnsi"/>
        </w:rPr>
        <w:t xml:space="preserve">fácil caer en errores o </w:t>
      </w:r>
      <w:r w:rsidR="00B61A7D">
        <w:rPr>
          <w:rFonts w:cstheme="minorHAnsi"/>
        </w:rPr>
        <w:t>negligencias</w:t>
      </w:r>
      <w:r w:rsidR="007401FC">
        <w:rPr>
          <w:rFonts w:cstheme="minorHAnsi"/>
        </w:rPr>
        <w:t xml:space="preserve"> que además de afectar al viajero</w:t>
      </w:r>
      <w:r w:rsidR="00455E99">
        <w:rPr>
          <w:rFonts w:cstheme="minorHAnsi"/>
        </w:rPr>
        <w:t>,</w:t>
      </w:r>
      <w:r w:rsidR="007401FC">
        <w:rPr>
          <w:rFonts w:cstheme="minorHAnsi"/>
        </w:rPr>
        <w:t xml:space="preserve"> es </w:t>
      </w:r>
      <w:r w:rsidR="00B61A7D">
        <w:rPr>
          <w:rFonts w:cstheme="minorHAnsi"/>
        </w:rPr>
        <w:t>perjudicial</w:t>
      </w:r>
      <w:r w:rsidR="007401FC">
        <w:rPr>
          <w:rFonts w:cstheme="minorHAnsi"/>
        </w:rPr>
        <w:t xml:space="preserve"> para </w:t>
      </w:r>
      <w:r w:rsidR="000C095B">
        <w:rPr>
          <w:rFonts w:cstheme="minorHAnsi"/>
        </w:rPr>
        <w:t>l</w:t>
      </w:r>
      <w:r w:rsidR="00DD5136">
        <w:rPr>
          <w:rFonts w:cstheme="minorHAnsi"/>
        </w:rPr>
        <w:t xml:space="preserve">a flora y animales </w:t>
      </w:r>
      <w:r w:rsidR="00B61A7D">
        <w:rPr>
          <w:rFonts w:cstheme="minorHAnsi"/>
        </w:rPr>
        <w:t>del lugar que pretendemos visitar.</w:t>
      </w:r>
      <w:r w:rsidR="000C095B">
        <w:rPr>
          <w:rFonts w:cstheme="minorHAnsi"/>
        </w:rPr>
        <w:t xml:space="preserve"> Por </w:t>
      </w:r>
      <w:r w:rsidR="002B0E0A">
        <w:rPr>
          <w:rFonts w:cstheme="minorHAnsi"/>
        </w:rPr>
        <w:t>este motivo,</w:t>
      </w:r>
      <w:r w:rsidR="0092664E">
        <w:rPr>
          <w:rFonts w:cstheme="minorHAnsi"/>
        </w:rPr>
        <w:t xml:space="preserve"> la web de viajes baratos </w:t>
      </w:r>
      <w:hyperlink r:id="rId12" w:history="1">
        <w:r w:rsidR="0092664E" w:rsidRPr="000018D0">
          <w:rPr>
            <w:rStyle w:val="Hyperlink"/>
            <w:rFonts w:cstheme="minorHAnsi"/>
          </w:rPr>
          <w:t>Holidayguru</w:t>
        </w:r>
      </w:hyperlink>
      <w:r w:rsidR="0092664E">
        <w:rPr>
          <w:rFonts w:cstheme="minorHAnsi"/>
        </w:rPr>
        <w:t xml:space="preserve"> ha </w:t>
      </w:r>
      <w:r w:rsidR="004553F5">
        <w:rPr>
          <w:rFonts w:cstheme="minorHAnsi"/>
        </w:rPr>
        <w:t xml:space="preserve">resumido los 5 consejos más importantes </w:t>
      </w:r>
      <w:r w:rsidR="00DD5136">
        <w:rPr>
          <w:rFonts w:cstheme="minorHAnsi"/>
        </w:rPr>
        <w:t>a</w:t>
      </w:r>
      <w:r w:rsidR="004553F5">
        <w:rPr>
          <w:rFonts w:cstheme="minorHAnsi"/>
        </w:rPr>
        <w:t xml:space="preserve"> tener en cuenta antes de reservar tus vacaciones en la naturaleza</w:t>
      </w:r>
      <w:r w:rsidR="00503B52">
        <w:rPr>
          <w:rFonts w:cstheme="minorHAnsi"/>
        </w:rPr>
        <w:t>.</w:t>
      </w:r>
    </w:p>
    <w:p w14:paraId="767F5905" w14:textId="73711021" w:rsidR="00481849" w:rsidRPr="008475C7" w:rsidRDefault="001D1CD8" w:rsidP="00693068">
      <w:pPr>
        <w:pStyle w:val="ListParagraph"/>
        <w:numPr>
          <w:ilvl w:val="0"/>
          <w:numId w:val="46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Evita</w:t>
      </w:r>
      <w:r w:rsidR="00B767A4">
        <w:rPr>
          <w:rFonts w:cstheme="minorHAnsi"/>
          <w:b/>
          <w:bCs/>
        </w:rPr>
        <w:t xml:space="preserve"> las interacciones </w:t>
      </w:r>
      <w:r>
        <w:rPr>
          <w:rFonts w:cstheme="minorHAnsi"/>
          <w:b/>
          <w:bCs/>
        </w:rPr>
        <w:t>interactivas f</w:t>
      </w:r>
      <w:r w:rsidR="00B767A4">
        <w:rPr>
          <w:rFonts w:cstheme="minorHAnsi"/>
          <w:b/>
          <w:bCs/>
        </w:rPr>
        <w:t xml:space="preserve">orzadas </w:t>
      </w:r>
    </w:p>
    <w:p w14:paraId="498B141F" w14:textId="1A410B93" w:rsidR="00B16C3D" w:rsidRDefault="009B791B" w:rsidP="00B16C3D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>Un indicativo de malas prácticas</w:t>
      </w:r>
      <w:r w:rsidR="00843A9B">
        <w:rPr>
          <w:rFonts w:cstheme="minorHAnsi"/>
        </w:rPr>
        <w:t xml:space="preserve"> sucede cuando los</w:t>
      </w:r>
      <w:r w:rsidR="00843A9B" w:rsidRPr="00843A9B">
        <w:rPr>
          <w:rFonts w:cstheme="minorHAnsi"/>
        </w:rPr>
        <w:t xml:space="preserve"> animales se utilizan con fines de entretenimiento, mostrando comportamientos que no son naturales</w:t>
      </w:r>
      <w:r w:rsidR="00254E29">
        <w:rPr>
          <w:rFonts w:cstheme="minorHAnsi"/>
        </w:rPr>
        <w:t xml:space="preserve"> (</w:t>
      </w:r>
      <w:r w:rsidR="00843A9B" w:rsidRPr="00843A9B">
        <w:rPr>
          <w:rFonts w:cstheme="minorHAnsi"/>
        </w:rPr>
        <w:t>incluido el encuentro con humanos</w:t>
      </w:r>
      <w:r w:rsidR="00254E29">
        <w:rPr>
          <w:rFonts w:cstheme="minorHAnsi"/>
        </w:rPr>
        <w:t>)</w:t>
      </w:r>
      <w:r w:rsidR="00843A9B" w:rsidRPr="00843A9B">
        <w:rPr>
          <w:rFonts w:cstheme="minorHAnsi"/>
        </w:rPr>
        <w:t>.</w:t>
      </w:r>
      <w:r w:rsidR="00843A9B">
        <w:rPr>
          <w:rFonts w:cstheme="minorHAnsi"/>
        </w:rPr>
        <w:t xml:space="preserve"> </w:t>
      </w:r>
      <w:r w:rsidR="007875C1">
        <w:rPr>
          <w:rFonts w:cstheme="minorHAnsi"/>
        </w:rPr>
        <w:t xml:space="preserve">Bañar elefantes u otros animales, darles de comer </w:t>
      </w:r>
      <w:r w:rsidR="00B35C37">
        <w:rPr>
          <w:rFonts w:cstheme="minorHAnsi"/>
        </w:rPr>
        <w:t>o pasear en ellos</w:t>
      </w:r>
      <w:r w:rsidR="007875C1">
        <w:rPr>
          <w:rFonts w:cstheme="minorHAnsi"/>
        </w:rPr>
        <w:t xml:space="preserve"> puede parecer </w:t>
      </w:r>
      <w:r w:rsidR="00254E29">
        <w:rPr>
          <w:rFonts w:cstheme="minorHAnsi"/>
        </w:rPr>
        <w:t>inofensivo,</w:t>
      </w:r>
      <w:r w:rsidR="00597107">
        <w:rPr>
          <w:rFonts w:cstheme="minorHAnsi"/>
        </w:rPr>
        <w:t xml:space="preserve"> pero esconde un entrenamiento mediante dolor o inanición para comportarse</w:t>
      </w:r>
      <w:r w:rsidR="00232BA0">
        <w:rPr>
          <w:rFonts w:cstheme="minorHAnsi"/>
        </w:rPr>
        <w:t xml:space="preserve"> siguiendo órdenes, más allá del potencial peligro para los humanos</w:t>
      </w:r>
      <w:r w:rsidR="00D057C4">
        <w:rPr>
          <w:rFonts w:cstheme="minorHAnsi"/>
        </w:rPr>
        <w:t>.</w:t>
      </w:r>
      <w:r w:rsidR="00232BA0">
        <w:rPr>
          <w:rFonts w:cstheme="minorHAnsi"/>
        </w:rPr>
        <w:t xml:space="preserve"> </w:t>
      </w:r>
    </w:p>
    <w:p w14:paraId="4146ADE2" w14:textId="77777777" w:rsidR="00B16C3D" w:rsidRDefault="00B16C3D" w:rsidP="00B16C3D">
      <w:pPr>
        <w:pStyle w:val="ListParagraph"/>
        <w:jc w:val="both"/>
        <w:rPr>
          <w:rFonts w:cstheme="minorHAnsi"/>
        </w:rPr>
      </w:pPr>
    </w:p>
    <w:p w14:paraId="6C4236F2" w14:textId="4514C712" w:rsidR="00B16C3D" w:rsidRPr="00EE5A49" w:rsidRDefault="005D0E3D" w:rsidP="00B16C3D">
      <w:pPr>
        <w:pStyle w:val="ListParagraph"/>
        <w:numPr>
          <w:ilvl w:val="0"/>
          <w:numId w:val="46"/>
        </w:numPr>
        <w:jc w:val="both"/>
        <w:rPr>
          <w:rFonts w:cstheme="minorHAnsi"/>
          <w:b/>
          <w:bCs/>
        </w:rPr>
      </w:pPr>
      <w:r w:rsidRPr="00EE5A49">
        <w:rPr>
          <w:rFonts w:cstheme="minorHAnsi"/>
          <w:b/>
          <w:bCs/>
        </w:rPr>
        <w:t>Verifica la política del touroperador</w:t>
      </w:r>
    </w:p>
    <w:p w14:paraId="04B00E3D" w14:textId="35935EE3" w:rsidR="009D01A8" w:rsidRDefault="005D0E3D" w:rsidP="009D01A8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>Ya sea en un safari en Namibia o avistando los famosos ‘frailecillos’ de Islandi</w:t>
      </w:r>
      <w:r w:rsidR="00883F81">
        <w:rPr>
          <w:rFonts w:cstheme="minorHAnsi"/>
        </w:rPr>
        <w:t>a</w:t>
      </w:r>
      <w:r w:rsidR="00FA156D">
        <w:rPr>
          <w:rFonts w:cstheme="minorHAnsi"/>
        </w:rPr>
        <w:t xml:space="preserve">, </w:t>
      </w:r>
      <w:r w:rsidR="00883F81">
        <w:rPr>
          <w:rFonts w:cstheme="minorHAnsi"/>
        </w:rPr>
        <w:t>muchos operadores informan de sus buenas prácticas</w:t>
      </w:r>
      <w:r w:rsidR="00ED46F5">
        <w:rPr>
          <w:rFonts w:cstheme="minorHAnsi"/>
        </w:rPr>
        <w:t>, pero no siempre</w:t>
      </w:r>
      <w:r w:rsidR="00D057C4">
        <w:rPr>
          <w:rFonts w:cstheme="minorHAnsi"/>
        </w:rPr>
        <w:t xml:space="preserve"> las cumplen</w:t>
      </w:r>
      <w:r w:rsidR="00ED46F5">
        <w:rPr>
          <w:rFonts w:cstheme="minorHAnsi"/>
        </w:rPr>
        <w:t xml:space="preserve">. Si mencionan las </w:t>
      </w:r>
      <w:r w:rsidR="00D057C4">
        <w:rPr>
          <w:rFonts w:cstheme="minorHAnsi"/>
        </w:rPr>
        <w:t>distancias específicas</w:t>
      </w:r>
      <w:r w:rsidR="00ED46F5">
        <w:rPr>
          <w:rFonts w:cstheme="minorHAnsi"/>
        </w:rPr>
        <w:t xml:space="preserve"> </w:t>
      </w:r>
      <w:r w:rsidR="00A8446F">
        <w:rPr>
          <w:rFonts w:cstheme="minorHAnsi"/>
        </w:rPr>
        <w:t>y</w:t>
      </w:r>
      <w:r w:rsidR="00ED46F5">
        <w:rPr>
          <w:rFonts w:cstheme="minorHAnsi"/>
        </w:rPr>
        <w:t xml:space="preserve"> regulaciones, lo más probable es que estas prácticas sean sinceras. </w:t>
      </w:r>
      <w:r w:rsidR="00FA1E5E">
        <w:rPr>
          <w:rFonts w:cstheme="minorHAnsi"/>
        </w:rPr>
        <w:t xml:space="preserve">Unas declaraciones </w:t>
      </w:r>
      <w:r w:rsidR="009D01A8">
        <w:rPr>
          <w:rFonts w:cstheme="minorHAnsi"/>
        </w:rPr>
        <w:t>en su web a</w:t>
      </w:r>
      <w:r w:rsidR="00FA1E5E">
        <w:rPr>
          <w:rFonts w:cstheme="minorHAnsi"/>
        </w:rPr>
        <w:t xml:space="preserve"> favor de la vida salvaje no sirven de nada si la empresa no cuenta </w:t>
      </w:r>
      <w:r w:rsidR="009D01A8">
        <w:rPr>
          <w:rFonts w:cstheme="minorHAnsi"/>
        </w:rPr>
        <w:t>con política de seguridad y protección de la vida salvaje.</w:t>
      </w:r>
    </w:p>
    <w:p w14:paraId="7F5FA304" w14:textId="77777777" w:rsidR="00EC0BE0" w:rsidRDefault="00EC0BE0" w:rsidP="009D01A8">
      <w:pPr>
        <w:pStyle w:val="ListParagraph"/>
        <w:jc w:val="both"/>
        <w:rPr>
          <w:rFonts w:cstheme="minorHAnsi"/>
        </w:rPr>
      </w:pPr>
    </w:p>
    <w:p w14:paraId="1F2A01D2" w14:textId="56919296" w:rsidR="009D01A8" w:rsidRDefault="00EC0BE0" w:rsidP="009D01A8">
      <w:pPr>
        <w:pStyle w:val="ListParagraph"/>
        <w:numPr>
          <w:ilvl w:val="0"/>
          <w:numId w:val="46"/>
        </w:numPr>
        <w:jc w:val="both"/>
        <w:rPr>
          <w:rFonts w:cstheme="minorHAnsi"/>
          <w:b/>
          <w:bCs/>
        </w:rPr>
      </w:pPr>
      <w:r w:rsidRPr="00EC0BE0">
        <w:rPr>
          <w:rFonts w:cstheme="minorHAnsi"/>
          <w:b/>
          <w:bCs/>
        </w:rPr>
        <w:t>Lee las opiniones de otros viajeros</w:t>
      </w:r>
    </w:p>
    <w:p w14:paraId="54EC7649" w14:textId="532AED53" w:rsidR="00EC0BE0" w:rsidRDefault="00685703" w:rsidP="00EC0BE0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 xml:space="preserve">Desde </w:t>
      </w:r>
      <w:r w:rsidR="00C266D0">
        <w:rPr>
          <w:rFonts w:cstheme="minorHAnsi"/>
        </w:rPr>
        <w:t>preparar un estofado en el suelo volcánico de Azores</w:t>
      </w:r>
      <w:r w:rsidR="00C95435">
        <w:rPr>
          <w:rFonts w:cstheme="minorHAnsi"/>
        </w:rPr>
        <w:t xml:space="preserve"> a</w:t>
      </w:r>
      <w:r w:rsidR="003F4448">
        <w:rPr>
          <w:rFonts w:cstheme="minorHAnsi"/>
        </w:rPr>
        <w:t>l turismo en cuevas</w:t>
      </w:r>
      <w:r w:rsidR="00A03B99">
        <w:rPr>
          <w:rFonts w:cstheme="minorHAnsi"/>
        </w:rPr>
        <w:t>, e</w:t>
      </w:r>
      <w:r w:rsidR="00BE4579" w:rsidRPr="00BE4579">
        <w:rPr>
          <w:rFonts w:cstheme="minorHAnsi"/>
        </w:rPr>
        <w:t>n ocasiones las redes sociales</w:t>
      </w:r>
      <w:r w:rsidR="00B764A1">
        <w:rPr>
          <w:rFonts w:cstheme="minorHAnsi"/>
        </w:rPr>
        <w:t xml:space="preserve"> masifican destinos y actividades</w:t>
      </w:r>
      <w:r w:rsidR="009C2A96">
        <w:rPr>
          <w:rFonts w:cstheme="minorHAnsi"/>
        </w:rPr>
        <w:t xml:space="preserve">, cuya alta demanda lleva al límite </w:t>
      </w:r>
      <w:r w:rsidR="00BD241B">
        <w:rPr>
          <w:rFonts w:cstheme="minorHAnsi"/>
        </w:rPr>
        <w:t>al destino</w:t>
      </w:r>
      <w:r w:rsidR="009C2A96">
        <w:rPr>
          <w:rFonts w:cstheme="minorHAnsi"/>
        </w:rPr>
        <w:t xml:space="preserve">. Revisar con detalle las opiniones de los viajeros puede hacernos descubrir </w:t>
      </w:r>
      <w:r w:rsidR="00D03BEC">
        <w:rPr>
          <w:rFonts w:cstheme="minorHAnsi"/>
        </w:rPr>
        <w:t>comportamientos negativos para con el destino que no habíamos pensado</w:t>
      </w:r>
      <w:r w:rsidR="00BD241B">
        <w:rPr>
          <w:rFonts w:cstheme="minorHAnsi"/>
        </w:rPr>
        <w:t xml:space="preserve"> con anterioridad.</w:t>
      </w:r>
    </w:p>
    <w:p w14:paraId="5ED47B9A" w14:textId="6474236A" w:rsidR="006F55FC" w:rsidRDefault="006F55FC" w:rsidP="00EC0BE0">
      <w:pPr>
        <w:pStyle w:val="ListParagraph"/>
        <w:jc w:val="both"/>
        <w:rPr>
          <w:rFonts w:cstheme="minorHAnsi"/>
        </w:rPr>
      </w:pPr>
    </w:p>
    <w:p w14:paraId="75C608FB" w14:textId="001ED9C9" w:rsidR="006F55FC" w:rsidRPr="00B60BB3" w:rsidRDefault="00B60BB3" w:rsidP="006F55FC">
      <w:pPr>
        <w:pStyle w:val="ListParagraph"/>
        <w:numPr>
          <w:ilvl w:val="0"/>
          <w:numId w:val="46"/>
        </w:numPr>
        <w:jc w:val="both"/>
        <w:rPr>
          <w:rFonts w:cstheme="minorHAnsi"/>
        </w:rPr>
      </w:pPr>
      <w:r w:rsidRPr="00B60BB3">
        <w:rPr>
          <w:rFonts w:cstheme="minorHAnsi"/>
          <w:b/>
          <w:bCs/>
        </w:rPr>
        <w:t>Infórmate sobre las regulaciones locales</w:t>
      </w:r>
    </w:p>
    <w:p w14:paraId="7354FE92" w14:textId="6556A6D1" w:rsidR="00B60BB3" w:rsidRDefault="00615BBB" w:rsidP="00615BBB">
      <w:pPr>
        <w:pStyle w:val="ListParagraph"/>
        <w:jc w:val="both"/>
        <w:rPr>
          <w:rFonts w:cstheme="minorHAnsi"/>
        </w:rPr>
      </w:pPr>
      <w:r w:rsidRPr="00615BBB">
        <w:rPr>
          <w:rFonts w:cstheme="minorHAnsi"/>
        </w:rPr>
        <w:t xml:space="preserve">Cada área protegida tiene sus propias </w:t>
      </w:r>
      <w:r>
        <w:rPr>
          <w:rFonts w:cstheme="minorHAnsi"/>
        </w:rPr>
        <w:t>normativas</w:t>
      </w:r>
      <w:r w:rsidRPr="00615BBB">
        <w:rPr>
          <w:rFonts w:cstheme="minorHAnsi"/>
        </w:rPr>
        <w:t xml:space="preserve">. </w:t>
      </w:r>
      <w:r>
        <w:rPr>
          <w:rFonts w:cstheme="minorHAnsi"/>
        </w:rPr>
        <w:t>A</w:t>
      </w:r>
      <w:r w:rsidRPr="00615BBB">
        <w:rPr>
          <w:rFonts w:cstheme="minorHAnsi"/>
        </w:rPr>
        <w:t xml:space="preserve">segúrate de conocer y respetar las reglas locales, </w:t>
      </w:r>
      <w:r>
        <w:rPr>
          <w:rFonts w:cstheme="minorHAnsi"/>
        </w:rPr>
        <w:t>así como</w:t>
      </w:r>
      <w:r w:rsidRPr="00615BBB">
        <w:rPr>
          <w:rFonts w:cstheme="minorHAnsi"/>
        </w:rPr>
        <w:t xml:space="preserve"> las rutas designadas, las restricciones de acceso a ciertos lugares y las limitaciones en cuanto a horarios o grupos permitidos. Estas regulaciones están diseñadas para proteger los ecosistemas frágiles, por lo que es esencial seguirlas para evitar dañar el medio ambiente.</w:t>
      </w:r>
    </w:p>
    <w:p w14:paraId="721FFF94" w14:textId="77777777" w:rsidR="00A07929" w:rsidRDefault="00A07929" w:rsidP="00EC0BE0">
      <w:pPr>
        <w:pStyle w:val="ListParagraph"/>
        <w:jc w:val="both"/>
        <w:rPr>
          <w:rFonts w:cstheme="minorHAnsi"/>
        </w:rPr>
      </w:pPr>
    </w:p>
    <w:p w14:paraId="2EF0D631" w14:textId="075EAB72" w:rsidR="00736359" w:rsidRPr="00736359" w:rsidRDefault="00736359" w:rsidP="00736359">
      <w:pPr>
        <w:pStyle w:val="ListParagraph"/>
        <w:numPr>
          <w:ilvl w:val="0"/>
          <w:numId w:val="46"/>
        </w:numPr>
        <w:jc w:val="both"/>
        <w:rPr>
          <w:rFonts w:cstheme="minorHAnsi"/>
          <w:b/>
          <w:bCs/>
        </w:rPr>
      </w:pPr>
      <w:r w:rsidRPr="00736359">
        <w:rPr>
          <w:rFonts w:cstheme="minorHAnsi"/>
          <w:b/>
          <w:bCs/>
        </w:rPr>
        <w:t>Hazte preguntas</w:t>
      </w:r>
    </w:p>
    <w:p w14:paraId="63ACF8EE" w14:textId="26395FA8" w:rsidR="00FD49FC" w:rsidRPr="00BE4579" w:rsidRDefault="00E92982" w:rsidP="00EC0BE0">
      <w:pPr>
        <w:pStyle w:val="ListParagraph"/>
        <w:jc w:val="both"/>
        <w:rPr>
          <w:rFonts w:cstheme="minorHAnsi"/>
        </w:rPr>
      </w:pPr>
      <w:r w:rsidRPr="00E92982">
        <w:rPr>
          <w:rFonts w:cstheme="minorHAnsi"/>
        </w:rPr>
        <w:t xml:space="preserve">¿Cómo se aseguran de que </w:t>
      </w:r>
      <w:r>
        <w:rPr>
          <w:rFonts w:cstheme="minorHAnsi"/>
        </w:rPr>
        <w:t>mi</w:t>
      </w:r>
      <w:r w:rsidRPr="00E92982">
        <w:rPr>
          <w:rFonts w:cstheme="minorHAnsi"/>
        </w:rPr>
        <w:t xml:space="preserve"> presencia no perturb</w:t>
      </w:r>
      <w:r>
        <w:rPr>
          <w:rFonts w:cstheme="minorHAnsi"/>
        </w:rPr>
        <w:t>a</w:t>
      </w:r>
      <w:r w:rsidRPr="00E92982">
        <w:rPr>
          <w:rFonts w:cstheme="minorHAnsi"/>
        </w:rPr>
        <w:t xml:space="preserve"> la vida silvestre?</w:t>
      </w:r>
      <w:r>
        <w:rPr>
          <w:rFonts w:cstheme="minorHAnsi"/>
        </w:rPr>
        <w:t xml:space="preserve"> </w:t>
      </w:r>
      <w:r w:rsidRPr="00E92982">
        <w:rPr>
          <w:rFonts w:cstheme="minorHAnsi"/>
        </w:rPr>
        <w:t xml:space="preserve">¿Tendré un guía que tenga experiencia en hablar sobre esta región, entorno o especie? </w:t>
      </w:r>
      <w:r>
        <w:rPr>
          <w:rFonts w:cstheme="minorHAnsi"/>
        </w:rPr>
        <w:t xml:space="preserve">¿Es </w:t>
      </w:r>
      <w:r w:rsidR="00A07929">
        <w:rPr>
          <w:rFonts w:cstheme="minorHAnsi"/>
        </w:rPr>
        <w:t>realmente n</w:t>
      </w:r>
      <w:r>
        <w:rPr>
          <w:rFonts w:cstheme="minorHAnsi"/>
        </w:rPr>
        <w:t>ecesario</w:t>
      </w:r>
      <w:r w:rsidR="00767F46">
        <w:rPr>
          <w:rFonts w:cstheme="minorHAnsi"/>
        </w:rPr>
        <w:t xml:space="preserve"> </w:t>
      </w:r>
      <w:r>
        <w:rPr>
          <w:rFonts w:cstheme="minorHAnsi"/>
        </w:rPr>
        <w:t xml:space="preserve">para </w:t>
      </w:r>
      <w:r w:rsidR="00767F46">
        <w:rPr>
          <w:rFonts w:cstheme="minorHAnsi"/>
        </w:rPr>
        <w:t xml:space="preserve">mí </w:t>
      </w:r>
      <w:r>
        <w:rPr>
          <w:rFonts w:cstheme="minorHAnsi"/>
        </w:rPr>
        <w:t>realizar esta actividad</w:t>
      </w:r>
      <w:r w:rsidR="00204766">
        <w:rPr>
          <w:rFonts w:cstheme="minorHAnsi"/>
        </w:rPr>
        <w:t xml:space="preserve"> durante mi viaje</w:t>
      </w:r>
      <w:r w:rsidR="00A07929">
        <w:rPr>
          <w:rFonts w:cstheme="minorHAnsi"/>
        </w:rPr>
        <w:t>?</w:t>
      </w:r>
      <w:r w:rsidR="009238D9">
        <w:rPr>
          <w:rFonts w:cstheme="minorHAnsi"/>
        </w:rPr>
        <w:t xml:space="preserve"> </w:t>
      </w:r>
      <w:r w:rsidR="00204766">
        <w:rPr>
          <w:rFonts w:cstheme="minorHAnsi"/>
        </w:rPr>
        <w:t xml:space="preserve">Encontrar las respuestas </w:t>
      </w:r>
      <w:r w:rsidR="00E16C9C">
        <w:rPr>
          <w:rFonts w:cstheme="minorHAnsi"/>
        </w:rPr>
        <w:t>antes de tomar la decisión de reservar nos ayudará a unas vacaciones éticas y responsables.</w:t>
      </w:r>
    </w:p>
    <w:p w14:paraId="49A6825D" w14:textId="5C3DBF83" w:rsidR="009D01A8" w:rsidRPr="00767F46" w:rsidRDefault="009D01A8" w:rsidP="00767F46">
      <w:pPr>
        <w:jc w:val="both"/>
        <w:rPr>
          <w:rFonts w:cstheme="minorHAnsi"/>
        </w:rPr>
      </w:pPr>
    </w:p>
    <w:sectPr w:rsidR="009D01A8" w:rsidRPr="00767F46" w:rsidSect="00B519DE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63CD1" w14:textId="77777777" w:rsidR="00AE0B99" w:rsidRDefault="00AE0B99" w:rsidP="00D0157E">
      <w:pPr>
        <w:spacing w:after="0" w:line="240" w:lineRule="auto"/>
      </w:pPr>
      <w:r>
        <w:separator/>
      </w:r>
    </w:p>
  </w:endnote>
  <w:endnote w:type="continuationSeparator" w:id="0">
    <w:p w14:paraId="23DE5499" w14:textId="77777777" w:rsidR="00AE0B99" w:rsidRDefault="00AE0B99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197DB" w14:textId="49F5EAAC" w:rsidR="00806FC0" w:rsidRPr="00C57981" w:rsidRDefault="00806FC0">
    <w:pPr>
      <w:pStyle w:val="Footer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Footer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D77245" w:rsidRDefault="00806FC0" w:rsidP="00005D3D">
    <w:pPr>
      <w:pStyle w:val="Footer"/>
      <w:tabs>
        <w:tab w:val="clear" w:pos="4513"/>
        <w:tab w:val="clear" w:pos="9026"/>
        <w:tab w:val="left" w:pos="7159"/>
      </w:tabs>
      <w:rPr>
        <w:lang w:val="en-US"/>
      </w:rPr>
    </w:pPr>
    <w:r w:rsidRPr="00D77245">
      <w:rPr>
        <w:lang w:val="en-US"/>
      </w:rPr>
      <w:t xml:space="preserve">Alberto Coves                                                                                                   </w:t>
    </w:r>
    <w:r w:rsidR="00005D3D" w:rsidRPr="00D77245">
      <w:rPr>
        <w:lang w:val="en-US"/>
      </w:rPr>
      <w:t>Holidayguru S.L</w:t>
    </w:r>
    <w:r w:rsidR="00005D3D" w:rsidRPr="00D77245">
      <w:rPr>
        <w:lang w:val="en-US"/>
      </w:rPr>
      <w:tab/>
    </w:r>
  </w:p>
  <w:p w14:paraId="459B7E9A" w14:textId="19EAEC81" w:rsidR="00005D3D" w:rsidRPr="0081424D" w:rsidRDefault="00202EC1" w:rsidP="00005D3D">
    <w:pPr>
      <w:pStyle w:val="Footer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D77245">
      <w:t>Carrer de Fluvià</w:t>
    </w:r>
    <w:r w:rsidR="00005D3D">
      <w:t xml:space="preserve"> </w:t>
    </w:r>
    <w:r w:rsidR="00D77245">
      <w:t>1</w:t>
    </w:r>
    <w:r w:rsidR="00005D3D">
      <w:t xml:space="preserve">, </w:t>
    </w:r>
    <w:r w:rsidR="00D77245">
      <w:t>07009</w:t>
    </w:r>
    <w:r w:rsidR="00005D3D">
      <w:t xml:space="preserve"> </w:t>
    </w:r>
    <w:r w:rsidR="009E10E7">
      <w:t>Palma</w:t>
    </w:r>
  </w:p>
  <w:p w14:paraId="7954BC66" w14:textId="77777777" w:rsidR="00005D3D" w:rsidRPr="00B92CA5" w:rsidRDefault="00005D3D" w:rsidP="00005D3D">
    <w:pPr>
      <w:pStyle w:val="Footer"/>
    </w:pPr>
    <w:hyperlink r:id="rId1" w:history="1">
      <w:r w:rsidRPr="0081424D">
        <w:rPr>
          <w:rStyle w:val="Hyperlink"/>
        </w:rPr>
        <w:t>rrpp@holidayguru.es</w:t>
      </w:r>
    </w:hyperlink>
    <w:r w:rsidRPr="00B92CA5">
      <w:t xml:space="preserve">  </w:t>
    </w:r>
    <w:r>
      <w:t xml:space="preserve">                                                                                    </w:t>
    </w:r>
    <w:r w:rsidRPr="00B92CA5">
      <w:t>www.</w:t>
    </w:r>
    <w:r>
      <w:t>holidayguru.es</w:t>
    </w:r>
  </w:p>
  <w:p w14:paraId="52D40771" w14:textId="773FADB6" w:rsidR="00806FC0" w:rsidRPr="0081424D" w:rsidRDefault="00005D3D" w:rsidP="00005D3D">
    <w:pPr>
      <w:pStyle w:val="Footer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03F5" w14:textId="0C78B89E" w:rsidR="00A17125" w:rsidRPr="0081424D" w:rsidRDefault="00A17125" w:rsidP="00A17125">
    <w:pPr>
      <w:pStyle w:val="Footer"/>
      <w:tabs>
        <w:tab w:val="left" w:pos="6208"/>
      </w:tabs>
    </w:pPr>
    <w:r>
      <w:tab/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45E58" w14:textId="77777777" w:rsidR="00AE0B99" w:rsidRDefault="00AE0B99" w:rsidP="00D0157E">
      <w:pPr>
        <w:spacing w:after="0" w:line="240" w:lineRule="auto"/>
      </w:pPr>
      <w:r>
        <w:separator/>
      </w:r>
    </w:p>
  </w:footnote>
  <w:footnote w:type="continuationSeparator" w:id="0">
    <w:p w14:paraId="17B757B6" w14:textId="77777777" w:rsidR="00AE0B99" w:rsidRDefault="00AE0B99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D94"/>
    <w:multiLevelType w:val="hybridMultilevel"/>
    <w:tmpl w:val="CF160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9EB"/>
    <w:multiLevelType w:val="hybridMultilevel"/>
    <w:tmpl w:val="B562F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3ED7"/>
    <w:multiLevelType w:val="hybridMultilevel"/>
    <w:tmpl w:val="84C27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777DA1"/>
    <w:multiLevelType w:val="hybridMultilevel"/>
    <w:tmpl w:val="60FAABF4"/>
    <w:lvl w:ilvl="0" w:tplc="CAE65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31EC3"/>
    <w:multiLevelType w:val="hybridMultilevel"/>
    <w:tmpl w:val="08D09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12951471"/>
    <w:multiLevelType w:val="hybridMultilevel"/>
    <w:tmpl w:val="C6C0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B60"/>
    <w:multiLevelType w:val="hybridMultilevel"/>
    <w:tmpl w:val="1A7ED822"/>
    <w:lvl w:ilvl="0" w:tplc="94A897A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2F2B98"/>
    <w:multiLevelType w:val="hybridMultilevel"/>
    <w:tmpl w:val="93BC1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E4C0F"/>
    <w:multiLevelType w:val="hybridMultilevel"/>
    <w:tmpl w:val="69A6A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74BE"/>
    <w:multiLevelType w:val="hybridMultilevel"/>
    <w:tmpl w:val="BFA0D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07C79"/>
    <w:multiLevelType w:val="hybridMultilevel"/>
    <w:tmpl w:val="5E22D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0D8"/>
    <w:multiLevelType w:val="hybridMultilevel"/>
    <w:tmpl w:val="16E6F554"/>
    <w:lvl w:ilvl="0" w:tplc="45D44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E13D8"/>
    <w:multiLevelType w:val="hybridMultilevel"/>
    <w:tmpl w:val="0200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821A1"/>
    <w:multiLevelType w:val="hybridMultilevel"/>
    <w:tmpl w:val="93BC1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E08EA"/>
    <w:multiLevelType w:val="hybridMultilevel"/>
    <w:tmpl w:val="A574E7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F7DDF"/>
    <w:multiLevelType w:val="hybridMultilevel"/>
    <w:tmpl w:val="FB12873E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E7352"/>
    <w:multiLevelType w:val="hybridMultilevel"/>
    <w:tmpl w:val="9D4E1FA8"/>
    <w:lvl w:ilvl="0" w:tplc="3934060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9A4862"/>
    <w:multiLevelType w:val="hybridMultilevel"/>
    <w:tmpl w:val="B6849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B05D6"/>
    <w:multiLevelType w:val="hybridMultilevel"/>
    <w:tmpl w:val="AD18E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2054E"/>
    <w:multiLevelType w:val="hybridMultilevel"/>
    <w:tmpl w:val="32CE922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F6D52"/>
    <w:multiLevelType w:val="hybridMultilevel"/>
    <w:tmpl w:val="3934E246"/>
    <w:lvl w:ilvl="0" w:tplc="78B05E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FC57A5"/>
    <w:multiLevelType w:val="hybridMultilevel"/>
    <w:tmpl w:val="C3EEFA38"/>
    <w:lvl w:ilvl="0" w:tplc="7E76F990">
      <w:start w:val="7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BDD26F8"/>
    <w:multiLevelType w:val="hybridMultilevel"/>
    <w:tmpl w:val="2FFAE6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C833B8"/>
    <w:multiLevelType w:val="hybridMultilevel"/>
    <w:tmpl w:val="5B0A0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B40BA"/>
    <w:multiLevelType w:val="hybridMultilevel"/>
    <w:tmpl w:val="F9A6EA5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33C6F"/>
    <w:multiLevelType w:val="hybridMultilevel"/>
    <w:tmpl w:val="E376BEA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DB538E"/>
    <w:multiLevelType w:val="hybridMultilevel"/>
    <w:tmpl w:val="90487F0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0009E"/>
    <w:multiLevelType w:val="hybridMultilevel"/>
    <w:tmpl w:val="DA2AF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B5072"/>
    <w:multiLevelType w:val="hybridMultilevel"/>
    <w:tmpl w:val="76B0C706"/>
    <w:lvl w:ilvl="0" w:tplc="445041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A35A8"/>
    <w:multiLevelType w:val="hybridMultilevel"/>
    <w:tmpl w:val="28E68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E19FF"/>
    <w:multiLevelType w:val="hybridMultilevel"/>
    <w:tmpl w:val="AFB68284"/>
    <w:lvl w:ilvl="0" w:tplc="AD4A87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82362"/>
    <w:multiLevelType w:val="hybridMultilevel"/>
    <w:tmpl w:val="30467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33CD8"/>
    <w:multiLevelType w:val="multilevel"/>
    <w:tmpl w:val="BD1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C14E41"/>
    <w:multiLevelType w:val="hybridMultilevel"/>
    <w:tmpl w:val="B00A0D82"/>
    <w:lvl w:ilvl="0" w:tplc="393406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38716">
    <w:abstractNumId w:val="29"/>
  </w:num>
  <w:num w:numId="2" w16cid:durableId="373848153">
    <w:abstractNumId w:val="4"/>
  </w:num>
  <w:num w:numId="3" w16cid:durableId="1338650082">
    <w:abstractNumId w:val="44"/>
  </w:num>
  <w:num w:numId="4" w16cid:durableId="1274895532">
    <w:abstractNumId w:val="3"/>
  </w:num>
  <w:num w:numId="5" w16cid:durableId="1436293553">
    <w:abstractNumId w:val="39"/>
  </w:num>
  <w:num w:numId="6" w16cid:durableId="211037472">
    <w:abstractNumId w:val="19"/>
  </w:num>
  <w:num w:numId="7" w16cid:durableId="2061661005">
    <w:abstractNumId w:val="7"/>
  </w:num>
  <w:num w:numId="8" w16cid:durableId="1598757283">
    <w:abstractNumId w:val="8"/>
  </w:num>
  <w:num w:numId="9" w16cid:durableId="1745294091">
    <w:abstractNumId w:val="38"/>
  </w:num>
  <w:num w:numId="10" w16cid:durableId="1723482246">
    <w:abstractNumId w:val="33"/>
  </w:num>
  <w:num w:numId="11" w16cid:durableId="1209491527">
    <w:abstractNumId w:val="23"/>
  </w:num>
  <w:num w:numId="12" w16cid:durableId="1639060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52181">
    <w:abstractNumId w:val="16"/>
  </w:num>
  <w:num w:numId="14" w16cid:durableId="1172063535">
    <w:abstractNumId w:val="22"/>
  </w:num>
  <w:num w:numId="15" w16cid:durableId="1617448097">
    <w:abstractNumId w:val="42"/>
  </w:num>
  <w:num w:numId="16" w16cid:durableId="1526749077">
    <w:abstractNumId w:val="27"/>
  </w:num>
  <w:num w:numId="17" w16cid:durableId="1096515567">
    <w:abstractNumId w:val="2"/>
  </w:num>
  <w:num w:numId="18" w16cid:durableId="1238636512">
    <w:abstractNumId w:val="30"/>
  </w:num>
  <w:num w:numId="19" w16cid:durableId="400174949">
    <w:abstractNumId w:val="0"/>
  </w:num>
  <w:num w:numId="20" w16cid:durableId="1774864188">
    <w:abstractNumId w:val="45"/>
  </w:num>
  <w:num w:numId="21" w16cid:durableId="1700549982">
    <w:abstractNumId w:val="21"/>
  </w:num>
  <w:num w:numId="22" w16cid:durableId="914319355">
    <w:abstractNumId w:val="9"/>
  </w:num>
  <w:num w:numId="23" w16cid:durableId="1393233771">
    <w:abstractNumId w:val="14"/>
  </w:num>
  <w:num w:numId="24" w16cid:durableId="1677145081">
    <w:abstractNumId w:val="13"/>
  </w:num>
  <w:num w:numId="25" w16cid:durableId="1814712605">
    <w:abstractNumId w:val="37"/>
  </w:num>
  <w:num w:numId="26" w16cid:durableId="1624071884">
    <w:abstractNumId w:val="32"/>
  </w:num>
  <w:num w:numId="27" w16cid:durableId="875507231">
    <w:abstractNumId w:val="15"/>
  </w:num>
  <w:num w:numId="28" w16cid:durableId="635330627">
    <w:abstractNumId w:val="12"/>
  </w:num>
  <w:num w:numId="29" w16cid:durableId="1933319072">
    <w:abstractNumId w:val="41"/>
  </w:num>
  <w:num w:numId="30" w16cid:durableId="1957909802">
    <w:abstractNumId w:val="1"/>
  </w:num>
  <w:num w:numId="31" w16cid:durableId="631984174">
    <w:abstractNumId w:val="26"/>
  </w:num>
  <w:num w:numId="32" w16cid:durableId="587275757">
    <w:abstractNumId w:val="10"/>
  </w:num>
  <w:num w:numId="33" w16cid:durableId="1334065946">
    <w:abstractNumId w:val="36"/>
  </w:num>
  <w:num w:numId="34" w16cid:durableId="190001731">
    <w:abstractNumId w:val="20"/>
  </w:num>
  <w:num w:numId="35" w16cid:durableId="1670792008">
    <w:abstractNumId w:val="18"/>
  </w:num>
  <w:num w:numId="36" w16cid:durableId="548229153">
    <w:abstractNumId w:val="17"/>
  </w:num>
  <w:num w:numId="37" w16cid:durableId="95367693">
    <w:abstractNumId w:val="24"/>
  </w:num>
  <w:num w:numId="38" w16cid:durableId="643974555">
    <w:abstractNumId w:val="11"/>
  </w:num>
  <w:num w:numId="39" w16cid:durableId="313607911">
    <w:abstractNumId w:val="40"/>
  </w:num>
  <w:num w:numId="40" w16cid:durableId="1645232261">
    <w:abstractNumId w:val="5"/>
  </w:num>
  <w:num w:numId="41" w16cid:durableId="678432141">
    <w:abstractNumId w:val="35"/>
  </w:num>
  <w:num w:numId="42" w16cid:durableId="1738432969">
    <w:abstractNumId w:val="6"/>
  </w:num>
  <w:num w:numId="43" w16cid:durableId="291642204">
    <w:abstractNumId w:val="34"/>
  </w:num>
  <w:num w:numId="44" w16cid:durableId="367417303">
    <w:abstractNumId w:val="25"/>
  </w:num>
  <w:num w:numId="45" w16cid:durableId="1252546046">
    <w:abstractNumId w:val="28"/>
  </w:num>
  <w:num w:numId="46" w16cid:durableId="155931839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18D0"/>
    <w:rsid w:val="00005D3D"/>
    <w:rsid w:val="0001019D"/>
    <w:rsid w:val="000106CA"/>
    <w:rsid w:val="00010DBE"/>
    <w:rsid w:val="00013DD6"/>
    <w:rsid w:val="000214A9"/>
    <w:rsid w:val="0002227E"/>
    <w:rsid w:val="00023D66"/>
    <w:rsid w:val="000241ED"/>
    <w:rsid w:val="000253B5"/>
    <w:rsid w:val="00026E65"/>
    <w:rsid w:val="00027277"/>
    <w:rsid w:val="000313F5"/>
    <w:rsid w:val="00032536"/>
    <w:rsid w:val="00033822"/>
    <w:rsid w:val="000355AB"/>
    <w:rsid w:val="00035C65"/>
    <w:rsid w:val="0003673C"/>
    <w:rsid w:val="0003776E"/>
    <w:rsid w:val="00041462"/>
    <w:rsid w:val="00042E43"/>
    <w:rsid w:val="000451BE"/>
    <w:rsid w:val="00046182"/>
    <w:rsid w:val="00051C26"/>
    <w:rsid w:val="00053613"/>
    <w:rsid w:val="00053A51"/>
    <w:rsid w:val="000572F2"/>
    <w:rsid w:val="00057F31"/>
    <w:rsid w:val="00063AD7"/>
    <w:rsid w:val="00070A3C"/>
    <w:rsid w:val="00076400"/>
    <w:rsid w:val="000805E1"/>
    <w:rsid w:val="00080C30"/>
    <w:rsid w:val="000814EB"/>
    <w:rsid w:val="00083DF9"/>
    <w:rsid w:val="00085BBC"/>
    <w:rsid w:val="000902AF"/>
    <w:rsid w:val="00090E72"/>
    <w:rsid w:val="00093413"/>
    <w:rsid w:val="0009520A"/>
    <w:rsid w:val="00095B86"/>
    <w:rsid w:val="000A0530"/>
    <w:rsid w:val="000A05D5"/>
    <w:rsid w:val="000A1117"/>
    <w:rsid w:val="000A489F"/>
    <w:rsid w:val="000A601B"/>
    <w:rsid w:val="000B0B8E"/>
    <w:rsid w:val="000B0CD5"/>
    <w:rsid w:val="000B3A70"/>
    <w:rsid w:val="000B5C11"/>
    <w:rsid w:val="000B70DB"/>
    <w:rsid w:val="000B7A2D"/>
    <w:rsid w:val="000B7F78"/>
    <w:rsid w:val="000C0476"/>
    <w:rsid w:val="000C095B"/>
    <w:rsid w:val="000C5A60"/>
    <w:rsid w:val="000D0B81"/>
    <w:rsid w:val="000D1933"/>
    <w:rsid w:val="000D1E1A"/>
    <w:rsid w:val="000D328C"/>
    <w:rsid w:val="000D76F7"/>
    <w:rsid w:val="000E44EB"/>
    <w:rsid w:val="000E4F43"/>
    <w:rsid w:val="000E5B7B"/>
    <w:rsid w:val="000E713C"/>
    <w:rsid w:val="000F137E"/>
    <w:rsid w:val="000F2AED"/>
    <w:rsid w:val="000F2EA1"/>
    <w:rsid w:val="000F358C"/>
    <w:rsid w:val="000F3773"/>
    <w:rsid w:val="000F5462"/>
    <w:rsid w:val="000F58E2"/>
    <w:rsid w:val="000F6079"/>
    <w:rsid w:val="000F6DB5"/>
    <w:rsid w:val="00102A40"/>
    <w:rsid w:val="00103002"/>
    <w:rsid w:val="001070D7"/>
    <w:rsid w:val="00111025"/>
    <w:rsid w:val="00115028"/>
    <w:rsid w:val="001163D1"/>
    <w:rsid w:val="00116513"/>
    <w:rsid w:val="00116A34"/>
    <w:rsid w:val="00116B94"/>
    <w:rsid w:val="001172B6"/>
    <w:rsid w:val="00117CF5"/>
    <w:rsid w:val="00122E0E"/>
    <w:rsid w:val="00123C73"/>
    <w:rsid w:val="00124FC0"/>
    <w:rsid w:val="00126457"/>
    <w:rsid w:val="001272E6"/>
    <w:rsid w:val="00130CAD"/>
    <w:rsid w:val="001316C8"/>
    <w:rsid w:val="00132910"/>
    <w:rsid w:val="0013317E"/>
    <w:rsid w:val="00134733"/>
    <w:rsid w:val="001365E3"/>
    <w:rsid w:val="00136B72"/>
    <w:rsid w:val="001403DD"/>
    <w:rsid w:val="00141C45"/>
    <w:rsid w:val="001459E9"/>
    <w:rsid w:val="00145D43"/>
    <w:rsid w:val="00145DC5"/>
    <w:rsid w:val="00146D40"/>
    <w:rsid w:val="001502D3"/>
    <w:rsid w:val="00152D88"/>
    <w:rsid w:val="001531FF"/>
    <w:rsid w:val="001571B3"/>
    <w:rsid w:val="00157323"/>
    <w:rsid w:val="001625D9"/>
    <w:rsid w:val="001652DD"/>
    <w:rsid w:val="00165CA0"/>
    <w:rsid w:val="001732FB"/>
    <w:rsid w:val="00175686"/>
    <w:rsid w:val="001810F5"/>
    <w:rsid w:val="00181680"/>
    <w:rsid w:val="00181ED1"/>
    <w:rsid w:val="001825B2"/>
    <w:rsid w:val="00184029"/>
    <w:rsid w:val="001842CD"/>
    <w:rsid w:val="00184864"/>
    <w:rsid w:val="00185276"/>
    <w:rsid w:val="0018551D"/>
    <w:rsid w:val="00190F06"/>
    <w:rsid w:val="00191EBE"/>
    <w:rsid w:val="00194F25"/>
    <w:rsid w:val="0019504E"/>
    <w:rsid w:val="00196D22"/>
    <w:rsid w:val="001A0702"/>
    <w:rsid w:val="001A186B"/>
    <w:rsid w:val="001A37EA"/>
    <w:rsid w:val="001B68D3"/>
    <w:rsid w:val="001C0BF4"/>
    <w:rsid w:val="001C2B01"/>
    <w:rsid w:val="001C7D59"/>
    <w:rsid w:val="001D13A2"/>
    <w:rsid w:val="001D172F"/>
    <w:rsid w:val="001D1CD8"/>
    <w:rsid w:val="001D42C0"/>
    <w:rsid w:val="001D6DF5"/>
    <w:rsid w:val="001E0A69"/>
    <w:rsid w:val="001E11EC"/>
    <w:rsid w:val="001E59BE"/>
    <w:rsid w:val="001E738B"/>
    <w:rsid w:val="001F0B3B"/>
    <w:rsid w:val="001F3B85"/>
    <w:rsid w:val="001F4C74"/>
    <w:rsid w:val="00202452"/>
    <w:rsid w:val="00202EC1"/>
    <w:rsid w:val="00204766"/>
    <w:rsid w:val="002103C3"/>
    <w:rsid w:val="002132AA"/>
    <w:rsid w:val="0021597B"/>
    <w:rsid w:val="00224792"/>
    <w:rsid w:val="002303B5"/>
    <w:rsid w:val="00232BA0"/>
    <w:rsid w:val="0023371A"/>
    <w:rsid w:val="00233790"/>
    <w:rsid w:val="0023433B"/>
    <w:rsid w:val="00237757"/>
    <w:rsid w:val="002410CC"/>
    <w:rsid w:val="0024477E"/>
    <w:rsid w:val="00245C2C"/>
    <w:rsid w:val="002469F3"/>
    <w:rsid w:val="002505AE"/>
    <w:rsid w:val="00253428"/>
    <w:rsid w:val="00254E29"/>
    <w:rsid w:val="002564E8"/>
    <w:rsid w:val="00256B53"/>
    <w:rsid w:val="00265537"/>
    <w:rsid w:val="00265E9C"/>
    <w:rsid w:val="00266B15"/>
    <w:rsid w:val="002670E1"/>
    <w:rsid w:val="002702E1"/>
    <w:rsid w:val="002752F9"/>
    <w:rsid w:val="002823D0"/>
    <w:rsid w:val="002927F7"/>
    <w:rsid w:val="00292C2A"/>
    <w:rsid w:val="00296A14"/>
    <w:rsid w:val="0029702B"/>
    <w:rsid w:val="00297809"/>
    <w:rsid w:val="00297C88"/>
    <w:rsid w:val="002A459B"/>
    <w:rsid w:val="002A610C"/>
    <w:rsid w:val="002B0E0A"/>
    <w:rsid w:val="002B2D4D"/>
    <w:rsid w:val="002B4C3A"/>
    <w:rsid w:val="002B7BC5"/>
    <w:rsid w:val="002C0A67"/>
    <w:rsid w:val="002C103A"/>
    <w:rsid w:val="002D06E8"/>
    <w:rsid w:val="002D54E6"/>
    <w:rsid w:val="002D63EB"/>
    <w:rsid w:val="002E588F"/>
    <w:rsid w:val="002F2B29"/>
    <w:rsid w:val="002F64CE"/>
    <w:rsid w:val="002F65C0"/>
    <w:rsid w:val="002F76E0"/>
    <w:rsid w:val="002F7774"/>
    <w:rsid w:val="00300E3A"/>
    <w:rsid w:val="00301089"/>
    <w:rsid w:val="003013B3"/>
    <w:rsid w:val="00302ABB"/>
    <w:rsid w:val="00306AB7"/>
    <w:rsid w:val="00306B6E"/>
    <w:rsid w:val="00307045"/>
    <w:rsid w:val="00311957"/>
    <w:rsid w:val="00311C60"/>
    <w:rsid w:val="003123B4"/>
    <w:rsid w:val="0031301F"/>
    <w:rsid w:val="003162EE"/>
    <w:rsid w:val="00317ED8"/>
    <w:rsid w:val="00320046"/>
    <w:rsid w:val="00320E41"/>
    <w:rsid w:val="00321DDE"/>
    <w:rsid w:val="003241C1"/>
    <w:rsid w:val="003258A7"/>
    <w:rsid w:val="0032733F"/>
    <w:rsid w:val="00331615"/>
    <w:rsid w:val="00333945"/>
    <w:rsid w:val="003403B6"/>
    <w:rsid w:val="00340700"/>
    <w:rsid w:val="00340EDF"/>
    <w:rsid w:val="00342C80"/>
    <w:rsid w:val="00343211"/>
    <w:rsid w:val="00343705"/>
    <w:rsid w:val="00344446"/>
    <w:rsid w:val="00344F91"/>
    <w:rsid w:val="0034574E"/>
    <w:rsid w:val="003505C4"/>
    <w:rsid w:val="003508BE"/>
    <w:rsid w:val="00351141"/>
    <w:rsid w:val="00353FE6"/>
    <w:rsid w:val="00354A34"/>
    <w:rsid w:val="00360B88"/>
    <w:rsid w:val="003615E1"/>
    <w:rsid w:val="00362B9F"/>
    <w:rsid w:val="00367001"/>
    <w:rsid w:val="00372D0E"/>
    <w:rsid w:val="0037481F"/>
    <w:rsid w:val="00382719"/>
    <w:rsid w:val="00384B08"/>
    <w:rsid w:val="00385537"/>
    <w:rsid w:val="00385813"/>
    <w:rsid w:val="00385B3A"/>
    <w:rsid w:val="00386AE1"/>
    <w:rsid w:val="00387191"/>
    <w:rsid w:val="003922C6"/>
    <w:rsid w:val="00393E36"/>
    <w:rsid w:val="00394319"/>
    <w:rsid w:val="003953B2"/>
    <w:rsid w:val="003977BD"/>
    <w:rsid w:val="003A4006"/>
    <w:rsid w:val="003A7C46"/>
    <w:rsid w:val="003A7E64"/>
    <w:rsid w:val="003B09AE"/>
    <w:rsid w:val="003B124B"/>
    <w:rsid w:val="003B179A"/>
    <w:rsid w:val="003B17D5"/>
    <w:rsid w:val="003B558C"/>
    <w:rsid w:val="003B76E7"/>
    <w:rsid w:val="003B7888"/>
    <w:rsid w:val="003C0165"/>
    <w:rsid w:val="003C7ABD"/>
    <w:rsid w:val="003D1422"/>
    <w:rsid w:val="003D3046"/>
    <w:rsid w:val="003D5AE9"/>
    <w:rsid w:val="003D6D4E"/>
    <w:rsid w:val="003E0887"/>
    <w:rsid w:val="003E226E"/>
    <w:rsid w:val="003E39BF"/>
    <w:rsid w:val="003E4C1A"/>
    <w:rsid w:val="003F181B"/>
    <w:rsid w:val="003F227F"/>
    <w:rsid w:val="003F4448"/>
    <w:rsid w:val="003F50D0"/>
    <w:rsid w:val="003F5752"/>
    <w:rsid w:val="003F5D7F"/>
    <w:rsid w:val="004022A2"/>
    <w:rsid w:val="0040274A"/>
    <w:rsid w:val="004045BC"/>
    <w:rsid w:val="00405EE0"/>
    <w:rsid w:val="00407C72"/>
    <w:rsid w:val="00410CFF"/>
    <w:rsid w:val="00410D48"/>
    <w:rsid w:val="00411AA5"/>
    <w:rsid w:val="00412E25"/>
    <w:rsid w:val="0041650F"/>
    <w:rsid w:val="00417D51"/>
    <w:rsid w:val="00422857"/>
    <w:rsid w:val="004234AC"/>
    <w:rsid w:val="004238BE"/>
    <w:rsid w:val="00423A8B"/>
    <w:rsid w:val="00425646"/>
    <w:rsid w:val="004265AB"/>
    <w:rsid w:val="00427601"/>
    <w:rsid w:val="00427A00"/>
    <w:rsid w:val="00427D0C"/>
    <w:rsid w:val="00427D5B"/>
    <w:rsid w:val="00435F0E"/>
    <w:rsid w:val="00437853"/>
    <w:rsid w:val="00440FF7"/>
    <w:rsid w:val="00441F21"/>
    <w:rsid w:val="0044577A"/>
    <w:rsid w:val="004527E7"/>
    <w:rsid w:val="004538B4"/>
    <w:rsid w:val="004553F5"/>
    <w:rsid w:val="00455E99"/>
    <w:rsid w:val="00461824"/>
    <w:rsid w:val="0046541C"/>
    <w:rsid w:val="00470766"/>
    <w:rsid w:val="0047123E"/>
    <w:rsid w:val="004723C4"/>
    <w:rsid w:val="00474EA1"/>
    <w:rsid w:val="00481849"/>
    <w:rsid w:val="00482304"/>
    <w:rsid w:val="004852A8"/>
    <w:rsid w:val="00491358"/>
    <w:rsid w:val="00492AAB"/>
    <w:rsid w:val="00492B28"/>
    <w:rsid w:val="00492C2D"/>
    <w:rsid w:val="00495B82"/>
    <w:rsid w:val="00497BEC"/>
    <w:rsid w:val="004A12D8"/>
    <w:rsid w:val="004A138A"/>
    <w:rsid w:val="004A758B"/>
    <w:rsid w:val="004B5D93"/>
    <w:rsid w:val="004C01B8"/>
    <w:rsid w:val="004C2A8E"/>
    <w:rsid w:val="004C2F58"/>
    <w:rsid w:val="004C3F49"/>
    <w:rsid w:val="004C7A8B"/>
    <w:rsid w:val="004D1888"/>
    <w:rsid w:val="004D3DCE"/>
    <w:rsid w:val="004D64EF"/>
    <w:rsid w:val="004D6688"/>
    <w:rsid w:val="004E12E8"/>
    <w:rsid w:val="004E1D34"/>
    <w:rsid w:val="004E2ADD"/>
    <w:rsid w:val="004F0BA9"/>
    <w:rsid w:val="004F1459"/>
    <w:rsid w:val="004F170C"/>
    <w:rsid w:val="004F33D0"/>
    <w:rsid w:val="004F354F"/>
    <w:rsid w:val="004F5FDB"/>
    <w:rsid w:val="004F6DCA"/>
    <w:rsid w:val="00503B52"/>
    <w:rsid w:val="00504E01"/>
    <w:rsid w:val="0050757A"/>
    <w:rsid w:val="0051072E"/>
    <w:rsid w:val="00510A4D"/>
    <w:rsid w:val="0051108D"/>
    <w:rsid w:val="00515E95"/>
    <w:rsid w:val="00517611"/>
    <w:rsid w:val="00520553"/>
    <w:rsid w:val="00532501"/>
    <w:rsid w:val="00532ADF"/>
    <w:rsid w:val="00533022"/>
    <w:rsid w:val="00533516"/>
    <w:rsid w:val="00533DCF"/>
    <w:rsid w:val="00533E6D"/>
    <w:rsid w:val="00534FF8"/>
    <w:rsid w:val="0053647F"/>
    <w:rsid w:val="005373DA"/>
    <w:rsid w:val="00540292"/>
    <w:rsid w:val="00541A27"/>
    <w:rsid w:val="00543E0F"/>
    <w:rsid w:val="005461B1"/>
    <w:rsid w:val="00546AD4"/>
    <w:rsid w:val="00554B3D"/>
    <w:rsid w:val="00555421"/>
    <w:rsid w:val="0055645A"/>
    <w:rsid w:val="00556BD1"/>
    <w:rsid w:val="00560141"/>
    <w:rsid w:val="005617B7"/>
    <w:rsid w:val="005619BD"/>
    <w:rsid w:val="00561C2B"/>
    <w:rsid w:val="00562A5C"/>
    <w:rsid w:val="005645AD"/>
    <w:rsid w:val="00570341"/>
    <w:rsid w:val="00570CFE"/>
    <w:rsid w:val="005743AF"/>
    <w:rsid w:val="00575D23"/>
    <w:rsid w:val="00581036"/>
    <w:rsid w:val="0058239C"/>
    <w:rsid w:val="00582F8E"/>
    <w:rsid w:val="005830D9"/>
    <w:rsid w:val="00584C83"/>
    <w:rsid w:val="0058617A"/>
    <w:rsid w:val="0058627E"/>
    <w:rsid w:val="005912DB"/>
    <w:rsid w:val="00594FE2"/>
    <w:rsid w:val="00595C93"/>
    <w:rsid w:val="00597107"/>
    <w:rsid w:val="005A10B1"/>
    <w:rsid w:val="005A20A5"/>
    <w:rsid w:val="005A3991"/>
    <w:rsid w:val="005A4C67"/>
    <w:rsid w:val="005A6A7B"/>
    <w:rsid w:val="005B0CD7"/>
    <w:rsid w:val="005B55B0"/>
    <w:rsid w:val="005B61CD"/>
    <w:rsid w:val="005B754E"/>
    <w:rsid w:val="005C200E"/>
    <w:rsid w:val="005C5074"/>
    <w:rsid w:val="005C7571"/>
    <w:rsid w:val="005C7890"/>
    <w:rsid w:val="005D04BD"/>
    <w:rsid w:val="005D0E3D"/>
    <w:rsid w:val="005D1CC7"/>
    <w:rsid w:val="005D2CAC"/>
    <w:rsid w:val="005D2D6F"/>
    <w:rsid w:val="005D632C"/>
    <w:rsid w:val="005E3EEE"/>
    <w:rsid w:val="005E71B0"/>
    <w:rsid w:val="005E7E6D"/>
    <w:rsid w:val="005F1A57"/>
    <w:rsid w:val="005F572E"/>
    <w:rsid w:val="005F61A0"/>
    <w:rsid w:val="005F6EA6"/>
    <w:rsid w:val="0060112F"/>
    <w:rsid w:val="00602250"/>
    <w:rsid w:val="00602C35"/>
    <w:rsid w:val="00604FC5"/>
    <w:rsid w:val="00605B89"/>
    <w:rsid w:val="00607B3A"/>
    <w:rsid w:val="006107FD"/>
    <w:rsid w:val="00615BBB"/>
    <w:rsid w:val="00615DDF"/>
    <w:rsid w:val="0061634C"/>
    <w:rsid w:val="006168B2"/>
    <w:rsid w:val="006171BA"/>
    <w:rsid w:val="00617735"/>
    <w:rsid w:val="00623957"/>
    <w:rsid w:val="00623F22"/>
    <w:rsid w:val="00626747"/>
    <w:rsid w:val="00632A05"/>
    <w:rsid w:val="00633554"/>
    <w:rsid w:val="00633C62"/>
    <w:rsid w:val="00633CF6"/>
    <w:rsid w:val="00635C72"/>
    <w:rsid w:val="006373A4"/>
    <w:rsid w:val="00637BC5"/>
    <w:rsid w:val="00640A6C"/>
    <w:rsid w:val="00640FFC"/>
    <w:rsid w:val="006431E0"/>
    <w:rsid w:val="00651867"/>
    <w:rsid w:val="00653EDC"/>
    <w:rsid w:val="0065435F"/>
    <w:rsid w:val="006568DC"/>
    <w:rsid w:val="00657EF9"/>
    <w:rsid w:val="006607FF"/>
    <w:rsid w:val="006630BE"/>
    <w:rsid w:val="006653C1"/>
    <w:rsid w:val="00666939"/>
    <w:rsid w:val="0067138D"/>
    <w:rsid w:val="00671A5F"/>
    <w:rsid w:val="00671D90"/>
    <w:rsid w:val="00672F08"/>
    <w:rsid w:val="00673057"/>
    <w:rsid w:val="006735FF"/>
    <w:rsid w:val="00674309"/>
    <w:rsid w:val="00676E19"/>
    <w:rsid w:val="00680483"/>
    <w:rsid w:val="0068168E"/>
    <w:rsid w:val="00681CB1"/>
    <w:rsid w:val="00682D01"/>
    <w:rsid w:val="006831AC"/>
    <w:rsid w:val="00685703"/>
    <w:rsid w:val="0069121D"/>
    <w:rsid w:val="00691A76"/>
    <w:rsid w:val="0069286C"/>
    <w:rsid w:val="00693068"/>
    <w:rsid w:val="00696F73"/>
    <w:rsid w:val="006A0E42"/>
    <w:rsid w:val="006A117A"/>
    <w:rsid w:val="006A2BBD"/>
    <w:rsid w:val="006A3626"/>
    <w:rsid w:val="006A5CB3"/>
    <w:rsid w:val="006A6D37"/>
    <w:rsid w:val="006B02AD"/>
    <w:rsid w:val="006B6845"/>
    <w:rsid w:val="006C0355"/>
    <w:rsid w:val="006C08DD"/>
    <w:rsid w:val="006C196D"/>
    <w:rsid w:val="006C47A7"/>
    <w:rsid w:val="006C4E5E"/>
    <w:rsid w:val="006C574D"/>
    <w:rsid w:val="006C69C6"/>
    <w:rsid w:val="006C6C78"/>
    <w:rsid w:val="006C7FF4"/>
    <w:rsid w:val="006D1E3C"/>
    <w:rsid w:val="006D2951"/>
    <w:rsid w:val="006D3FDF"/>
    <w:rsid w:val="006D784E"/>
    <w:rsid w:val="006D7BA1"/>
    <w:rsid w:val="006E35BD"/>
    <w:rsid w:val="006E3FD0"/>
    <w:rsid w:val="006E4744"/>
    <w:rsid w:val="006E5BDA"/>
    <w:rsid w:val="006E5D82"/>
    <w:rsid w:val="006E64CE"/>
    <w:rsid w:val="006F55FC"/>
    <w:rsid w:val="006F59F7"/>
    <w:rsid w:val="006F6563"/>
    <w:rsid w:val="006F762F"/>
    <w:rsid w:val="006F7935"/>
    <w:rsid w:val="00702A68"/>
    <w:rsid w:val="00705CE0"/>
    <w:rsid w:val="00706022"/>
    <w:rsid w:val="0070703E"/>
    <w:rsid w:val="00711FA9"/>
    <w:rsid w:val="007159BE"/>
    <w:rsid w:val="00715BCD"/>
    <w:rsid w:val="0072091E"/>
    <w:rsid w:val="0072187C"/>
    <w:rsid w:val="0072405A"/>
    <w:rsid w:val="00725E12"/>
    <w:rsid w:val="00726279"/>
    <w:rsid w:val="007263B6"/>
    <w:rsid w:val="00727433"/>
    <w:rsid w:val="00730FD3"/>
    <w:rsid w:val="00731279"/>
    <w:rsid w:val="0073334F"/>
    <w:rsid w:val="007349F2"/>
    <w:rsid w:val="00734C00"/>
    <w:rsid w:val="007350B3"/>
    <w:rsid w:val="00735114"/>
    <w:rsid w:val="00736359"/>
    <w:rsid w:val="007377E8"/>
    <w:rsid w:val="007401FC"/>
    <w:rsid w:val="00741988"/>
    <w:rsid w:val="007425BA"/>
    <w:rsid w:val="00743A2C"/>
    <w:rsid w:val="00750AA6"/>
    <w:rsid w:val="00750F4B"/>
    <w:rsid w:val="0075102D"/>
    <w:rsid w:val="007533B7"/>
    <w:rsid w:val="00754972"/>
    <w:rsid w:val="007550FE"/>
    <w:rsid w:val="0075690E"/>
    <w:rsid w:val="00764266"/>
    <w:rsid w:val="007656BD"/>
    <w:rsid w:val="00767F46"/>
    <w:rsid w:val="00770E83"/>
    <w:rsid w:val="00781340"/>
    <w:rsid w:val="007821D1"/>
    <w:rsid w:val="00785B60"/>
    <w:rsid w:val="00786EFA"/>
    <w:rsid w:val="00787291"/>
    <w:rsid w:val="0078748E"/>
    <w:rsid w:val="007875C1"/>
    <w:rsid w:val="007941FD"/>
    <w:rsid w:val="0079666A"/>
    <w:rsid w:val="00797E46"/>
    <w:rsid w:val="007A5463"/>
    <w:rsid w:val="007A583F"/>
    <w:rsid w:val="007A6FB4"/>
    <w:rsid w:val="007A7D7E"/>
    <w:rsid w:val="007B0031"/>
    <w:rsid w:val="007B44AB"/>
    <w:rsid w:val="007B7628"/>
    <w:rsid w:val="007C5754"/>
    <w:rsid w:val="007C5BD7"/>
    <w:rsid w:val="007C6385"/>
    <w:rsid w:val="007C7FD3"/>
    <w:rsid w:val="007D2DB0"/>
    <w:rsid w:val="007D3200"/>
    <w:rsid w:val="007D4DD6"/>
    <w:rsid w:val="007D5F3D"/>
    <w:rsid w:val="007E1C80"/>
    <w:rsid w:val="007E34B5"/>
    <w:rsid w:val="007E51D7"/>
    <w:rsid w:val="007E5364"/>
    <w:rsid w:val="007E56D9"/>
    <w:rsid w:val="007E72CA"/>
    <w:rsid w:val="007F13C3"/>
    <w:rsid w:val="007F2390"/>
    <w:rsid w:val="007F4642"/>
    <w:rsid w:val="007F6C4B"/>
    <w:rsid w:val="008043F6"/>
    <w:rsid w:val="008046C6"/>
    <w:rsid w:val="00806FC0"/>
    <w:rsid w:val="008077DB"/>
    <w:rsid w:val="00811010"/>
    <w:rsid w:val="008120E6"/>
    <w:rsid w:val="0081424D"/>
    <w:rsid w:val="00816D7C"/>
    <w:rsid w:val="00816E87"/>
    <w:rsid w:val="00817667"/>
    <w:rsid w:val="008178D1"/>
    <w:rsid w:val="00817A7F"/>
    <w:rsid w:val="00817D47"/>
    <w:rsid w:val="00822887"/>
    <w:rsid w:val="00823D6D"/>
    <w:rsid w:val="00827517"/>
    <w:rsid w:val="00827578"/>
    <w:rsid w:val="00827AAD"/>
    <w:rsid w:val="00831DDD"/>
    <w:rsid w:val="00833ED6"/>
    <w:rsid w:val="00840331"/>
    <w:rsid w:val="00840941"/>
    <w:rsid w:val="00843A9B"/>
    <w:rsid w:val="008448CA"/>
    <w:rsid w:val="00845C88"/>
    <w:rsid w:val="00846347"/>
    <w:rsid w:val="0084651C"/>
    <w:rsid w:val="00846645"/>
    <w:rsid w:val="00846F23"/>
    <w:rsid w:val="008475C7"/>
    <w:rsid w:val="00847F4A"/>
    <w:rsid w:val="008519A3"/>
    <w:rsid w:val="0085299C"/>
    <w:rsid w:val="00855EF5"/>
    <w:rsid w:val="00857853"/>
    <w:rsid w:val="008604CD"/>
    <w:rsid w:val="00862061"/>
    <w:rsid w:val="00863AC1"/>
    <w:rsid w:val="00864979"/>
    <w:rsid w:val="008719A2"/>
    <w:rsid w:val="008746C9"/>
    <w:rsid w:val="008774C4"/>
    <w:rsid w:val="00880455"/>
    <w:rsid w:val="00881F08"/>
    <w:rsid w:val="00883F81"/>
    <w:rsid w:val="00890F35"/>
    <w:rsid w:val="00891091"/>
    <w:rsid w:val="00891315"/>
    <w:rsid w:val="0089253D"/>
    <w:rsid w:val="008979DD"/>
    <w:rsid w:val="00897D46"/>
    <w:rsid w:val="008A1AB6"/>
    <w:rsid w:val="008A2D4C"/>
    <w:rsid w:val="008A2D96"/>
    <w:rsid w:val="008B0694"/>
    <w:rsid w:val="008B7C61"/>
    <w:rsid w:val="008C2F7D"/>
    <w:rsid w:val="008C3300"/>
    <w:rsid w:val="008C367A"/>
    <w:rsid w:val="008C47E6"/>
    <w:rsid w:val="008D049A"/>
    <w:rsid w:val="008D2BF0"/>
    <w:rsid w:val="008D34CD"/>
    <w:rsid w:val="008D3B33"/>
    <w:rsid w:val="008D4127"/>
    <w:rsid w:val="008D5F2F"/>
    <w:rsid w:val="008E3796"/>
    <w:rsid w:val="008E4338"/>
    <w:rsid w:val="008E69FF"/>
    <w:rsid w:val="008E7FC1"/>
    <w:rsid w:val="008F031A"/>
    <w:rsid w:val="008F1112"/>
    <w:rsid w:val="008F19BF"/>
    <w:rsid w:val="008F37B7"/>
    <w:rsid w:val="008F4FFB"/>
    <w:rsid w:val="008F6498"/>
    <w:rsid w:val="008F650F"/>
    <w:rsid w:val="008F7497"/>
    <w:rsid w:val="008F7D42"/>
    <w:rsid w:val="009010D9"/>
    <w:rsid w:val="00903482"/>
    <w:rsid w:val="0090386A"/>
    <w:rsid w:val="00904D06"/>
    <w:rsid w:val="00911995"/>
    <w:rsid w:val="00912C3D"/>
    <w:rsid w:val="009131A3"/>
    <w:rsid w:val="00914FC0"/>
    <w:rsid w:val="009165A2"/>
    <w:rsid w:val="009174F1"/>
    <w:rsid w:val="009238D9"/>
    <w:rsid w:val="00923E36"/>
    <w:rsid w:val="0092664E"/>
    <w:rsid w:val="00927175"/>
    <w:rsid w:val="00933269"/>
    <w:rsid w:val="00940BC5"/>
    <w:rsid w:val="00944CDC"/>
    <w:rsid w:val="009451FA"/>
    <w:rsid w:val="00945285"/>
    <w:rsid w:val="00946577"/>
    <w:rsid w:val="0094750D"/>
    <w:rsid w:val="00947CF4"/>
    <w:rsid w:val="0095317D"/>
    <w:rsid w:val="0095409E"/>
    <w:rsid w:val="00956665"/>
    <w:rsid w:val="00956A72"/>
    <w:rsid w:val="00957134"/>
    <w:rsid w:val="009576A9"/>
    <w:rsid w:val="00957EA4"/>
    <w:rsid w:val="00964987"/>
    <w:rsid w:val="00972EC7"/>
    <w:rsid w:val="00973173"/>
    <w:rsid w:val="0097336D"/>
    <w:rsid w:val="009746D8"/>
    <w:rsid w:val="00976B74"/>
    <w:rsid w:val="009777D6"/>
    <w:rsid w:val="00982330"/>
    <w:rsid w:val="00982E7D"/>
    <w:rsid w:val="00986107"/>
    <w:rsid w:val="00987516"/>
    <w:rsid w:val="0099046A"/>
    <w:rsid w:val="00991A14"/>
    <w:rsid w:val="00992948"/>
    <w:rsid w:val="009A078F"/>
    <w:rsid w:val="009A1407"/>
    <w:rsid w:val="009A3399"/>
    <w:rsid w:val="009A3F65"/>
    <w:rsid w:val="009A7787"/>
    <w:rsid w:val="009B0ACF"/>
    <w:rsid w:val="009B277F"/>
    <w:rsid w:val="009B32B5"/>
    <w:rsid w:val="009B5E03"/>
    <w:rsid w:val="009B66D7"/>
    <w:rsid w:val="009B791B"/>
    <w:rsid w:val="009C1536"/>
    <w:rsid w:val="009C2546"/>
    <w:rsid w:val="009C2A96"/>
    <w:rsid w:val="009C3BA8"/>
    <w:rsid w:val="009C3C52"/>
    <w:rsid w:val="009C6653"/>
    <w:rsid w:val="009D01A8"/>
    <w:rsid w:val="009D1EDA"/>
    <w:rsid w:val="009D561C"/>
    <w:rsid w:val="009E10E7"/>
    <w:rsid w:val="009E570C"/>
    <w:rsid w:val="009E7330"/>
    <w:rsid w:val="009F0ABD"/>
    <w:rsid w:val="009F323A"/>
    <w:rsid w:val="009F4034"/>
    <w:rsid w:val="009F6116"/>
    <w:rsid w:val="009F6158"/>
    <w:rsid w:val="009F6586"/>
    <w:rsid w:val="009F67C1"/>
    <w:rsid w:val="00A00D45"/>
    <w:rsid w:val="00A03ACB"/>
    <w:rsid w:val="00A03B99"/>
    <w:rsid w:val="00A03C3F"/>
    <w:rsid w:val="00A07929"/>
    <w:rsid w:val="00A10247"/>
    <w:rsid w:val="00A11914"/>
    <w:rsid w:val="00A12C34"/>
    <w:rsid w:val="00A16C2F"/>
    <w:rsid w:val="00A17125"/>
    <w:rsid w:val="00A21FAB"/>
    <w:rsid w:val="00A23D12"/>
    <w:rsid w:val="00A2638A"/>
    <w:rsid w:val="00A30019"/>
    <w:rsid w:val="00A30BE2"/>
    <w:rsid w:val="00A331BA"/>
    <w:rsid w:val="00A34BFD"/>
    <w:rsid w:val="00A36683"/>
    <w:rsid w:val="00A37641"/>
    <w:rsid w:val="00A415BB"/>
    <w:rsid w:val="00A43E0E"/>
    <w:rsid w:val="00A44999"/>
    <w:rsid w:val="00A5046C"/>
    <w:rsid w:val="00A523ED"/>
    <w:rsid w:val="00A5318A"/>
    <w:rsid w:val="00A53C82"/>
    <w:rsid w:val="00A61B81"/>
    <w:rsid w:val="00A6541F"/>
    <w:rsid w:val="00A65E33"/>
    <w:rsid w:val="00A71D5D"/>
    <w:rsid w:val="00A71F5E"/>
    <w:rsid w:val="00A77A50"/>
    <w:rsid w:val="00A83BCB"/>
    <w:rsid w:val="00A843D5"/>
    <w:rsid w:val="00A8446F"/>
    <w:rsid w:val="00A8488E"/>
    <w:rsid w:val="00A860AD"/>
    <w:rsid w:val="00A8638F"/>
    <w:rsid w:val="00A86622"/>
    <w:rsid w:val="00A87F37"/>
    <w:rsid w:val="00A909F5"/>
    <w:rsid w:val="00A9229D"/>
    <w:rsid w:val="00A922D1"/>
    <w:rsid w:val="00A932DF"/>
    <w:rsid w:val="00A94488"/>
    <w:rsid w:val="00A9613C"/>
    <w:rsid w:val="00A96FEC"/>
    <w:rsid w:val="00AA00FE"/>
    <w:rsid w:val="00AA31BA"/>
    <w:rsid w:val="00AA387B"/>
    <w:rsid w:val="00AA5F54"/>
    <w:rsid w:val="00AA6C59"/>
    <w:rsid w:val="00AB198D"/>
    <w:rsid w:val="00AB337E"/>
    <w:rsid w:val="00AB6874"/>
    <w:rsid w:val="00AC3A40"/>
    <w:rsid w:val="00AC777D"/>
    <w:rsid w:val="00AD093B"/>
    <w:rsid w:val="00AD1394"/>
    <w:rsid w:val="00AD3343"/>
    <w:rsid w:val="00AE0B99"/>
    <w:rsid w:val="00AE1639"/>
    <w:rsid w:val="00AE1812"/>
    <w:rsid w:val="00AE2A9C"/>
    <w:rsid w:val="00AE4318"/>
    <w:rsid w:val="00AE5757"/>
    <w:rsid w:val="00AF22B2"/>
    <w:rsid w:val="00AF2D49"/>
    <w:rsid w:val="00AF38FC"/>
    <w:rsid w:val="00AF7A49"/>
    <w:rsid w:val="00B0107B"/>
    <w:rsid w:val="00B02A73"/>
    <w:rsid w:val="00B05530"/>
    <w:rsid w:val="00B10638"/>
    <w:rsid w:val="00B12AC9"/>
    <w:rsid w:val="00B1325C"/>
    <w:rsid w:val="00B145A8"/>
    <w:rsid w:val="00B147AA"/>
    <w:rsid w:val="00B16C3D"/>
    <w:rsid w:val="00B177D1"/>
    <w:rsid w:val="00B20082"/>
    <w:rsid w:val="00B20B25"/>
    <w:rsid w:val="00B20DEA"/>
    <w:rsid w:val="00B21913"/>
    <w:rsid w:val="00B24352"/>
    <w:rsid w:val="00B25138"/>
    <w:rsid w:val="00B25E7E"/>
    <w:rsid w:val="00B26389"/>
    <w:rsid w:val="00B26D14"/>
    <w:rsid w:val="00B35C37"/>
    <w:rsid w:val="00B41516"/>
    <w:rsid w:val="00B4646D"/>
    <w:rsid w:val="00B50E09"/>
    <w:rsid w:val="00B519DE"/>
    <w:rsid w:val="00B53431"/>
    <w:rsid w:val="00B53631"/>
    <w:rsid w:val="00B57596"/>
    <w:rsid w:val="00B60BB3"/>
    <w:rsid w:val="00B61A7D"/>
    <w:rsid w:val="00B6380F"/>
    <w:rsid w:val="00B64A15"/>
    <w:rsid w:val="00B6625D"/>
    <w:rsid w:val="00B72BFA"/>
    <w:rsid w:val="00B7330A"/>
    <w:rsid w:val="00B7374A"/>
    <w:rsid w:val="00B73D61"/>
    <w:rsid w:val="00B764A1"/>
    <w:rsid w:val="00B767A4"/>
    <w:rsid w:val="00B775B8"/>
    <w:rsid w:val="00B806C5"/>
    <w:rsid w:val="00B8096D"/>
    <w:rsid w:val="00B83BC6"/>
    <w:rsid w:val="00B83C81"/>
    <w:rsid w:val="00B83D6A"/>
    <w:rsid w:val="00B8678E"/>
    <w:rsid w:val="00B91554"/>
    <w:rsid w:val="00B9216F"/>
    <w:rsid w:val="00B92CA5"/>
    <w:rsid w:val="00B93104"/>
    <w:rsid w:val="00B9354E"/>
    <w:rsid w:val="00B94C9F"/>
    <w:rsid w:val="00B95C9B"/>
    <w:rsid w:val="00BA5056"/>
    <w:rsid w:val="00BA68F3"/>
    <w:rsid w:val="00BB1057"/>
    <w:rsid w:val="00BB1090"/>
    <w:rsid w:val="00BB66D8"/>
    <w:rsid w:val="00BB7434"/>
    <w:rsid w:val="00BC02F3"/>
    <w:rsid w:val="00BC068A"/>
    <w:rsid w:val="00BC0E5F"/>
    <w:rsid w:val="00BC11EC"/>
    <w:rsid w:val="00BC1EFB"/>
    <w:rsid w:val="00BC2C70"/>
    <w:rsid w:val="00BC499E"/>
    <w:rsid w:val="00BC663D"/>
    <w:rsid w:val="00BD0A2E"/>
    <w:rsid w:val="00BD1D55"/>
    <w:rsid w:val="00BD241B"/>
    <w:rsid w:val="00BD2E48"/>
    <w:rsid w:val="00BD3208"/>
    <w:rsid w:val="00BD4C6C"/>
    <w:rsid w:val="00BD6E23"/>
    <w:rsid w:val="00BD76E8"/>
    <w:rsid w:val="00BD7DF3"/>
    <w:rsid w:val="00BE0B66"/>
    <w:rsid w:val="00BE0DA5"/>
    <w:rsid w:val="00BE41C4"/>
    <w:rsid w:val="00BE44F8"/>
    <w:rsid w:val="00BE4579"/>
    <w:rsid w:val="00BE5087"/>
    <w:rsid w:val="00BF210A"/>
    <w:rsid w:val="00BF3647"/>
    <w:rsid w:val="00BF67AB"/>
    <w:rsid w:val="00C0022F"/>
    <w:rsid w:val="00C02DBC"/>
    <w:rsid w:val="00C03503"/>
    <w:rsid w:val="00C03D05"/>
    <w:rsid w:val="00C04C1A"/>
    <w:rsid w:val="00C065A8"/>
    <w:rsid w:val="00C132B1"/>
    <w:rsid w:val="00C147BD"/>
    <w:rsid w:val="00C16900"/>
    <w:rsid w:val="00C16EC4"/>
    <w:rsid w:val="00C2037C"/>
    <w:rsid w:val="00C22E39"/>
    <w:rsid w:val="00C230FE"/>
    <w:rsid w:val="00C23F5A"/>
    <w:rsid w:val="00C24841"/>
    <w:rsid w:val="00C26353"/>
    <w:rsid w:val="00C266D0"/>
    <w:rsid w:val="00C3024F"/>
    <w:rsid w:val="00C348C0"/>
    <w:rsid w:val="00C34ED5"/>
    <w:rsid w:val="00C364E6"/>
    <w:rsid w:val="00C36E50"/>
    <w:rsid w:val="00C37E85"/>
    <w:rsid w:val="00C402EA"/>
    <w:rsid w:val="00C42470"/>
    <w:rsid w:val="00C4467F"/>
    <w:rsid w:val="00C477AA"/>
    <w:rsid w:val="00C506B8"/>
    <w:rsid w:val="00C50B68"/>
    <w:rsid w:val="00C5274F"/>
    <w:rsid w:val="00C57981"/>
    <w:rsid w:val="00C57B1C"/>
    <w:rsid w:val="00C60563"/>
    <w:rsid w:val="00C60A8C"/>
    <w:rsid w:val="00C623B4"/>
    <w:rsid w:val="00C67F3B"/>
    <w:rsid w:val="00C71238"/>
    <w:rsid w:val="00C76F1C"/>
    <w:rsid w:val="00C83D79"/>
    <w:rsid w:val="00C8569A"/>
    <w:rsid w:val="00C86D35"/>
    <w:rsid w:val="00C93293"/>
    <w:rsid w:val="00C95435"/>
    <w:rsid w:val="00C95458"/>
    <w:rsid w:val="00C96BF1"/>
    <w:rsid w:val="00CA0966"/>
    <w:rsid w:val="00CA2D4B"/>
    <w:rsid w:val="00CA6B7F"/>
    <w:rsid w:val="00CB1CD5"/>
    <w:rsid w:val="00CB2BC0"/>
    <w:rsid w:val="00CB4936"/>
    <w:rsid w:val="00CB5970"/>
    <w:rsid w:val="00CC089F"/>
    <w:rsid w:val="00CC3A87"/>
    <w:rsid w:val="00CC7AD2"/>
    <w:rsid w:val="00CD1CA7"/>
    <w:rsid w:val="00CD460D"/>
    <w:rsid w:val="00CD4AB3"/>
    <w:rsid w:val="00CE030C"/>
    <w:rsid w:val="00CE1CC3"/>
    <w:rsid w:val="00CE377B"/>
    <w:rsid w:val="00CE6987"/>
    <w:rsid w:val="00CF0CA8"/>
    <w:rsid w:val="00CF2773"/>
    <w:rsid w:val="00CF3B49"/>
    <w:rsid w:val="00D0157E"/>
    <w:rsid w:val="00D02506"/>
    <w:rsid w:val="00D02C1E"/>
    <w:rsid w:val="00D03BEC"/>
    <w:rsid w:val="00D057C4"/>
    <w:rsid w:val="00D05D6B"/>
    <w:rsid w:val="00D079CE"/>
    <w:rsid w:val="00D07DB7"/>
    <w:rsid w:val="00D11426"/>
    <w:rsid w:val="00D12ABC"/>
    <w:rsid w:val="00D1398B"/>
    <w:rsid w:val="00D13EE1"/>
    <w:rsid w:val="00D16859"/>
    <w:rsid w:val="00D179D4"/>
    <w:rsid w:val="00D17D5E"/>
    <w:rsid w:val="00D20488"/>
    <w:rsid w:val="00D2059B"/>
    <w:rsid w:val="00D225AD"/>
    <w:rsid w:val="00D23A09"/>
    <w:rsid w:val="00D26016"/>
    <w:rsid w:val="00D266D9"/>
    <w:rsid w:val="00D30091"/>
    <w:rsid w:val="00D3182C"/>
    <w:rsid w:val="00D31DCC"/>
    <w:rsid w:val="00D33823"/>
    <w:rsid w:val="00D34268"/>
    <w:rsid w:val="00D3517D"/>
    <w:rsid w:val="00D35699"/>
    <w:rsid w:val="00D4279C"/>
    <w:rsid w:val="00D4510A"/>
    <w:rsid w:val="00D45B94"/>
    <w:rsid w:val="00D50AD0"/>
    <w:rsid w:val="00D50CA5"/>
    <w:rsid w:val="00D52D19"/>
    <w:rsid w:val="00D54375"/>
    <w:rsid w:val="00D55AAE"/>
    <w:rsid w:val="00D5658A"/>
    <w:rsid w:val="00D56620"/>
    <w:rsid w:val="00D57389"/>
    <w:rsid w:val="00D63182"/>
    <w:rsid w:val="00D648C1"/>
    <w:rsid w:val="00D65249"/>
    <w:rsid w:val="00D65DA0"/>
    <w:rsid w:val="00D77245"/>
    <w:rsid w:val="00D77AE8"/>
    <w:rsid w:val="00D8150B"/>
    <w:rsid w:val="00D81817"/>
    <w:rsid w:val="00D81E29"/>
    <w:rsid w:val="00D84368"/>
    <w:rsid w:val="00D84F0F"/>
    <w:rsid w:val="00D856C2"/>
    <w:rsid w:val="00D90FF0"/>
    <w:rsid w:val="00D9149C"/>
    <w:rsid w:val="00D95FEB"/>
    <w:rsid w:val="00DA0634"/>
    <w:rsid w:val="00DA4EF5"/>
    <w:rsid w:val="00DB0440"/>
    <w:rsid w:val="00DB0A35"/>
    <w:rsid w:val="00DB3A7A"/>
    <w:rsid w:val="00DB3C65"/>
    <w:rsid w:val="00DB593A"/>
    <w:rsid w:val="00DB6D9B"/>
    <w:rsid w:val="00DC1BB5"/>
    <w:rsid w:val="00DC2146"/>
    <w:rsid w:val="00DC237F"/>
    <w:rsid w:val="00DC2A25"/>
    <w:rsid w:val="00DC3A4A"/>
    <w:rsid w:val="00DC4071"/>
    <w:rsid w:val="00DC68D8"/>
    <w:rsid w:val="00DD0323"/>
    <w:rsid w:val="00DD1FA2"/>
    <w:rsid w:val="00DD5136"/>
    <w:rsid w:val="00DD6898"/>
    <w:rsid w:val="00DE19A3"/>
    <w:rsid w:val="00DE29FF"/>
    <w:rsid w:val="00DE2FDD"/>
    <w:rsid w:val="00DE463D"/>
    <w:rsid w:val="00DF1B12"/>
    <w:rsid w:val="00DF2405"/>
    <w:rsid w:val="00DF302B"/>
    <w:rsid w:val="00DF3D9E"/>
    <w:rsid w:val="00E01E62"/>
    <w:rsid w:val="00E025D9"/>
    <w:rsid w:val="00E02A19"/>
    <w:rsid w:val="00E03991"/>
    <w:rsid w:val="00E042B7"/>
    <w:rsid w:val="00E07A59"/>
    <w:rsid w:val="00E106D4"/>
    <w:rsid w:val="00E15315"/>
    <w:rsid w:val="00E15684"/>
    <w:rsid w:val="00E16C9C"/>
    <w:rsid w:val="00E2019E"/>
    <w:rsid w:val="00E22482"/>
    <w:rsid w:val="00E240B7"/>
    <w:rsid w:val="00E32899"/>
    <w:rsid w:val="00E32DD5"/>
    <w:rsid w:val="00E33411"/>
    <w:rsid w:val="00E337FD"/>
    <w:rsid w:val="00E3427F"/>
    <w:rsid w:val="00E347F1"/>
    <w:rsid w:val="00E3580A"/>
    <w:rsid w:val="00E36963"/>
    <w:rsid w:val="00E405D4"/>
    <w:rsid w:val="00E40AB9"/>
    <w:rsid w:val="00E41969"/>
    <w:rsid w:val="00E42EE5"/>
    <w:rsid w:val="00E4519E"/>
    <w:rsid w:val="00E45980"/>
    <w:rsid w:val="00E47522"/>
    <w:rsid w:val="00E5221A"/>
    <w:rsid w:val="00E5536F"/>
    <w:rsid w:val="00E555FF"/>
    <w:rsid w:val="00E55644"/>
    <w:rsid w:val="00E6194B"/>
    <w:rsid w:val="00E620C4"/>
    <w:rsid w:val="00E63382"/>
    <w:rsid w:val="00E6371E"/>
    <w:rsid w:val="00E658BD"/>
    <w:rsid w:val="00E67727"/>
    <w:rsid w:val="00E705F3"/>
    <w:rsid w:val="00E75322"/>
    <w:rsid w:val="00E765FA"/>
    <w:rsid w:val="00E8191B"/>
    <w:rsid w:val="00E824CB"/>
    <w:rsid w:val="00E835D2"/>
    <w:rsid w:val="00E838FE"/>
    <w:rsid w:val="00E8484D"/>
    <w:rsid w:val="00E85534"/>
    <w:rsid w:val="00E869CA"/>
    <w:rsid w:val="00E909CE"/>
    <w:rsid w:val="00E92566"/>
    <w:rsid w:val="00E92982"/>
    <w:rsid w:val="00E92FFD"/>
    <w:rsid w:val="00E96722"/>
    <w:rsid w:val="00EA22DF"/>
    <w:rsid w:val="00EA2F95"/>
    <w:rsid w:val="00EA4FC4"/>
    <w:rsid w:val="00EA693A"/>
    <w:rsid w:val="00EA7032"/>
    <w:rsid w:val="00EA78BB"/>
    <w:rsid w:val="00EB39B0"/>
    <w:rsid w:val="00EB755A"/>
    <w:rsid w:val="00EC084D"/>
    <w:rsid w:val="00EC0BE0"/>
    <w:rsid w:val="00EC7CF0"/>
    <w:rsid w:val="00ED0EE3"/>
    <w:rsid w:val="00ED14CA"/>
    <w:rsid w:val="00ED46F5"/>
    <w:rsid w:val="00ED565C"/>
    <w:rsid w:val="00ED6BB7"/>
    <w:rsid w:val="00EE471F"/>
    <w:rsid w:val="00EE5A49"/>
    <w:rsid w:val="00EE608C"/>
    <w:rsid w:val="00EE7E29"/>
    <w:rsid w:val="00EF5C30"/>
    <w:rsid w:val="00EF643C"/>
    <w:rsid w:val="00F00559"/>
    <w:rsid w:val="00F008D9"/>
    <w:rsid w:val="00F03509"/>
    <w:rsid w:val="00F0397A"/>
    <w:rsid w:val="00F04545"/>
    <w:rsid w:val="00F04AC9"/>
    <w:rsid w:val="00F064BB"/>
    <w:rsid w:val="00F06609"/>
    <w:rsid w:val="00F06AD4"/>
    <w:rsid w:val="00F06F7E"/>
    <w:rsid w:val="00F079A8"/>
    <w:rsid w:val="00F12527"/>
    <w:rsid w:val="00F12DD9"/>
    <w:rsid w:val="00F23FAC"/>
    <w:rsid w:val="00F31D65"/>
    <w:rsid w:val="00F32EDC"/>
    <w:rsid w:val="00F37DC3"/>
    <w:rsid w:val="00F4530F"/>
    <w:rsid w:val="00F46476"/>
    <w:rsid w:val="00F516DF"/>
    <w:rsid w:val="00F552A1"/>
    <w:rsid w:val="00F60A96"/>
    <w:rsid w:val="00F6193E"/>
    <w:rsid w:val="00F61A84"/>
    <w:rsid w:val="00F61ACE"/>
    <w:rsid w:val="00F61FE9"/>
    <w:rsid w:val="00F63C1A"/>
    <w:rsid w:val="00F64313"/>
    <w:rsid w:val="00F64B56"/>
    <w:rsid w:val="00F64D59"/>
    <w:rsid w:val="00F70034"/>
    <w:rsid w:val="00F70461"/>
    <w:rsid w:val="00F71C0E"/>
    <w:rsid w:val="00F7694D"/>
    <w:rsid w:val="00F8006F"/>
    <w:rsid w:val="00F818AA"/>
    <w:rsid w:val="00F82A67"/>
    <w:rsid w:val="00F85DAD"/>
    <w:rsid w:val="00F8622F"/>
    <w:rsid w:val="00F937F1"/>
    <w:rsid w:val="00F94C85"/>
    <w:rsid w:val="00F9770A"/>
    <w:rsid w:val="00FA156D"/>
    <w:rsid w:val="00FA1E5E"/>
    <w:rsid w:val="00FA2132"/>
    <w:rsid w:val="00FA2BDA"/>
    <w:rsid w:val="00FA324F"/>
    <w:rsid w:val="00FA4CC3"/>
    <w:rsid w:val="00FA4CF0"/>
    <w:rsid w:val="00FA74B1"/>
    <w:rsid w:val="00FB2664"/>
    <w:rsid w:val="00FB5D1B"/>
    <w:rsid w:val="00FB5E0A"/>
    <w:rsid w:val="00FB789D"/>
    <w:rsid w:val="00FC09D2"/>
    <w:rsid w:val="00FC20B4"/>
    <w:rsid w:val="00FC25EE"/>
    <w:rsid w:val="00FC2681"/>
    <w:rsid w:val="00FC3676"/>
    <w:rsid w:val="00FC3836"/>
    <w:rsid w:val="00FC41DE"/>
    <w:rsid w:val="00FC441A"/>
    <w:rsid w:val="00FC4AE8"/>
    <w:rsid w:val="00FD1852"/>
    <w:rsid w:val="00FD49FC"/>
    <w:rsid w:val="00FD6C48"/>
    <w:rsid w:val="00FE2924"/>
    <w:rsid w:val="00FE385E"/>
    <w:rsid w:val="00FE4D45"/>
    <w:rsid w:val="00FE5BA9"/>
    <w:rsid w:val="00FE61FE"/>
    <w:rsid w:val="00FF146E"/>
    <w:rsid w:val="00FF347E"/>
    <w:rsid w:val="00FF42A8"/>
    <w:rsid w:val="00FF4B99"/>
    <w:rsid w:val="00FF538D"/>
    <w:rsid w:val="00FF685C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3D60780B-7369-4906-8545-B2AC8A05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Strong">
    <w:name w:val="Strong"/>
    <w:basedOn w:val="DefaultParagraphFont"/>
    <w:uiPriority w:val="22"/>
    <w:qFormat/>
    <w:rsid w:val="008C2F7D"/>
    <w:rPr>
      <w:b/>
      <w:bCs/>
    </w:rPr>
  </w:style>
  <w:style w:type="paragraph" w:styleId="NormalWeb">
    <w:name w:val="Normal (Web)"/>
    <w:basedOn w:val="Normal"/>
    <w:uiPriority w:val="99"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D179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9D4"/>
    <w:pPr>
      <w:spacing w:line="254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7E"/>
  </w:style>
  <w:style w:type="paragraph" w:styleId="Footer">
    <w:name w:val="footer"/>
    <w:basedOn w:val="Normal"/>
    <w:link w:val="Foot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7E"/>
  </w:style>
  <w:style w:type="character" w:customStyle="1" w:styleId="tlid-translation">
    <w:name w:val="tlid-translation"/>
    <w:basedOn w:val="DefaultParagraphFont"/>
    <w:rsid w:val="009B277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B5E0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671D90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4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402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overflow-hidden">
    <w:name w:val="overflow-hidden"/>
    <w:basedOn w:val="DefaultParagraphFont"/>
    <w:rsid w:val="0094657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65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6577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710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25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1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85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4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0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2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973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1587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9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6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10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821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6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28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209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4745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7816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53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22971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6038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8059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055146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7664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03043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13685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20455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71935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668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021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549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35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75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09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671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00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3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53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7730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369898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695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36329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53753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367270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1607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98889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35255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864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4735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84228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8519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519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4279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21864941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56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060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358756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617808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92130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520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60795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30350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013298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66114465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410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9235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988891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988427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10022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288407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393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9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00291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69411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168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708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749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5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8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18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246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86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313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915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3646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2368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7541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357309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817964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962663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15853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46393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6893098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5589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171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00792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6694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10666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375897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776929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94250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925382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62440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99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0265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3117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5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13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180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187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088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3533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361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488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57781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069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144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350602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47743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659640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360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9979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45569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558754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44302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342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758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1749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523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99917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3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2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3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29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52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697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77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726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2531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8895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039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2142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4658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69603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53197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7590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734072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75043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1602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00545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829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083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7636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0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50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48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570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62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45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4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211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784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158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077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7532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05066682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559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8397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082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732365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25563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654131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2227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98011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147591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63074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1101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526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21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395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5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4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1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39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1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69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4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8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25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4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6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2130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85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179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0442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71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2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6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58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71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37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7196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015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647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0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235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76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34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20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9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757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0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46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26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3547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5070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039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005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93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51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06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9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10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75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901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473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2872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9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2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7034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440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7682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8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855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29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60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0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59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34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13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9935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3483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976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3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8003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2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98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39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79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77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0665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821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82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4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02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073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7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3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5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893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30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olidayguru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9386c240c7f5642d903704f3e20ce865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437f94217c4d02ceb42994cf411aeeb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3959E9-E313-43DF-9E0A-C45E20E8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64</cp:revision>
  <cp:lastPrinted>2021-08-11T11:48:00Z</cp:lastPrinted>
  <dcterms:created xsi:type="dcterms:W3CDTF">2025-01-07T10:36:00Z</dcterms:created>
  <dcterms:modified xsi:type="dcterms:W3CDTF">2025-01-07T11:59:00Z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