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F9" w:rsidRPr="00152DC2" w:rsidRDefault="00B108F9" w:rsidP="00B108F9">
      <w:pPr>
        <w:rPr>
          <w:b/>
        </w:rPr>
      </w:pPr>
      <w:r w:rsidRPr="00152DC2">
        <w:rPr>
          <w:b/>
        </w:rPr>
        <w:t xml:space="preserve">IKM Elektro tildelt </w:t>
      </w:r>
      <w:r>
        <w:rPr>
          <w:b/>
        </w:rPr>
        <w:t xml:space="preserve"> betydelig kontrakt av Total E&amp;P Norge AS</w:t>
      </w:r>
    </w:p>
    <w:p w:rsidR="00B108F9" w:rsidRDefault="00B108F9" w:rsidP="00B108F9">
      <w:r>
        <w:t xml:space="preserve">IKM Elektro AS er tildelt en kontrakt for levering av teknisk infrastruktur til Totals nye operasjonssenter i Stavanger. Kontrakten har en verdi på ca. 40 millioner kroner. </w:t>
      </w:r>
    </w:p>
    <w:p w:rsidR="001C73D5" w:rsidRDefault="00B108F9" w:rsidP="00B108F9">
      <w:r>
        <w:t xml:space="preserve">Totals Onshore Operations Centre </w:t>
      </w:r>
      <w:r w:rsidR="009D67B8">
        <w:t xml:space="preserve">(OOC) </w:t>
      </w:r>
      <w:r>
        <w:t>er et nytt bygg i tilknytning til selskapets hovedkontor i Dusavik.  Martin Linge-</w:t>
      </w:r>
      <w:r w:rsidR="008F3B68">
        <w:t xml:space="preserve">feltet som er under utbygging </w:t>
      </w:r>
      <w:r>
        <w:t xml:space="preserve">vil bli drevet </w:t>
      </w:r>
      <w:r w:rsidR="008F3B68">
        <w:t xml:space="preserve">fra det nye senteret. </w:t>
      </w:r>
      <w:r w:rsidR="001C73D5">
        <w:t>T</w:t>
      </w:r>
      <w:r w:rsidR="008F3B68">
        <w:t xml:space="preserve">otal er det første selskapet </w:t>
      </w:r>
      <w:r w:rsidR="001C73D5">
        <w:t xml:space="preserve">på norsk sokkel </w:t>
      </w:r>
      <w:r w:rsidR="008F3B68">
        <w:t xml:space="preserve">som plasserer det sentrale kontrollrommet på land, med personell </w:t>
      </w:r>
      <w:r w:rsidR="009D67B8">
        <w:t xml:space="preserve">og systemer </w:t>
      </w:r>
      <w:r w:rsidR="008F3B68">
        <w:t>som kontinuerlig følger driften ute på installasjonene i Nordsjøen</w:t>
      </w:r>
      <w:r w:rsidR="001C73D5">
        <w:t xml:space="preserve">. </w:t>
      </w:r>
    </w:p>
    <w:p w:rsidR="009D67B8" w:rsidRDefault="008F3B68" w:rsidP="00B108F9">
      <w:r>
        <w:t xml:space="preserve">IKMs leveranser </w:t>
      </w:r>
      <w:r w:rsidR="009D67B8">
        <w:t xml:space="preserve">omfatter </w:t>
      </w:r>
      <w:r w:rsidR="001C73D5">
        <w:t>ulike typer teknisk infrastruktur og kabelinstallasjon</w:t>
      </w:r>
      <w:r w:rsidR="009D67B8">
        <w:t xml:space="preserve">. </w:t>
      </w:r>
      <w:r w:rsidR="001C73D5">
        <w:t>Blant leveransene inngår e</w:t>
      </w:r>
      <w:r w:rsidR="009D67B8">
        <w:t xml:space="preserve">t avansert lyssystem  </w:t>
      </w:r>
      <w:r w:rsidR="001C73D5">
        <w:t xml:space="preserve">som skal </w:t>
      </w:r>
      <w:r w:rsidR="009D67B8">
        <w:t xml:space="preserve">bidra til å sikre gode arbeidsforhold for personellet ved å simulere døgnrytmen og tilpasse belysningen deretter. </w:t>
      </w:r>
    </w:p>
    <w:p w:rsidR="00B108F9" w:rsidRPr="001C73D5" w:rsidRDefault="00B108F9" w:rsidP="001C73D5">
      <w:pPr>
        <w:pStyle w:val="Listeavsnitt"/>
        <w:numPr>
          <w:ilvl w:val="0"/>
          <w:numId w:val="1"/>
        </w:numPr>
      </w:pPr>
      <w:r w:rsidRPr="001C73D5">
        <w:t xml:space="preserve">Kontrakten vil, i tillegg til å gi oss godt med arbeid frem mot sommeren neste år, også kunne </w:t>
      </w:r>
      <w:r w:rsidR="009D67B8" w:rsidRPr="001C73D5">
        <w:t>innbefatte</w:t>
      </w:r>
      <w:r w:rsidRPr="001C73D5">
        <w:t xml:space="preserve"> fremtidig driftsstøtte og serviceoppdrag mot Total og OOC spesielt, sier salgsleder Christian Hafsahl.</w:t>
      </w:r>
      <w:r w:rsidR="001C73D5">
        <w:br/>
      </w:r>
    </w:p>
    <w:p w:rsidR="00B108F9" w:rsidRDefault="00B108F9" w:rsidP="001C73D5">
      <w:pPr>
        <w:pStyle w:val="Listeavsnitt"/>
        <w:numPr>
          <w:ilvl w:val="0"/>
          <w:numId w:val="1"/>
        </w:numPr>
      </w:pPr>
      <w:r w:rsidRPr="001C73D5">
        <w:t>Vi er meget fornøyde. Etter</w:t>
      </w:r>
      <w:r w:rsidR="001C73D5">
        <w:t xml:space="preserve"> seks</w:t>
      </w:r>
      <w:r w:rsidRPr="001C73D5">
        <w:t xml:space="preserve"> måneders intenst arbeid mot denne kontrakten, kan vi nå overlate stafettpinnen til  vår prosjektleder, Tove Bergsholm</w:t>
      </w:r>
      <w:r w:rsidR="001C73D5">
        <w:t>,</w:t>
      </w:r>
      <w:r w:rsidRPr="001C73D5">
        <w:t xml:space="preserve"> som skal ha ansvaret videre for å få prosjektet vel i havn. Vi gleder oss til oppgaven, sier Hafsahl videre. </w:t>
      </w:r>
    </w:p>
    <w:p w:rsidR="007D154B" w:rsidRDefault="007D154B" w:rsidP="007D154B">
      <w:r>
        <w:rPr>
          <w:noProof/>
        </w:rPr>
        <w:drawing>
          <wp:inline distT="0" distB="0" distL="0" distR="0" wp14:anchorId="27823141" wp14:editId="6B5CA17C">
            <wp:extent cx="5134457" cy="3562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244" cy="356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F9" w:rsidRPr="007D154B" w:rsidRDefault="007D154B">
      <w:r w:rsidRPr="007D154B">
        <w:rPr>
          <w:b/>
        </w:rPr>
        <w:t>Bilde:</w:t>
      </w:r>
      <w:r>
        <w:t xml:space="preserve"> </w:t>
      </w:r>
      <w:r>
        <w:br/>
        <w:t>A</w:t>
      </w:r>
      <w:r w:rsidRPr="007D154B">
        <w:t>dministrerende direkt</w:t>
      </w:r>
      <w:r>
        <w:t xml:space="preserve">ør i Total E&amp;P Norge AS, </w:t>
      </w:r>
      <w:r w:rsidRPr="007D154B">
        <w:t xml:space="preserve"> Isabelle Anne Clementine Gaildraud</w:t>
      </w:r>
      <w:r>
        <w:t xml:space="preserve"> og CEO for </w:t>
      </w:r>
      <w:r w:rsidR="00BF3083">
        <w:t>I</w:t>
      </w:r>
      <w:bookmarkStart w:id="0" w:name="_GoBack"/>
      <w:bookmarkEnd w:id="0"/>
      <w:r w:rsidR="009348CE">
        <w:t>KM Gruppen, Ståle Kyllingstad.</w:t>
      </w:r>
    </w:p>
    <w:sectPr w:rsidR="00B108F9" w:rsidRPr="007D154B" w:rsidSect="000A20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EAA"/>
    <w:multiLevelType w:val="hybridMultilevel"/>
    <w:tmpl w:val="2C1CA6D4"/>
    <w:lvl w:ilvl="0" w:tplc="726AF192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F9"/>
    <w:rsid w:val="000A208C"/>
    <w:rsid w:val="001C73D5"/>
    <w:rsid w:val="005E7C60"/>
    <w:rsid w:val="007D154B"/>
    <w:rsid w:val="008F3B68"/>
    <w:rsid w:val="009348CE"/>
    <w:rsid w:val="009D67B8"/>
    <w:rsid w:val="00B108F9"/>
    <w:rsid w:val="00B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7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1223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J0293062</dc:creator>
  <cp:lastModifiedBy>Silje Nyman</cp:lastModifiedBy>
  <cp:revision>4</cp:revision>
  <dcterms:created xsi:type="dcterms:W3CDTF">2014-10-17T08:39:00Z</dcterms:created>
  <dcterms:modified xsi:type="dcterms:W3CDTF">2014-10-17T08:41:00Z</dcterms:modified>
</cp:coreProperties>
</file>