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49B6" w14:textId="77777777" w:rsidR="00E732E6" w:rsidRDefault="00E732E6" w:rsidP="00E732E6">
      <w:pPr>
        <w:widowControl w:val="0"/>
        <w:autoSpaceDE w:val="0"/>
        <w:autoSpaceDN w:val="0"/>
        <w:adjustRightInd w:val="0"/>
        <w:rPr>
          <w:rFonts w:ascii="Calibri" w:hAnsi="Calibri" w:cs="Calibri"/>
          <w:sz w:val="30"/>
          <w:szCs w:val="30"/>
        </w:rPr>
      </w:pPr>
      <w:r>
        <w:rPr>
          <w:rFonts w:ascii="Calibri" w:hAnsi="Calibri" w:cs="Calibri"/>
          <w:sz w:val="28"/>
          <w:szCs w:val="28"/>
        </w:rPr>
        <w:t> </w:t>
      </w:r>
    </w:p>
    <w:p w14:paraId="04DA4F17" w14:textId="25442901" w:rsidR="00807AEC" w:rsidRPr="00E20DC0" w:rsidRDefault="008C1101" w:rsidP="00E20DC0">
      <w:pPr>
        <w:pStyle w:val="Rubrik11"/>
        <w:rPr>
          <w:rFonts w:asciiTheme="majorHAnsi" w:hAnsiTheme="majorHAnsi"/>
          <w:sz w:val="40"/>
          <w:szCs w:val="40"/>
        </w:rPr>
      </w:pPr>
      <w:r>
        <w:rPr>
          <w:rFonts w:asciiTheme="majorHAnsi" w:hAnsiTheme="majorHAnsi"/>
          <w:sz w:val="40"/>
          <w:szCs w:val="40"/>
        </w:rPr>
        <w:t>Pressmeddelande Lindbergs</w:t>
      </w:r>
      <w:r w:rsidR="00807AEC" w:rsidRPr="00A47AB8">
        <w:rPr>
          <w:rFonts w:asciiTheme="majorHAnsi" w:hAnsiTheme="majorHAnsi"/>
          <w:sz w:val="40"/>
          <w:szCs w:val="40"/>
        </w:rPr>
        <w:t xml:space="preserve"> </w:t>
      </w:r>
      <w:r w:rsidR="00C27097">
        <w:rPr>
          <w:rFonts w:asciiTheme="majorHAnsi" w:hAnsiTheme="majorHAnsi"/>
          <w:sz w:val="40"/>
          <w:szCs w:val="40"/>
        </w:rPr>
        <w:t xml:space="preserve">Skyltaffär </w:t>
      </w:r>
      <w:r w:rsidR="00807AEC" w:rsidRPr="00A47AB8">
        <w:rPr>
          <w:rFonts w:asciiTheme="majorHAnsi" w:hAnsiTheme="majorHAnsi"/>
          <w:sz w:val="40"/>
          <w:szCs w:val="40"/>
        </w:rPr>
        <w:t>AB</w:t>
      </w:r>
    </w:p>
    <w:p w14:paraId="12837183" w14:textId="77777777" w:rsidR="00EF33FC" w:rsidRDefault="00EF33FC" w:rsidP="00A47AB8">
      <w:pPr>
        <w:pStyle w:val="Rubrik11"/>
      </w:pPr>
    </w:p>
    <w:p w14:paraId="31D9A1CF" w14:textId="28B60DB0" w:rsidR="00A47AB8" w:rsidRDefault="00CC76EC" w:rsidP="00A47AB8">
      <w:pPr>
        <w:pStyle w:val="Rubrik11"/>
      </w:pPr>
      <w:r>
        <w:t>Lindbergs Skyltaffär</w:t>
      </w:r>
      <w:r w:rsidR="00A47AB8">
        <w:t xml:space="preserve"> AB</w:t>
      </w:r>
      <w:r w:rsidR="00EF33FC">
        <w:t>, Göteborg</w:t>
      </w:r>
      <w:r w:rsidR="00A47AB8">
        <w:t xml:space="preserve"> – c</w:t>
      </w:r>
      <w:r w:rsidR="004F4154">
        <w:t>ertifierade enligt ISO</w:t>
      </w:r>
      <w:r w:rsidR="00CE4309">
        <w:t xml:space="preserve"> 9001:2015 &amp; 14001:2015</w:t>
      </w:r>
      <w:r w:rsidR="00EF33FC">
        <w:t xml:space="preserve"> </w:t>
      </w:r>
    </w:p>
    <w:p w14:paraId="4262BBEA" w14:textId="77777777" w:rsidR="004F4154" w:rsidRDefault="004F4154" w:rsidP="00791FED"/>
    <w:p w14:paraId="1C9AF9DB" w14:textId="390865E0" w:rsidR="00BA5933" w:rsidRDefault="00105D35" w:rsidP="00BA5933">
      <w:pPr>
        <w:pStyle w:val="Rubrik2"/>
        <w:rPr>
          <w:rFonts w:ascii="Times New Roman" w:hAnsi="Times New Roman" w:cs="Times New Roman"/>
          <w:sz w:val="32"/>
          <w:szCs w:val="32"/>
        </w:rPr>
      </w:pPr>
      <w:r>
        <w:t>O</w:t>
      </w:r>
      <w:r w:rsidR="00BA5933">
        <w:t xml:space="preserve">m </w:t>
      </w:r>
      <w:r w:rsidR="0089465D">
        <w:t>L</w:t>
      </w:r>
      <w:r w:rsidR="00F86577">
        <w:t>indbergs</w:t>
      </w:r>
      <w:r w:rsidR="00395D1E">
        <w:t xml:space="preserve"> Skyltaffär </w:t>
      </w:r>
      <w:r w:rsidR="00104796" w:rsidRPr="00C175BB">
        <w:t>AB</w:t>
      </w:r>
    </w:p>
    <w:p w14:paraId="00700654" w14:textId="3FEC6BE2" w:rsidR="00BA5933" w:rsidRDefault="00485AFD" w:rsidP="00BA5933">
      <w:r>
        <w:t>Lindbergs Skyltaffär</w:t>
      </w:r>
      <w:r w:rsidR="00F86577">
        <w:t xml:space="preserve"> </w:t>
      </w:r>
      <w:r w:rsidR="00BA5933">
        <w:t>har</w:t>
      </w:r>
      <w:r w:rsidR="00FF542A">
        <w:t xml:space="preserve"> under lång tid arbetat med </w:t>
      </w:r>
      <w:r w:rsidR="00BA5933">
        <w:t>varumärke</w:t>
      </w:r>
      <w:r w:rsidR="00FF542A">
        <w:t xml:space="preserve">t </w:t>
      </w:r>
      <w:r w:rsidR="00556497">
        <w:t>Lexidor, som</w:t>
      </w:r>
      <w:r w:rsidR="00FF542A">
        <w:t xml:space="preserve"> </w:t>
      </w:r>
      <w:r w:rsidR="00BA5933">
        <w:t>kom till för de p</w:t>
      </w:r>
      <w:r w:rsidR="00556497">
        <w:t>rodukter som de</w:t>
      </w:r>
      <w:r w:rsidR="00BA5933">
        <w:t xml:space="preserve"> tillverkade själva </w:t>
      </w:r>
      <w:r w:rsidR="00FF542A">
        <w:t xml:space="preserve">och </w:t>
      </w:r>
      <w:r w:rsidR="00BA5933">
        <w:t>som var styrda a</w:t>
      </w:r>
      <w:r w:rsidR="00FF542A">
        <w:t xml:space="preserve">v olika regelverk för säkerhet och </w:t>
      </w:r>
      <w:r w:rsidR="00BA5933">
        <w:t>marina applikationer</w:t>
      </w:r>
      <w:r w:rsidR="00FF542A">
        <w:t>.</w:t>
      </w:r>
      <w:r w:rsidR="00BA5933">
        <w:t xml:space="preserve"> Lexidor har </w:t>
      </w:r>
      <w:r w:rsidR="00395D1E">
        <w:t>idag blivit en branschstandard</w:t>
      </w:r>
      <w:r w:rsidR="00BA5933">
        <w:t xml:space="preserve"> för hur och när skyltning ska utformas och användas.</w:t>
      </w:r>
      <w:r w:rsidR="007D72F3">
        <w:t xml:space="preserve"> </w:t>
      </w:r>
    </w:p>
    <w:p w14:paraId="07B05ADD" w14:textId="77777777" w:rsidR="00485AFD" w:rsidRDefault="00485AFD" w:rsidP="00BA5933"/>
    <w:p w14:paraId="234965E1" w14:textId="0D4BACDD" w:rsidR="00395D1E" w:rsidRDefault="00485AFD" w:rsidP="00BA5933">
      <w:r>
        <w:t>Kärnkompetens bygger på att Lindbergs</w:t>
      </w:r>
      <w:r w:rsidR="00395D1E">
        <w:t xml:space="preserve"> vet hur man</w:t>
      </w:r>
      <w:r>
        <w:t xml:space="preserve"> skyltar, det finns</w:t>
      </w:r>
      <w:r w:rsidR="00395D1E">
        <w:t xml:space="preserve"> ett system som fungerar. </w:t>
      </w:r>
    </w:p>
    <w:p w14:paraId="08354550" w14:textId="6BF3A374" w:rsidR="006558EB" w:rsidRDefault="007D72F3" w:rsidP="00BA5933">
      <w:r>
        <w:t xml:space="preserve">Flera skyltar kan lätt motverka varandra när de används i stora mängder </w:t>
      </w:r>
      <w:r w:rsidR="00485AFD">
        <w:t xml:space="preserve">tillsammans och om vartannat. </w:t>
      </w:r>
    </w:p>
    <w:p w14:paraId="51A949A2" w14:textId="25CE0D97" w:rsidR="001A2849" w:rsidRDefault="00503B02" w:rsidP="001A2849">
      <w:pPr>
        <w:pStyle w:val="Rubrik2"/>
        <w:rPr>
          <w:rFonts w:ascii="Times New Roman" w:hAnsi="Times New Roman" w:cs="Times New Roman"/>
          <w:sz w:val="32"/>
          <w:szCs w:val="32"/>
        </w:rPr>
      </w:pPr>
      <w:r>
        <w:t xml:space="preserve">Varför </w:t>
      </w:r>
      <w:r w:rsidR="004973C2">
        <w:t>ISO-</w:t>
      </w:r>
      <w:r>
        <w:t>certifiering</w:t>
      </w:r>
      <w:r w:rsidR="007D72F3">
        <w:t>?</w:t>
      </w:r>
    </w:p>
    <w:p w14:paraId="6137908C" w14:textId="7C7AD934" w:rsidR="00BA5933" w:rsidRDefault="004973C2" w:rsidP="00BA5933">
      <w:pPr>
        <w:rPr>
          <w:rFonts w:ascii="Times New Roman" w:hAnsi="Times New Roman" w:cs="Times New Roman"/>
          <w:sz w:val="32"/>
          <w:szCs w:val="32"/>
        </w:rPr>
      </w:pPr>
      <w:r>
        <w:t>”</w:t>
      </w:r>
      <w:r w:rsidR="00BA5933">
        <w:t>Vi ville nå ut direkt till våra slutkunder för att slipp</w:t>
      </w:r>
      <w:r w:rsidR="00785547">
        <w:t>a vara underleverantör</w:t>
      </w:r>
      <w:r>
        <w:t>,</w:t>
      </w:r>
      <w:r w:rsidR="00785547">
        <w:rPr>
          <w:rFonts w:ascii="Times New Roman" w:hAnsi="Times New Roman" w:cs="Times New Roman"/>
          <w:sz w:val="32"/>
          <w:szCs w:val="32"/>
        </w:rPr>
        <w:t xml:space="preserve"> </w:t>
      </w:r>
      <w:r>
        <w:t>v</w:t>
      </w:r>
      <w:r w:rsidR="00BA5933">
        <w:t xml:space="preserve">i såg dessutom </w:t>
      </w:r>
      <w:r w:rsidR="00785547">
        <w:t>att vi kunde</w:t>
      </w:r>
      <w:r w:rsidR="00BA5933">
        <w:t xml:space="preserve"> utvärdera vår egen verksamhet lite noggrannare, bland annat för att </w:t>
      </w:r>
      <w:r w:rsidR="00785547">
        <w:t>undvik</w:t>
      </w:r>
      <w:r>
        <w:t xml:space="preserve">a </w:t>
      </w:r>
      <w:r w:rsidRPr="00C175BB">
        <w:t xml:space="preserve">dubbelarbete bland personalen, berättar Mikael </w:t>
      </w:r>
      <w:r w:rsidR="00104796" w:rsidRPr="00C175BB">
        <w:t>Juliusson</w:t>
      </w:r>
      <w:r w:rsidRPr="00C175BB">
        <w:t>, ägare.” Certifieringen</w:t>
      </w:r>
      <w:r w:rsidR="00BA5933" w:rsidRPr="00C175BB">
        <w:t xml:space="preserve"> hjälper oss att</w:t>
      </w:r>
      <w:bookmarkStart w:id="0" w:name="_GoBack"/>
      <w:bookmarkEnd w:id="0"/>
      <w:r w:rsidR="00BA5933">
        <w:t xml:space="preserve"> säkerställa att vi har de resurser som krävs för att göra ett bra jobb och ta hänsyn till miljön. Just miljöfrågan har vi prioriterat under en längre tid, nu känns det väldigt bra att dessutom ha de</w:t>
      </w:r>
      <w:r w:rsidR="006B17BA">
        <w:t>t</w:t>
      </w:r>
      <w:r w:rsidR="00785547">
        <w:t xml:space="preserve"> dokumenterat</w:t>
      </w:r>
      <w:r w:rsidR="00BA5933">
        <w:t>.</w:t>
      </w:r>
      <w:r>
        <w:t xml:space="preserve"> </w:t>
      </w:r>
    </w:p>
    <w:p w14:paraId="0071D896" w14:textId="5F51FF51" w:rsidR="00A16B2E" w:rsidRDefault="00A16B2E" w:rsidP="00A16B2E">
      <w:pPr>
        <w:pStyle w:val="Rubrik2"/>
        <w:rPr>
          <w:rFonts w:ascii="Times New Roman" w:hAnsi="Times New Roman" w:cs="Times New Roman"/>
          <w:sz w:val="32"/>
          <w:szCs w:val="32"/>
        </w:rPr>
      </w:pPr>
      <w:r>
        <w:t xml:space="preserve">Hur </w:t>
      </w:r>
      <w:r w:rsidR="006B17BA">
        <w:t xml:space="preserve">gick </w:t>
      </w:r>
      <w:r>
        <w:t xml:space="preserve">arbetet </w:t>
      </w:r>
      <w:r w:rsidR="006B17BA">
        <w:t>med certifieringen</w:t>
      </w:r>
      <w:r>
        <w:t>?</w:t>
      </w:r>
    </w:p>
    <w:p w14:paraId="688D4FEF" w14:textId="149C153A" w:rsidR="00455275" w:rsidRDefault="006B17BA" w:rsidP="00173513">
      <w:r>
        <w:t>”</w:t>
      </w:r>
      <w:r w:rsidR="00A16B2E">
        <w:t>I början trodde vi lite att </w:t>
      </w:r>
      <w:r w:rsidR="00A16B2E" w:rsidRPr="00A16B2E">
        <w:t>certifieringsprojektet skulle innebära ökad kontroll o</w:t>
      </w:r>
      <w:r w:rsidR="009B2ACE">
        <w:t xml:space="preserve">ch att peka finger </w:t>
      </w:r>
      <w:r w:rsidR="009B2ACE" w:rsidRPr="00C175BB">
        <w:t xml:space="preserve">åt varandra, berättar Mikael </w:t>
      </w:r>
      <w:r w:rsidR="00104796" w:rsidRPr="00C175BB">
        <w:t>Juliusson.</w:t>
      </w:r>
      <w:r w:rsidR="009B2ACE" w:rsidRPr="00C175BB">
        <w:t xml:space="preserve"> </w:t>
      </w:r>
      <w:r w:rsidR="00A16B2E" w:rsidRPr="00C175BB">
        <w:t>Att det skulle komma fram massa pekpinnar som styrde</w:t>
      </w:r>
      <w:r w:rsidR="00A16B2E" w:rsidRPr="00A16B2E">
        <w:t xml:space="preserve"> personalen. Det byggde nog på lite misstänksamhet. Men sedan projektet mognat och fortskridit h</w:t>
      </w:r>
      <w:r w:rsidR="00473385">
        <w:t>ar vi vänt</w:t>
      </w:r>
      <w:r w:rsidR="00A16B2E" w:rsidRPr="00A16B2E">
        <w:t xml:space="preserve"> inställningen internt. Nu är det högt i tak för att prata om problem som dyker upp, och det finns en delaktighet som vi förut inte sett kring bå</w:t>
      </w:r>
      <w:r w:rsidR="009B2ACE">
        <w:t>de kvalitet, miljö och säkerhet.</w:t>
      </w:r>
      <w:r>
        <w:t>”</w:t>
      </w:r>
    </w:p>
    <w:p w14:paraId="27E26FD0" w14:textId="26420AC1" w:rsidR="00C2694F" w:rsidRDefault="00C2694F" w:rsidP="00173513">
      <w:pPr>
        <w:pStyle w:val="Rubrik2"/>
        <w:rPr>
          <w:rFonts w:ascii="Times New Roman" w:hAnsi="Times New Roman" w:cs="Times New Roman"/>
          <w:sz w:val="32"/>
          <w:szCs w:val="32"/>
        </w:rPr>
      </w:pPr>
      <w:r>
        <w:t xml:space="preserve">Hur </w:t>
      </w:r>
      <w:r w:rsidR="006B17BA">
        <w:t>var det att arbeta med Certway</w:t>
      </w:r>
      <w:r>
        <w:t>?</w:t>
      </w:r>
    </w:p>
    <w:p w14:paraId="4F46C817" w14:textId="2404BFBC" w:rsidR="00C2694F" w:rsidRDefault="0024569E" w:rsidP="00173513">
      <w:pPr>
        <w:rPr>
          <w:rFonts w:ascii="Times New Roman" w:hAnsi="Times New Roman" w:cs="Times New Roman"/>
          <w:sz w:val="32"/>
          <w:szCs w:val="32"/>
        </w:rPr>
      </w:pPr>
      <w:r>
        <w:t>"Jag gillar</w:t>
      </w:r>
      <w:r w:rsidR="00C2694F">
        <w:t xml:space="preserve"> tolkning</w:t>
      </w:r>
      <w:r>
        <w:t>en</w:t>
      </w:r>
      <w:r w:rsidR="00C2694F">
        <w:t xml:space="preserve"> som Certway gjort av ISO9001 och ISO14001, där de båda standarderna är integrerade. Det skapar en helhet och ett sammanhang som är lätt för oss att ta till oss och imple</w:t>
      </w:r>
      <w:r>
        <w:t xml:space="preserve">mentera i verksamheten, berättar Mikael och fortsätter: </w:t>
      </w:r>
      <w:r w:rsidR="00C2694F">
        <w:t>Jag uppskattar också att vi får hjälp med lagregister för miljösidan. De</w:t>
      </w:r>
      <w:r>
        <w:t>t hade vi aldrig klarat själva!”</w:t>
      </w:r>
    </w:p>
    <w:p w14:paraId="3F93E5C4" w14:textId="77777777" w:rsidR="00C2694F" w:rsidRDefault="00C2694F" w:rsidP="00E94658"/>
    <w:p w14:paraId="3CF54061" w14:textId="5FB2BA7D" w:rsidR="00173513" w:rsidRDefault="00173513" w:rsidP="00173513">
      <w:pPr>
        <w:rPr>
          <w:rFonts w:ascii="Times New Roman" w:hAnsi="Times New Roman" w:cs="Times New Roman"/>
          <w:sz w:val="32"/>
          <w:szCs w:val="32"/>
        </w:rPr>
      </w:pPr>
      <w:r>
        <w:t xml:space="preserve">Det fina med att bygga systemet efter hur verksamheten verkligen ser ut (istället för efter standardens upplägg) är att om vi nu hittar en brist i systemet - då innebär det att det ju faktiskt är en brist i verkligheten också! </w:t>
      </w:r>
    </w:p>
    <w:p w14:paraId="27B3A002" w14:textId="77777777" w:rsidR="00173513" w:rsidRDefault="00173513" w:rsidP="00173513">
      <w:pPr>
        <w:rPr>
          <w:rFonts w:ascii="Times New Roman" w:hAnsi="Times New Roman" w:cs="Times New Roman"/>
          <w:sz w:val="32"/>
          <w:szCs w:val="32"/>
        </w:rPr>
      </w:pPr>
      <w:r>
        <w:t> </w:t>
      </w:r>
    </w:p>
    <w:p w14:paraId="5DA3E75B" w14:textId="246287B2" w:rsidR="00173513" w:rsidRDefault="00173513" w:rsidP="00173513">
      <w:r>
        <w:t xml:space="preserve">Vi har god vana att arbeta med krångliga författningstexter </w:t>
      </w:r>
      <w:r w:rsidR="0024569E">
        <w:t>sedan innan, men Certways konsult Jon Solheim</w:t>
      </w:r>
      <w:r>
        <w:t xml:space="preserve">, hjälpte oss att tolka och ge exempel för att förstå syfte och praktisk tillämpning av </w:t>
      </w:r>
      <w:r w:rsidR="00C67B40">
        <w:t xml:space="preserve">olika </w:t>
      </w:r>
      <w:r>
        <w:t>saker. T ex fick vi tips om hur vi kunde hantera egenkontroller i produktion, någ</w:t>
      </w:r>
      <w:r w:rsidR="00F86577">
        <w:t>ot som har hjälpt oss från dag ett</w:t>
      </w:r>
      <w:r>
        <w:t xml:space="preserve"> med att säkerställa kvalitet på våra leveranser. Den typen av hjälp hade vi inte fått om vi hade gett oss på detta själva. </w:t>
      </w:r>
    </w:p>
    <w:p w14:paraId="250F676E" w14:textId="7C669895" w:rsidR="004713BB" w:rsidRDefault="00C67B40" w:rsidP="004713BB">
      <w:pPr>
        <w:pStyle w:val="Rubrik2"/>
        <w:rPr>
          <w:rFonts w:ascii="Times New Roman" w:hAnsi="Times New Roman" w:cs="Times New Roman"/>
          <w:sz w:val="32"/>
          <w:szCs w:val="32"/>
        </w:rPr>
      </w:pPr>
      <w:r>
        <w:lastRenderedPageBreak/>
        <w:t>Hur</w:t>
      </w:r>
      <w:r w:rsidR="004713BB">
        <w:t xml:space="preserve"> kommer </w:t>
      </w:r>
      <w:r>
        <w:t>ni ha</w:t>
      </w:r>
      <w:r w:rsidR="004713BB">
        <w:t xml:space="preserve"> nytta av certifieringen?</w:t>
      </w:r>
    </w:p>
    <w:p w14:paraId="485D438C" w14:textId="54477221" w:rsidR="00173513" w:rsidRPr="004713BB" w:rsidRDefault="00C67B40" w:rsidP="00E94658">
      <w:pPr>
        <w:rPr>
          <w:rFonts w:ascii="Times New Roman" w:hAnsi="Times New Roman" w:cs="Times New Roman"/>
          <w:sz w:val="32"/>
          <w:szCs w:val="32"/>
        </w:rPr>
      </w:pPr>
      <w:r>
        <w:t>”</w:t>
      </w:r>
      <w:r w:rsidR="004713BB">
        <w:t>Jag tror att detta mer och mer ger oss ett lugn inför de utmaningar vi ställs inför. "Jag hörde en gång någon som sa att det jobbigaste med tyngdlyftning, det är att det är så förbaskat tungt". Det säger en del - vi känner oss inte rädda för hög arbetsbelastning för vi vet att våra system nu är robusta och till vår hjälp. På detta sätt gör ISO-certifieringen att vi känner oss lugnare.</w:t>
      </w:r>
    </w:p>
    <w:p w14:paraId="0C03D286" w14:textId="3834506D" w:rsidR="004713BB" w:rsidRDefault="004713BB" w:rsidP="004713BB">
      <w:pPr>
        <w:pStyle w:val="Rubrik2"/>
        <w:rPr>
          <w:rFonts w:ascii="Times New Roman" w:hAnsi="Times New Roman" w:cs="Times New Roman"/>
          <w:sz w:val="32"/>
          <w:szCs w:val="32"/>
        </w:rPr>
      </w:pPr>
      <w:r>
        <w:t>Övriga lärdomar längs vägen?</w:t>
      </w:r>
    </w:p>
    <w:p w14:paraId="1D7AEDD7" w14:textId="72CC1F30" w:rsidR="004713BB" w:rsidRDefault="004713BB" w:rsidP="00E94658">
      <w:r>
        <w:t>Vikten av säkerhetsdatablad. Vi har tyckt att det är lite krångligt innan, men nu känns det lättare att hantera och syftet känns tydligare.</w:t>
      </w:r>
    </w:p>
    <w:p w14:paraId="720B3AF0" w14:textId="269992E2" w:rsidR="00722289" w:rsidRDefault="00C67B40" w:rsidP="00722289">
      <w:pPr>
        <w:pStyle w:val="Rubrik2"/>
        <w:rPr>
          <w:rFonts w:ascii="Times New Roman" w:hAnsi="Times New Roman" w:cs="Times New Roman"/>
          <w:sz w:val="32"/>
          <w:szCs w:val="32"/>
        </w:rPr>
      </w:pPr>
      <w:r>
        <w:t>F</w:t>
      </w:r>
      <w:r w:rsidR="00722289">
        <w:t xml:space="preserve">ramtiden </w:t>
      </w:r>
      <w:r>
        <w:t xml:space="preserve">som </w:t>
      </w:r>
      <w:r w:rsidR="00722289">
        <w:t>certifierat företag?</w:t>
      </w:r>
    </w:p>
    <w:p w14:paraId="10031D03" w14:textId="02308B99" w:rsidR="004713BB" w:rsidRDefault="00722289" w:rsidP="00E94658">
      <w:r>
        <w:t>Vi har haft planer på att genomföra ett antal produktcertifieringar. Nu känns det som att vi kan ta oss an ett så</w:t>
      </w:r>
      <w:r w:rsidR="00F86577">
        <w:t>da</w:t>
      </w:r>
      <w:r>
        <w:t>nt projekt med bättre förutsättningar. Vår mark</w:t>
      </w:r>
      <w:r w:rsidR="00C67B40">
        <w:t xml:space="preserve">nad kommer bli markant större, </w:t>
      </w:r>
      <w:r>
        <w:t>det är många kunder som blir intresserade av våra tjänster nu när vi är certifierade för miljö och kvalitet.</w:t>
      </w:r>
    </w:p>
    <w:p w14:paraId="03E95B65" w14:textId="3BA277A6" w:rsidR="00AD25D4" w:rsidRPr="00AD25D4" w:rsidRDefault="00AD25D4" w:rsidP="00F912C4">
      <w:pPr>
        <w:pStyle w:val="Rubrik2"/>
      </w:pPr>
      <w:r w:rsidRPr="00AD25D4">
        <w:t xml:space="preserve">Fakta </w:t>
      </w:r>
    </w:p>
    <w:p w14:paraId="419F14DD" w14:textId="2EE97310" w:rsidR="005F64D7" w:rsidRDefault="00722289" w:rsidP="00C711D4">
      <w:r>
        <w:t>Lindbergs Skylt</w:t>
      </w:r>
      <w:r w:rsidR="001E316B">
        <w:t>affär</w:t>
      </w:r>
      <w:r w:rsidR="009C39B5">
        <w:t xml:space="preserve"> AB </w:t>
      </w:r>
      <w:r w:rsidR="001E316B">
        <w:t>är ett modernt företag med anor från 1800-talet.</w:t>
      </w:r>
      <w:r w:rsidR="00AD25D4">
        <w:t xml:space="preserve"> </w:t>
      </w:r>
      <w:r w:rsidR="00C41096">
        <w:t xml:space="preserve">Man har en </w:t>
      </w:r>
      <w:r w:rsidR="001E316B">
        <w:t>he</w:t>
      </w:r>
      <w:r w:rsidR="00C41096">
        <w:t>lhetssyn inom skyltning och gör t</w:t>
      </w:r>
      <w:r w:rsidR="004A4F7E">
        <w:t xml:space="preserve"> ex </w:t>
      </w:r>
      <w:r w:rsidR="001E316B">
        <w:t>nöd-, utrymning</w:t>
      </w:r>
      <w:r w:rsidR="004A4F7E">
        <w:t>s- eller</w:t>
      </w:r>
      <w:r w:rsidR="005F64D7">
        <w:t xml:space="preserve"> säkerhetsskyltning till sjöss eller på</w:t>
      </w:r>
      <w:r w:rsidR="001E316B">
        <w:t xml:space="preserve"> land. </w:t>
      </w:r>
    </w:p>
    <w:p w14:paraId="2F6ADE61" w14:textId="77777777" w:rsidR="005F64D7" w:rsidRDefault="005F64D7" w:rsidP="00C711D4"/>
    <w:p w14:paraId="2A63EB50" w14:textId="44ABD541" w:rsidR="00AD25D4" w:rsidRPr="00EE39F0" w:rsidRDefault="00EF2C39" w:rsidP="00C711D4">
      <w:pPr>
        <w:rPr>
          <w:rFonts w:ascii="Times New Roman" w:hAnsi="Times New Roman" w:cs="Times New Roman"/>
          <w:sz w:val="32"/>
          <w:szCs w:val="32"/>
        </w:rPr>
      </w:pPr>
      <w:r>
        <w:t>Egen</w:t>
      </w:r>
      <w:r w:rsidR="004A4F7E">
        <w:t xml:space="preserve"> designavdelning </w:t>
      </w:r>
      <w:r>
        <w:t xml:space="preserve">samt CAD-avdelning. 8 anställda med kunder över hela Sverige. Kunderna finns i </w:t>
      </w:r>
      <w:r w:rsidR="006558EB">
        <w:t>den marina sektorn samt industri och fastighetsbranschen.</w:t>
      </w:r>
      <w:r>
        <w:t xml:space="preserve"> </w:t>
      </w:r>
    </w:p>
    <w:p w14:paraId="7C8FC1EC" w14:textId="77777777" w:rsidR="001E316B" w:rsidRDefault="001E316B" w:rsidP="00807AEC"/>
    <w:p w14:paraId="48786335" w14:textId="2BE1B04A" w:rsidR="00F43DA9" w:rsidRPr="00A82E6C" w:rsidRDefault="00F43DA9" w:rsidP="008C1B37">
      <w:pPr>
        <w:pStyle w:val="Rubrik2"/>
      </w:pPr>
      <w:r w:rsidRPr="00A82E6C">
        <w:t>Kontaktuppgifter:</w:t>
      </w:r>
    </w:p>
    <w:p w14:paraId="187FA70E" w14:textId="3705986A" w:rsidR="004F4154" w:rsidRDefault="004F4154" w:rsidP="00A82E6C">
      <w:pPr>
        <w:widowControl w:val="0"/>
        <w:autoSpaceDE w:val="0"/>
        <w:autoSpaceDN w:val="0"/>
        <w:adjustRightInd w:val="0"/>
        <w:rPr>
          <w:bCs/>
        </w:rPr>
      </w:pPr>
      <w:r w:rsidRPr="00C175BB">
        <w:rPr>
          <w:bCs/>
        </w:rPr>
        <w:t>Namn:</w:t>
      </w:r>
      <w:r w:rsidR="001E316B" w:rsidRPr="00C175BB">
        <w:rPr>
          <w:bCs/>
        </w:rPr>
        <w:t xml:space="preserve"> </w:t>
      </w:r>
      <w:r w:rsidR="00104796" w:rsidRPr="00C175BB">
        <w:t>Mikael Juliusson</w:t>
      </w:r>
    </w:p>
    <w:p w14:paraId="74388DAA" w14:textId="6E9AD35F" w:rsidR="004F4154" w:rsidRDefault="004F4154" w:rsidP="00A82E6C">
      <w:pPr>
        <w:widowControl w:val="0"/>
        <w:autoSpaceDE w:val="0"/>
        <w:autoSpaceDN w:val="0"/>
        <w:adjustRightInd w:val="0"/>
        <w:rPr>
          <w:bCs/>
        </w:rPr>
      </w:pPr>
      <w:r>
        <w:rPr>
          <w:bCs/>
        </w:rPr>
        <w:t>Tel:</w:t>
      </w:r>
      <w:r w:rsidR="005C6F30">
        <w:rPr>
          <w:bCs/>
        </w:rPr>
        <w:t xml:space="preserve"> </w:t>
      </w:r>
      <w:r w:rsidR="00CE4309">
        <w:rPr>
          <w:bCs/>
        </w:rPr>
        <w:t>031 – 382 02 20</w:t>
      </w:r>
      <w:r w:rsidR="00EE39F0">
        <w:rPr>
          <w:bCs/>
        </w:rPr>
        <w:t xml:space="preserve"> </w:t>
      </w:r>
    </w:p>
    <w:p w14:paraId="5E03C2C1" w14:textId="5E391795" w:rsidR="004F4154" w:rsidRDefault="004F4154" w:rsidP="00A82E6C">
      <w:pPr>
        <w:widowControl w:val="0"/>
        <w:autoSpaceDE w:val="0"/>
        <w:autoSpaceDN w:val="0"/>
        <w:adjustRightInd w:val="0"/>
        <w:rPr>
          <w:bCs/>
        </w:rPr>
      </w:pPr>
      <w:r>
        <w:rPr>
          <w:bCs/>
        </w:rPr>
        <w:t>Mejl:</w:t>
      </w:r>
      <w:r w:rsidR="00CE4309">
        <w:rPr>
          <w:bCs/>
        </w:rPr>
        <w:t xml:space="preserve"> </w:t>
      </w:r>
      <w:hyperlink r:id="rId8" w:history="1">
        <w:r w:rsidR="00CE4309" w:rsidRPr="00AB55BE">
          <w:rPr>
            <w:rStyle w:val="Hyperlnk"/>
            <w:bCs/>
          </w:rPr>
          <w:t>info@lexidor.com</w:t>
        </w:r>
      </w:hyperlink>
      <w:r w:rsidR="00CE4309">
        <w:rPr>
          <w:bCs/>
        </w:rPr>
        <w:t xml:space="preserve"> </w:t>
      </w:r>
    </w:p>
    <w:p w14:paraId="06277302" w14:textId="222AE7EC" w:rsidR="004F4154" w:rsidRDefault="004F4154" w:rsidP="00A82E6C">
      <w:pPr>
        <w:widowControl w:val="0"/>
        <w:autoSpaceDE w:val="0"/>
        <w:autoSpaceDN w:val="0"/>
        <w:adjustRightInd w:val="0"/>
        <w:rPr>
          <w:bCs/>
        </w:rPr>
      </w:pPr>
      <w:r>
        <w:rPr>
          <w:bCs/>
        </w:rPr>
        <w:t>Webb:</w:t>
      </w:r>
      <w:r w:rsidR="00295AC2">
        <w:rPr>
          <w:bCs/>
        </w:rPr>
        <w:t xml:space="preserve"> </w:t>
      </w:r>
      <w:hyperlink r:id="rId9" w:history="1">
        <w:r w:rsidR="00295AC2" w:rsidRPr="00AB55BE">
          <w:rPr>
            <w:rStyle w:val="Hyperlnk"/>
            <w:bCs/>
          </w:rPr>
          <w:t>www.lexidor.com</w:t>
        </w:r>
      </w:hyperlink>
      <w:r w:rsidR="00295AC2">
        <w:rPr>
          <w:bCs/>
        </w:rPr>
        <w:t xml:space="preserve"> </w:t>
      </w:r>
    </w:p>
    <w:p w14:paraId="49CF4733" w14:textId="6EEDF370" w:rsidR="00E732E6" w:rsidRPr="00A82E6C" w:rsidRDefault="00E732E6" w:rsidP="00A82E6C">
      <w:pPr>
        <w:widowControl w:val="0"/>
        <w:autoSpaceDE w:val="0"/>
        <w:autoSpaceDN w:val="0"/>
        <w:adjustRightInd w:val="0"/>
        <w:rPr>
          <w:rFonts w:ascii="Calibri" w:hAnsi="Calibri" w:cs="Calibri"/>
          <w:sz w:val="30"/>
          <w:szCs w:val="30"/>
        </w:rPr>
      </w:pPr>
    </w:p>
    <w:p w14:paraId="5A88AA1A" w14:textId="206EC060" w:rsidR="00F43DA9" w:rsidRDefault="00AA1C1E" w:rsidP="00F43DA9">
      <w:r>
        <w:t xml:space="preserve">Certway (försäljning): </w:t>
      </w:r>
      <w:r w:rsidR="005175DB">
        <w:t xml:space="preserve">Marie Jansson, </w:t>
      </w:r>
      <w:r w:rsidR="005175DB" w:rsidRPr="005175DB">
        <w:t>08-449 87 49</w:t>
      </w:r>
      <w:r w:rsidR="005175DB">
        <w:rPr>
          <w:rFonts w:ascii="Times" w:eastAsia="Times New Roman" w:hAnsi="Times" w:cs="Times New Roman"/>
          <w:sz w:val="20"/>
          <w:szCs w:val="20"/>
        </w:rPr>
        <w:t xml:space="preserve">, </w:t>
      </w:r>
      <w:hyperlink r:id="rId10" w:history="1">
        <w:r w:rsidR="00F43DA9" w:rsidRPr="006E0570">
          <w:rPr>
            <w:rStyle w:val="Hyperlnk"/>
          </w:rPr>
          <w:t>marie@certway.se</w:t>
        </w:r>
      </w:hyperlink>
    </w:p>
    <w:p w14:paraId="09783F7F" w14:textId="489A15DF" w:rsidR="005C3C18" w:rsidRPr="00A82E6C" w:rsidRDefault="00F43DA9" w:rsidP="00A82E6C">
      <w:r w:rsidRPr="00EE39F0">
        <w:t xml:space="preserve">Certway (konsult): </w:t>
      </w:r>
      <w:r w:rsidR="00AA1C1E" w:rsidRPr="00EE39F0">
        <w:t xml:space="preserve">Jon Solheim, </w:t>
      </w:r>
      <w:r w:rsidR="00214F40" w:rsidRPr="00EE39F0">
        <w:t xml:space="preserve">0706-70 50 96, </w:t>
      </w:r>
      <w:r w:rsidRPr="00EE39F0">
        <w:t xml:space="preserve">mejl: </w:t>
      </w:r>
      <w:hyperlink r:id="rId11" w:history="1">
        <w:r w:rsidRPr="00EE39F0">
          <w:rPr>
            <w:rStyle w:val="Hyperlnk"/>
          </w:rPr>
          <w:t>jon@certway.se</w:t>
        </w:r>
      </w:hyperlink>
    </w:p>
    <w:sectPr w:rsidR="005C3C18" w:rsidRPr="00A82E6C" w:rsidSect="006543D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702"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6CBA4" w14:textId="77777777" w:rsidR="00724F9F" w:rsidRDefault="00724F9F" w:rsidP="00807AEC">
      <w:r>
        <w:separator/>
      </w:r>
    </w:p>
  </w:endnote>
  <w:endnote w:type="continuationSeparator" w:id="0">
    <w:p w14:paraId="00605F87" w14:textId="77777777" w:rsidR="00724F9F" w:rsidRDefault="00724F9F" w:rsidP="0080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9644" w14:textId="77777777" w:rsidR="00C41096" w:rsidRDefault="00C4109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183D" w14:textId="05605C78" w:rsidR="00C41096" w:rsidRPr="007C4D02" w:rsidRDefault="00C41096" w:rsidP="007C4D02">
    <w:pPr>
      <w:pStyle w:val="Sidfot"/>
      <w:jc w:val="center"/>
      <w:rPr>
        <w:rFonts w:asciiTheme="majorHAnsi" w:hAnsiTheme="majorHAnsi"/>
        <w:sz w:val="20"/>
        <w:szCs w:val="20"/>
      </w:rPr>
    </w:pPr>
    <w:r w:rsidRPr="007C4D02">
      <w:rPr>
        <w:rFonts w:asciiTheme="majorHAnsi" w:hAnsiTheme="majorHAnsi"/>
        <w:sz w:val="20"/>
        <w:szCs w:val="20"/>
      </w:rPr>
      <w:t xml:space="preserve">Certway AB, Gymnasiegatan 22, Huddinge, 08 – 449 87 49, </w:t>
    </w:r>
    <w:hyperlink r:id="rId1" w:history="1">
      <w:r w:rsidRPr="007C4D02">
        <w:rPr>
          <w:rStyle w:val="Hyperlnk"/>
          <w:rFonts w:asciiTheme="majorHAnsi" w:hAnsiTheme="majorHAnsi"/>
          <w:sz w:val="20"/>
          <w:szCs w:val="20"/>
        </w:rPr>
        <w:t>www.certway.se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4DB9" w14:textId="77777777" w:rsidR="00C41096" w:rsidRDefault="00C4109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AA085" w14:textId="77777777" w:rsidR="00724F9F" w:rsidRDefault="00724F9F" w:rsidP="00807AEC">
      <w:r>
        <w:separator/>
      </w:r>
    </w:p>
  </w:footnote>
  <w:footnote w:type="continuationSeparator" w:id="0">
    <w:p w14:paraId="38F467FB" w14:textId="77777777" w:rsidR="00724F9F" w:rsidRDefault="00724F9F" w:rsidP="00807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1A8B" w14:textId="7223D86D" w:rsidR="00C41096" w:rsidRDefault="00C4109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C092" w14:textId="3810A8AD" w:rsidR="00C41096" w:rsidRDefault="00C41096">
    <w:pPr>
      <w:pStyle w:val="Sidhuvud"/>
    </w:pPr>
    <w:r>
      <w:rPr>
        <w:noProof/>
      </w:rPr>
      <w:drawing>
        <wp:inline distT="0" distB="0" distL="0" distR="0" wp14:anchorId="0E5CCE5B" wp14:editId="6D02A225">
          <wp:extent cx="2511012" cy="783630"/>
          <wp:effectExtent l="0" t="0" r="3810" b="38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way_logga.jpg"/>
                  <pic:cNvPicPr/>
                </pic:nvPicPr>
                <pic:blipFill>
                  <a:blip r:embed="rId1">
                    <a:extLst>
                      <a:ext uri="{28A0092B-C50C-407E-A947-70E740481C1C}">
                        <a14:useLocalDpi xmlns:a14="http://schemas.microsoft.com/office/drawing/2010/main" val="0"/>
                      </a:ext>
                    </a:extLst>
                  </a:blip>
                  <a:stretch>
                    <a:fillRect/>
                  </a:stretch>
                </pic:blipFill>
                <pic:spPr>
                  <a:xfrm>
                    <a:off x="0" y="0"/>
                    <a:ext cx="2511660" cy="78383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2D34" w14:textId="6432B6CC" w:rsidR="00C41096" w:rsidRDefault="00C4109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4E9E"/>
    <w:multiLevelType w:val="hybridMultilevel"/>
    <w:tmpl w:val="5296DEC8"/>
    <w:lvl w:ilvl="0" w:tplc="92CC022A">
      <w:start w:val="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pStyle w:val="Rubrik3"/>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5555D2"/>
    <w:multiLevelType w:val="multilevel"/>
    <w:tmpl w:val="9EC45B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DC45150"/>
    <w:multiLevelType w:val="multilevel"/>
    <w:tmpl w:val="786404B6"/>
    <w:lvl w:ilvl="0">
      <w:start w:val="1"/>
      <w:numFmt w:val="decimal"/>
      <w:pStyle w:val="Rubri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E6"/>
    <w:rsid w:val="00030851"/>
    <w:rsid w:val="00044DF3"/>
    <w:rsid w:val="00066F56"/>
    <w:rsid w:val="000862B6"/>
    <w:rsid w:val="000C0DE9"/>
    <w:rsid w:val="000D5311"/>
    <w:rsid w:val="00104796"/>
    <w:rsid w:val="00105D35"/>
    <w:rsid w:val="00163B75"/>
    <w:rsid w:val="00173513"/>
    <w:rsid w:val="001A2849"/>
    <w:rsid w:val="001B7ACA"/>
    <w:rsid w:val="001E316B"/>
    <w:rsid w:val="001F29F3"/>
    <w:rsid w:val="002019FB"/>
    <w:rsid w:val="00202AA8"/>
    <w:rsid w:val="00214F40"/>
    <w:rsid w:val="002378F2"/>
    <w:rsid w:val="0024569E"/>
    <w:rsid w:val="00295AC2"/>
    <w:rsid w:val="002A6CB5"/>
    <w:rsid w:val="002F07F4"/>
    <w:rsid w:val="002F3CD7"/>
    <w:rsid w:val="00306985"/>
    <w:rsid w:val="00306E56"/>
    <w:rsid w:val="003318B3"/>
    <w:rsid w:val="003750F7"/>
    <w:rsid w:val="00395D1E"/>
    <w:rsid w:val="00455275"/>
    <w:rsid w:val="004713BB"/>
    <w:rsid w:val="00473385"/>
    <w:rsid w:val="00485AFD"/>
    <w:rsid w:val="004973C2"/>
    <w:rsid w:val="004A4F7E"/>
    <w:rsid w:val="004F4154"/>
    <w:rsid w:val="00503B02"/>
    <w:rsid w:val="005175DB"/>
    <w:rsid w:val="00556497"/>
    <w:rsid w:val="005C3C18"/>
    <w:rsid w:val="005C6F30"/>
    <w:rsid w:val="005F64D7"/>
    <w:rsid w:val="00610CF5"/>
    <w:rsid w:val="00613B3A"/>
    <w:rsid w:val="006543D9"/>
    <w:rsid w:val="006558EB"/>
    <w:rsid w:val="006A0B09"/>
    <w:rsid w:val="006B17BA"/>
    <w:rsid w:val="007161DF"/>
    <w:rsid w:val="00722289"/>
    <w:rsid w:val="00724F9F"/>
    <w:rsid w:val="00724FDD"/>
    <w:rsid w:val="00743971"/>
    <w:rsid w:val="00785547"/>
    <w:rsid w:val="00791FED"/>
    <w:rsid w:val="0079213D"/>
    <w:rsid w:val="007C4D02"/>
    <w:rsid w:val="007D72F3"/>
    <w:rsid w:val="007D77B3"/>
    <w:rsid w:val="00807AEC"/>
    <w:rsid w:val="00815855"/>
    <w:rsid w:val="0089465D"/>
    <w:rsid w:val="008C1101"/>
    <w:rsid w:val="008C1B37"/>
    <w:rsid w:val="009621AB"/>
    <w:rsid w:val="009B2ACE"/>
    <w:rsid w:val="009C39B5"/>
    <w:rsid w:val="00A11203"/>
    <w:rsid w:val="00A16B2E"/>
    <w:rsid w:val="00A254E2"/>
    <w:rsid w:val="00A342D2"/>
    <w:rsid w:val="00A47AB8"/>
    <w:rsid w:val="00A82E6C"/>
    <w:rsid w:val="00AA1C1E"/>
    <w:rsid w:val="00AD25D4"/>
    <w:rsid w:val="00B10F38"/>
    <w:rsid w:val="00B169A7"/>
    <w:rsid w:val="00BA5933"/>
    <w:rsid w:val="00BB2140"/>
    <w:rsid w:val="00BF1CB7"/>
    <w:rsid w:val="00C175BB"/>
    <w:rsid w:val="00C2694F"/>
    <w:rsid w:val="00C27097"/>
    <w:rsid w:val="00C41096"/>
    <w:rsid w:val="00C67B40"/>
    <w:rsid w:val="00C711D4"/>
    <w:rsid w:val="00C87353"/>
    <w:rsid w:val="00CC76EC"/>
    <w:rsid w:val="00CE4309"/>
    <w:rsid w:val="00D845A5"/>
    <w:rsid w:val="00DE6BEF"/>
    <w:rsid w:val="00E078AD"/>
    <w:rsid w:val="00E20DC0"/>
    <w:rsid w:val="00E34583"/>
    <w:rsid w:val="00E5533D"/>
    <w:rsid w:val="00E65835"/>
    <w:rsid w:val="00E732E6"/>
    <w:rsid w:val="00E94658"/>
    <w:rsid w:val="00EE39F0"/>
    <w:rsid w:val="00EF102A"/>
    <w:rsid w:val="00EF2C39"/>
    <w:rsid w:val="00EF33FC"/>
    <w:rsid w:val="00F118A5"/>
    <w:rsid w:val="00F43DA9"/>
    <w:rsid w:val="00F86577"/>
    <w:rsid w:val="00F912C4"/>
    <w:rsid w:val="00F925C9"/>
    <w:rsid w:val="00FF542A"/>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A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C0"/>
    <w:rPr>
      <w:sz w:val="22"/>
    </w:rPr>
  </w:style>
  <w:style w:type="paragraph" w:styleId="Rubrik1">
    <w:name w:val="heading 1"/>
    <w:basedOn w:val="Normal"/>
    <w:next w:val="Normal"/>
    <w:link w:val="Rubrik1Char"/>
    <w:uiPriority w:val="9"/>
    <w:qFormat/>
    <w:rsid w:val="00A254E2"/>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43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autoRedefine/>
    <w:uiPriority w:val="9"/>
    <w:unhideWhenUsed/>
    <w:qFormat/>
    <w:rsid w:val="00743971"/>
    <w:pPr>
      <w:keepNext/>
      <w:keepLines/>
      <w:numPr>
        <w:ilvl w:val="2"/>
        <w:numId w:val="3"/>
      </w:numPr>
      <w:tabs>
        <w:tab w:val="num" w:pos="720"/>
      </w:tabs>
      <w:spacing w:before="200"/>
      <w:ind w:left="720" w:hanging="720"/>
      <w:outlineLvl w:val="2"/>
    </w:pPr>
    <w:rPr>
      <w:rFonts w:ascii="Arial" w:eastAsiaTheme="majorEastAsia" w:hAnsi="Arial" w:cstheme="majorBidi"/>
      <w:bCs/>
      <w:sz w:val="28"/>
    </w:rPr>
  </w:style>
  <w:style w:type="paragraph" w:styleId="Rubrik5">
    <w:name w:val="heading 5"/>
    <w:basedOn w:val="Normal"/>
    <w:next w:val="Normal"/>
    <w:link w:val="Rubrik5Char"/>
    <w:uiPriority w:val="9"/>
    <w:semiHidden/>
    <w:unhideWhenUsed/>
    <w:qFormat/>
    <w:rsid w:val="0081585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 1"/>
    <w:basedOn w:val="Rubrik1"/>
    <w:qFormat/>
    <w:rsid w:val="00A254E2"/>
    <w:pPr>
      <w:keepLines w:val="0"/>
      <w:spacing w:before="120" w:after="180"/>
    </w:pPr>
    <w:rPr>
      <w:rFonts w:ascii="Arial" w:eastAsia="Times New Roman" w:hAnsi="Arial" w:cs="Times New Roman"/>
      <w:b w:val="0"/>
      <w:bCs w:val="0"/>
      <w:noProof/>
      <w:color w:val="404040"/>
      <w:kern w:val="32"/>
      <w:sz w:val="40"/>
      <w:szCs w:val="20"/>
      <w:lang w:val="en-GB"/>
    </w:rPr>
  </w:style>
  <w:style w:type="character" w:customStyle="1" w:styleId="Rubrik1Char">
    <w:name w:val="Rubrik 1 Char"/>
    <w:basedOn w:val="Standardstycketypsnitt"/>
    <w:link w:val="Rubrik1"/>
    <w:uiPriority w:val="9"/>
    <w:rsid w:val="00A254E2"/>
    <w:rPr>
      <w:rFonts w:asciiTheme="majorHAnsi" w:eastAsiaTheme="majorEastAsia" w:hAnsiTheme="majorHAnsi" w:cstheme="majorBidi"/>
      <w:b/>
      <w:bCs/>
      <w:color w:val="345A8A" w:themeColor="accent1" w:themeShade="B5"/>
      <w:sz w:val="32"/>
      <w:szCs w:val="32"/>
    </w:rPr>
  </w:style>
  <w:style w:type="paragraph" w:customStyle="1" w:styleId="Rubrik11">
    <w:name w:val="Rubrik1"/>
    <w:basedOn w:val="Normal"/>
    <w:next w:val="Rubrik1"/>
    <w:qFormat/>
    <w:rsid w:val="0079213D"/>
    <w:rPr>
      <w:sz w:val="32"/>
    </w:rPr>
  </w:style>
  <w:style w:type="paragraph" w:customStyle="1" w:styleId="Mellis">
    <w:name w:val="Mellis"/>
    <w:basedOn w:val="Rubrik3"/>
    <w:next w:val="Rubrik3"/>
    <w:qFormat/>
    <w:rsid w:val="0079213D"/>
    <w:pPr>
      <w:widowControl w:val="0"/>
      <w:autoSpaceDE w:val="0"/>
      <w:autoSpaceDN w:val="0"/>
      <w:adjustRightInd w:val="0"/>
      <w:ind w:right="-992"/>
    </w:pPr>
    <w:rPr>
      <w:rFonts w:asciiTheme="minorHAnsi" w:hAnsiTheme="minorHAnsi" w:cs="Times New Roman"/>
      <w:b/>
    </w:rPr>
  </w:style>
  <w:style w:type="character" w:customStyle="1" w:styleId="Rubrik3Char">
    <w:name w:val="Rubrik 3 Char"/>
    <w:basedOn w:val="Standardstycketypsnitt"/>
    <w:link w:val="Rubrik3"/>
    <w:uiPriority w:val="9"/>
    <w:rsid w:val="00743971"/>
    <w:rPr>
      <w:rFonts w:ascii="Arial" w:eastAsiaTheme="majorEastAsia" w:hAnsi="Arial" w:cstheme="majorBidi"/>
      <w:bCs/>
      <w:sz w:val="28"/>
    </w:rPr>
  </w:style>
  <w:style w:type="paragraph" w:customStyle="1" w:styleId="Brdtext1">
    <w:name w:val="Brödtext1"/>
    <w:basedOn w:val="Mellis"/>
    <w:qFormat/>
    <w:rsid w:val="0079213D"/>
    <w:rPr>
      <w:rFonts w:asciiTheme="majorHAnsi" w:hAnsiTheme="majorHAnsi"/>
      <w:sz w:val="22"/>
    </w:rPr>
  </w:style>
  <w:style w:type="paragraph" w:styleId="Bubbeltext">
    <w:name w:val="Balloon Text"/>
    <w:basedOn w:val="Normal"/>
    <w:link w:val="BubbeltextChar"/>
    <w:uiPriority w:val="99"/>
    <w:semiHidden/>
    <w:unhideWhenUsed/>
    <w:rsid w:val="00E732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732E6"/>
    <w:rPr>
      <w:rFonts w:ascii="Lucida Grande" w:hAnsi="Lucida Grande" w:cs="Lucida Grande"/>
      <w:sz w:val="18"/>
      <w:szCs w:val="18"/>
    </w:rPr>
  </w:style>
  <w:style w:type="paragraph" w:styleId="Sidhuvud">
    <w:name w:val="header"/>
    <w:basedOn w:val="Normal"/>
    <w:link w:val="SidhuvudChar"/>
    <w:uiPriority w:val="99"/>
    <w:unhideWhenUsed/>
    <w:rsid w:val="00807AEC"/>
    <w:pPr>
      <w:tabs>
        <w:tab w:val="center" w:pos="4536"/>
        <w:tab w:val="right" w:pos="9072"/>
      </w:tabs>
    </w:pPr>
  </w:style>
  <w:style w:type="character" w:customStyle="1" w:styleId="SidhuvudChar">
    <w:name w:val="Sidhuvud Char"/>
    <w:basedOn w:val="Standardstycketypsnitt"/>
    <w:link w:val="Sidhuvud"/>
    <w:uiPriority w:val="99"/>
    <w:rsid w:val="00807AEC"/>
  </w:style>
  <w:style w:type="paragraph" w:styleId="Sidfot">
    <w:name w:val="footer"/>
    <w:basedOn w:val="Normal"/>
    <w:link w:val="SidfotChar"/>
    <w:uiPriority w:val="99"/>
    <w:unhideWhenUsed/>
    <w:rsid w:val="00807AEC"/>
    <w:pPr>
      <w:tabs>
        <w:tab w:val="center" w:pos="4536"/>
        <w:tab w:val="right" w:pos="9072"/>
      </w:tabs>
    </w:pPr>
  </w:style>
  <w:style w:type="character" w:customStyle="1" w:styleId="SidfotChar">
    <w:name w:val="Sidfot Char"/>
    <w:basedOn w:val="Standardstycketypsnitt"/>
    <w:link w:val="Sidfot"/>
    <w:uiPriority w:val="99"/>
    <w:rsid w:val="00807AEC"/>
  </w:style>
  <w:style w:type="character" w:styleId="Hyperlnk">
    <w:name w:val="Hyperlink"/>
    <w:basedOn w:val="Standardstycketypsnitt"/>
    <w:uiPriority w:val="99"/>
    <w:unhideWhenUsed/>
    <w:rsid w:val="00F43DA9"/>
    <w:rPr>
      <w:color w:val="0000FF" w:themeColor="hyperlink"/>
      <w:u w:val="single"/>
    </w:rPr>
  </w:style>
  <w:style w:type="character" w:customStyle="1" w:styleId="Rubrik2Char">
    <w:name w:val="Rubrik 2 Char"/>
    <w:basedOn w:val="Standardstycketypsnitt"/>
    <w:link w:val="Rubrik2"/>
    <w:uiPriority w:val="9"/>
    <w:rsid w:val="00F43DA9"/>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862B6"/>
    <w:pPr>
      <w:ind w:left="720"/>
      <w:contextualSpacing/>
    </w:pPr>
  </w:style>
  <w:style w:type="character" w:customStyle="1" w:styleId="Rubrik5Char">
    <w:name w:val="Rubrik 5 Char"/>
    <w:basedOn w:val="Standardstycketypsnitt"/>
    <w:link w:val="Rubrik5"/>
    <w:uiPriority w:val="9"/>
    <w:semiHidden/>
    <w:rsid w:val="00815855"/>
    <w:rPr>
      <w:rFonts w:asciiTheme="majorHAnsi" w:eastAsiaTheme="majorEastAsia" w:hAnsiTheme="majorHAnsi" w:cstheme="majorBidi"/>
      <w:color w:val="243F60" w:themeColor="accent1" w:themeShade="7F"/>
    </w:rPr>
  </w:style>
  <w:style w:type="paragraph" w:styleId="Normalwebb">
    <w:name w:val="Normal (Web)"/>
    <w:basedOn w:val="Normal"/>
    <w:uiPriority w:val="99"/>
    <w:semiHidden/>
    <w:unhideWhenUsed/>
    <w:rsid w:val="001E316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C0"/>
    <w:rPr>
      <w:sz w:val="22"/>
    </w:rPr>
  </w:style>
  <w:style w:type="paragraph" w:styleId="Rubrik1">
    <w:name w:val="heading 1"/>
    <w:basedOn w:val="Normal"/>
    <w:next w:val="Normal"/>
    <w:link w:val="Rubrik1Char"/>
    <w:uiPriority w:val="9"/>
    <w:qFormat/>
    <w:rsid w:val="00A254E2"/>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43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autoRedefine/>
    <w:uiPriority w:val="9"/>
    <w:unhideWhenUsed/>
    <w:qFormat/>
    <w:rsid w:val="00743971"/>
    <w:pPr>
      <w:keepNext/>
      <w:keepLines/>
      <w:numPr>
        <w:ilvl w:val="2"/>
        <w:numId w:val="3"/>
      </w:numPr>
      <w:tabs>
        <w:tab w:val="num" w:pos="720"/>
      </w:tabs>
      <w:spacing w:before="200"/>
      <w:ind w:left="720" w:hanging="720"/>
      <w:outlineLvl w:val="2"/>
    </w:pPr>
    <w:rPr>
      <w:rFonts w:ascii="Arial" w:eastAsiaTheme="majorEastAsia" w:hAnsi="Arial" w:cstheme="majorBidi"/>
      <w:bCs/>
      <w:sz w:val="28"/>
    </w:rPr>
  </w:style>
  <w:style w:type="paragraph" w:styleId="Rubrik5">
    <w:name w:val="heading 5"/>
    <w:basedOn w:val="Normal"/>
    <w:next w:val="Normal"/>
    <w:link w:val="Rubrik5Char"/>
    <w:uiPriority w:val="9"/>
    <w:semiHidden/>
    <w:unhideWhenUsed/>
    <w:qFormat/>
    <w:rsid w:val="0081585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 1"/>
    <w:basedOn w:val="Rubrik1"/>
    <w:qFormat/>
    <w:rsid w:val="00A254E2"/>
    <w:pPr>
      <w:keepLines w:val="0"/>
      <w:spacing w:before="120" w:after="180"/>
    </w:pPr>
    <w:rPr>
      <w:rFonts w:ascii="Arial" w:eastAsia="Times New Roman" w:hAnsi="Arial" w:cs="Times New Roman"/>
      <w:b w:val="0"/>
      <w:bCs w:val="0"/>
      <w:noProof/>
      <w:color w:val="404040"/>
      <w:kern w:val="32"/>
      <w:sz w:val="40"/>
      <w:szCs w:val="20"/>
      <w:lang w:val="en-GB"/>
    </w:rPr>
  </w:style>
  <w:style w:type="character" w:customStyle="1" w:styleId="Rubrik1Char">
    <w:name w:val="Rubrik 1 Char"/>
    <w:basedOn w:val="Standardstycketypsnitt"/>
    <w:link w:val="Rubrik1"/>
    <w:uiPriority w:val="9"/>
    <w:rsid w:val="00A254E2"/>
    <w:rPr>
      <w:rFonts w:asciiTheme="majorHAnsi" w:eastAsiaTheme="majorEastAsia" w:hAnsiTheme="majorHAnsi" w:cstheme="majorBidi"/>
      <w:b/>
      <w:bCs/>
      <w:color w:val="345A8A" w:themeColor="accent1" w:themeShade="B5"/>
      <w:sz w:val="32"/>
      <w:szCs w:val="32"/>
    </w:rPr>
  </w:style>
  <w:style w:type="paragraph" w:customStyle="1" w:styleId="Rubrik11">
    <w:name w:val="Rubrik1"/>
    <w:basedOn w:val="Normal"/>
    <w:next w:val="Rubrik1"/>
    <w:qFormat/>
    <w:rsid w:val="0079213D"/>
    <w:rPr>
      <w:sz w:val="32"/>
    </w:rPr>
  </w:style>
  <w:style w:type="paragraph" w:customStyle="1" w:styleId="Mellis">
    <w:name w:val="Mellis"/>
    <w:basedOn w:val="Rubrik3"/>
    <w:next w:val="Rubrik3"/>
    <w:qFormat/>
    <w:rsid w:val="0079213D"/>
    <w:pPr>
      <w:widowControl w:val="0"/>
      <w:autoSpaceDE w:val="0"/>
      <w:autoSpaceDN w:val="0"/>
      <w:adjustRightInd w:val="0"/>
      <w:ind w:right="-992"/>
    </w:pPr>
    <w:rPr>
      <w:rFonts w:asciiTheme="minorHAnsi" w:hAnsiTheme="minorHAnsi" w:cs="Times New Roman"/>
      <w:b/>
    </w:rPr>
  </w:style>
  <w:style w:type="character" w:customStyle="1" w:styleId="Rubrik3Char">
    <w:name w:val="Rubrik 3 Char"/>
    <w:basedOn w:val="Standardstycketypsnitt"/>
    <w:link w:val="Rubrik3"/>
    <w:uiPriority w:val="9"/>
    <w:rsid w:val="00743971"/>
    <w:rPr>
      <w:rFonts w:ascii="Arial" w:eastAsiaTheme="majorEastAsia" w:hAnsi="Arial" w:cstheme="majorBidi"/>
      <w:bCs/>
      <w:sz w:val="28"/>
    </w:rPr>
  </w:style>
  <w:style w:type="paragraph" w:customStyle="1" w:styleId="Brdtext1">
    <w:name w:val="Brödtext1"/>
    <w:basedOn w:val="Mellis"/>
    <w:qFormat/>
    <w:rsid w:val="0079213D"/>
    <w:rPr>
      <w:rFonts w:asciiTheme="majorHAnsi" w:hAnsiTheme="majorHAnsi"/>
      <w:sz w:val="22"/>
    </w:rPr>
  </w:style>
  <w:style w:type="paragraph" w:styleId="Bubbeltext">
    <w:name w:val="Balloon Text"/>
    <w:basedOn w:val="Normal"/>
    <w:link w:val="BubbeltextChar"/>
    <w:uiPriority w:val="99"/>
    <w:semiHidden/>
    <w:unhideWhenUsed/>
    <w:rsid w:val="00E732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732E6"/>
    <w:rPr>
      <w:rFonts w:ascii="Lucida Grande" w:hAnsi="Lucida Grande" w:cs="Lucida Grande"/>
      <w:sz w:val="18"/>
      <w:szCs w:val="18"/>
    </w:rPr>
  </w:style>
  <w:style w:type="paragraph" w:styleId="Sidhuvud">
    <w:name w:val="header"/>
    <w:basedOn w:val="Normal"/>
    <w:link w:val="SidhuvudChar"/>
    <w:uiPriority w:val="99"/>
    <w:unhideWhenUsed/>
    <w:rsid w:val="00807AEC"/>
    <w:pPr>
      <w:tabs>
        <w:tab w:val="center" w:pos="4536"/>
        <w:tab w:val="right" w:pos="9072"/>
      </w:tabs>
    </w:pPr>
  </w:style>
  <w:style w:type="character" w:customStyle="1" w:styleId="SidhuvudChar">
    <w:name w:val="Sidhuvud Char"/>
    <w:basedOn w:val="Standardstycketypsnitt"/>
    <w:link w:val="Sidhuvud"/>
    <w:uiPriority w:val="99"/>
    <w:rsid w:val="00807AEC"/>
  </w:style>
  <w:style w:type="paragraph" w:styleId="Sidfot">
    <w:name w:val="footer"/>
    <w:basedOn w:val="Normal"/>
    <w:link w:val="SidfotChar"/>
    <w:uiPriority w:val="99"/>
    <w:unhideWhenUsed/>
    <w:rsid w:val="00807AEC"/>
    <w:pPr>
      <w:tabs>
        <w:tab w:val="center" w:pos="4536"/>
        <w:tab w:val="right" w:pos="9072"/>
      </w:tabs>
    </w:pPr>
  </w:style>
  <w:style w:type="character" w:customStyle="1" w:styleId="SidfotChar">
    <w:name w:val="Sidfot Char"/>
    <w:basedOn w:val="Standardstycketypsnitt"/>
    <w:link w:val="Sidfot"/>
    <w:uiPriority w:val="99"/>
    <w:rsid w:val="00807AEC"/>
  </w:style>
  <w:style w:type="character" w:styleId="Hyperlnk">
    <w:name w:val="Hyperlink"/>
    <w:basedOn w:val="Standardstycketypsnitt"/>
    <w:uiPriority w:val="99"/>
    <w:unhideWhenUsed/>
    <w:rsid w:val="00F43DA9"/>
    <w:rPr>
      <w:color w:val="0000FF" w:themeColor="hyperlink"/>
      <w:u w:val="single"/>
    </w:rPr>
  </w:style>
  <w:style w:type="character" w:customStyle="1" w:styleId="Rubrik2Char">
    <w:name w:val="Rubrik 2 Char"/>
    <w:basedOn w:val="Standardstycketypsnitt"/>
    <w:link w:val="Rubrik2"/>
    <w:uiPriority w:val="9"/>
    <w:rsid w:val="00F43DA9"/>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0862B6"/>
    <w:pPr>
      <w:ind w:left="720"/>
      <w:contextualSpacing/>
    </w:pPr>
  </w:style>
  <w:style w:type="character" w:customStyle="1" w:styleId="Rubrik5Char">
    <w:name w:val="Rubrik 5 Char"/>
    <w:basedOn w:val="Standardstycketypsnitt"/>
    <w:link w:val="Rubrik5"/>
    <w:uiPriority w:val="9"/>
    <w:semiHidden/>
    <w:rsid w:val="00815855"/>
    <w:rPr>
      <w:rFonts w:asciiTheme="majorHAnsi" w:eastAsiaTheme="majorEastAsia" w:hAnsiTheme="majorHAnsi" w:cstheme="majorBidi"/>
      <w:color w:val="243F60" w:themeColor="accent1" w:themeShade="7F"/>
    </w:rPr>
  </w:style>
  <w:style w:type="paragraph" w:styleId="Normalwebb">
    <w:name w:val="Normal (Web)"/>
    <w:basedOn w:val="Normal"/>
    <w:uiPriority w:val="99"/>
    <w:semiHidden/>
    <w:unhideWhenUsed/>
    <w:rsid w:val="001E316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9335">
      <w:bodyDiv w:val="1"/>
      <w:marLeft w:val="0"/>
      <w:marRight w:val="0"/>
      <w:marTop w:val="0"/>
      <w:marBottom w:val="0"/>
      <w:divBdr>
        <w:top w:val="none" w:sz="0" w:space="0" w:color="auto"/>
        <w:left w:val="none" w:sz="0" w:space="0" w:color="auto"/>
        <w:bottom w:val="none" w:sz="0" w:space="0" w:color="auto"/>
        <w:right w:val="none" w:sz="0" w:space="0" w:color="auto"/>
      </w:divBdr>
    </w:div>
    <w:div w:id="1375886178">
      <w:bodyDiv w:val="1"/>
      <w:marLeft w:val="0"/>
      <w:marRight w:val="0"/>
      <w:marTop w:val="0"/>
      <w:marBottom w:val="0"/>
      <w:divBdr>
        <w:top w:val="none" w:sz="0" w:space="0" w:color="auto"/>
        <w:left w:val="none" w:sz="0" w:space="0" w:color="auto"/>
        <w:bottom w:val="none" w:sz="0" w:space="0" w:color="auto"/>
        <w:right w:val="none" w:sz="0" w:space="0" w:color="auto"/>
      </w:divBdr>
    </w:div>
    <w:div w:id="1886942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n@certway.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exidor.com" TargetMode="External"/><Relationship Id="rId9" Type="http://schemas.openxmlformats.org/officeDocument/2006/relationships/hyperlink" Target="http://www.lexidor.com" TargetMode="External"/><Relationship Id="rId10" Type="http://schemas.openxmlformats.org/officeDocument/2006/relationships/hyperlink" Target="mailto:marie@certway.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rtway.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3753</Characters>
  <Application>Microsoft Macintosh Word</Application>
  <DocSecurity>0</DocSecurity>
  <Lines>31</Lines>
  <Paragraphs>8</Paragraphs>
  <ScaleCrop>false</ScaleCrop>
  <Company>MK MarknadsKommunikation</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dc:creator>
  <cp:keywords/>
  <dc:description/>
  <cp:lastModifiedBy>Monika K</cp:lastModifiedBy>
  <cp:revision>4</cp:revision>
  <cp:lastPrinted>2016-08-10T14:02:00Z</cp:lastPrinted>
  <dcterms:created xsi:type="dcterms:W3CDTF">2016-08-10T14:01:00Z</dcterms:created>
  <dcterms:modified xsi:type="dcterms:W3CDTF">2016-08-10T14:02:00Z</dcterms:modified>
</cp:coreProperties>
</file>