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098B9" w14:textId="0251C2DC" w:rsidR="00DD314B" w:rsidRPr="003D57E7" w:rsidRDefault="003D57E7" w:rsidP="00DD314B">
      <w:pPr>
        <w:rPr>
          <w:b/>
        </w:rPr>
      </w:pPr>
      <w:r w:rsidRPr="003D57E7">
        <w:rPr>
          <w:b/>
        </w:rPr>
        <w:t>R</w:t>
      </w:r>
      <w:r w:rsidR="00DD314B" w:rsidRPr="003D57E7">
        <w:rPr>
          <w:b/>
        </w:rPr>
        <w:t xml:space="preserve">esursBank </w:t>
      </w:r>
      <w:r w:rsidRPr="003D57E7">
        <w:rPr>
          <w:b/>
        </w:rPr>
        <w:t xml:space="preserve">og StroedeRalton AB indgår </w:t>
      </w:r>
      <w:r w:rsidR="00DD314B" w:rsidRPr="003D57E7">
        <w:rPr>
          <w:b/>
        </w:rPr>
        <w:t>strategisk samarbejde omkring kundeloyalitet</w:t>
      </w:r>
      <w:r w:rsidRPr="003D57E7">
        <w:rPr>
          <w:b/>
        </w:rPr>
        <w:t xml:space="preserve"> og finansielle tjenesteydelser</w:t>
      </w:r>
    </w:p>
    <w:p w14:paraId="678FE7E4" w14:textId="77777777" w:rsidR="00DD314B" w:rsidRDefault="00DD314B" w:rsidP="00DD314B"/>
    <w:p w14:paraId="71D5264B" w14:textId="7BDB71B8" w:rsidR="003D57E7" w:rsidRDefault="00DD314B" w:rsidP="00DD314B">
      <w:r>
        <w:t xml:space="preserve">For </w:t>
      </w:r>
      <w:r w:rsidR="003D57E7">
        <w:t xml:space="preserve">den ledende nordiske nichebank </w:t>
      </w:r>
      <w:r>
        <w:t>betyder aftalen</w:t>
      </w:r>
      <w:r w:rsidR="00F934CA">
        <w:t>,</w:t>
      </w:r>
      <w:r>
        <w:t xml:space="preserve"> at </w:t>
      </w:r>
      <w:r w:rsidR="00E17D7C">
        <w:t xml:space="preserve">de </w:t>
      </w:r>
      <w:r>
        <w:t>supplere</w:t>
      </w:r>
      <w:r w:rsidR="00E17D7C">
        <w:t>r</w:t>
      </w:r>
      <w:r>
        <w:t xml:space="preserve"> deres sortiment af finansielle tjenesteydelser til </w:t>
      </w:r>
      <w:r w:rsidR="00E17D7C">
        <w:t>samarbejds</w:t>
      </w:r>
      <w:r>
        <w:t>partnere i</w:t>
      </w:r>
      <w:r w:rsidR="00E17D7C">
        <w:t>nden</w:t>
      </w:r>
      <w:r w:rsidR="00C8025B">
        <w:t xml:space="preserve"> </w:t>
      </w:r>
      <w:r w:rsidR="00E17D7C">
        <w:t>for</w:t>
      </w:r>
      <w:r w:rsidR="00F934CA">
        <w:t xml:space="preserve"> detailhandlen</w:t>
      </w:r>
      <w:r w:rsidR="00230411">
        <w:t>,</w:t>
      </w:r>
      <w:r w:rsidR="00F934CA">
        <w:t xml:space="preserve"> med </w:t>
      </w:r>
      <w:r>
        <w:t>mulighed</w:t>
      </w:r>
      <w:r w:rsidR="00F934CA">
        <w:t>en</w:t>
      </w:r>
      <w:r>
        <w:t xml:space="preserve"> for at skabe et </w:t>
      </w:r>
      <w:r w:rsidR="00E17D7C">
        <w:t>avanceret</w:t>
      </w:r>
      <w:r>
        <w:t xml:space="preserve"> og moderne kundeloyalitetsprogram</w:t>
      </w:r>
      <w:r w:rsidR="003D57E7">
        <w:t>, baseret</w:t>
      </w:r>
      <w:r w:rsidR="00230411">
        <w:t xml:space="preserve"> på StroedeRaltons værktøj RelationPlus. Med samarbejdet får</w:t>
      </w:r>
      <w:r w:rsidR="003D57E7">
        <w:t xml:space="preserve"> StroedeRalton </w:t>
      </w:r>
      <w:r w:rsidR="00230411">
        <w:t xml:space="preserve">samtidig </w:t>
      </w:r>
      <w:r w:rsidR="003D57E7">
        <w:t>mulighed for</w:t>
      </w:r>
      <w:r w:rsidR="00230411">
        <w:t>,</w:t>
      </w:r>
      <w:bookmarkStart w:id="0" w:name="_GoBack"/>
      <w:bookmarkEnd w:id="0"/>
      <w:r w:rsidR="003D57E7">
        <w:t xml:space="preserve"> at tilbyde sine kunder de forskellige finansielle tjenesteydelser</w:t>
      </w:r>
      <w:r w:rsidR="00230411">
        <w:t>,</w:t>
      </w:r>
      <w:r w:rsidR="003D57E7">
        <w:t xml:space="preserve"> ResursBank leverer.</w:t>
      </w:r>
    </w:p>
    <w:p w14:paraId="607C1533" w14:textId="77777777" w:rsidR="00DD314B" w:rsidRDefault="00DD314B" w:rsidP="00DD314B"/>
    <w:p w14:paraId="134630E7" w14:textId="6EC0F708" w:rsidR="00DD314B" w:rsidRDefault="00DD314B" w:rsidP="00DD314B">
      <w:r>
        <w:t xml:space="preserve">Det strategiske samarbejde </w:t>
      </w:r>
      <w:r w:rsidR="00E17D7C">
        <w:t>indebærer</w:t>
      </w:r>
      <w:r w:rsidR="00230411">
        <w:t xml:space="preserve"> at</w:t>
      </w:r>
      <w:r w:rsidR="00E17D7C">
        <w:t xml:space="preserve"> </w:t>
      </w:r>
      <w:r w:rsidR="00230411">
        <w:t>parterne vil</w:t>
      </w:r>
      <w:r w:rsidR="00E17D7C">
        <w:t xml:space="preserve"> dele deres</w:t>
      </w:r>
      <w:r>
        <w:t xml:space="preserve"> viden om finansielle tjenesteydelser og kundeloyalitet</w:t>
      </w:r>
      <w:r w:rsidR="00230411">
        <w:t>,</w:t>
      </w:r>
      <w:r>
        <w:t xml:space="preserve"> </w:t>
      </w:r>
      <w:r w:rsidR="00E17D7C">
        <w:t xml:space="preserve">for </w:t>
      </w:r>
      <w:r>
        <w:t xml:space="preserve">endnu bedre at </w:t>
      </w:r>
      <w:r w:rsidR="00E17D7C">
        <w:t xml:space="preserve">kunne </w:t>
      </w:r>
      <w:r w:rsidR="00F934CA">
        <w:t>under</w:t>
      </w:r>
      <w:r>
        <w:t xml:space="preserve">støtte </w:t>
      </w:r>
      <w:r w:rsidR="00E17D7C">
        <w:t>begge</w:t>
      </w:r>
      <w:r>
        <w:t xml:space="preserve"> virksomhed</w:t>
      </w:r>
      <w:r w:rsidR="00E17D7C">
        <w:t>er</w:t>
      </w:r>
      <w:r>
        <w:t>s kunder.</w:t>
      </w:r>
    </w:p>
    <w:p w14:paraId="06CECC90" w14:textId="77777777" w:rsidR="00DD314B" w:rsidRDefault="00DD314B" w:rsidP="00DD314B"/>
    <w:p w14:paraId="468A5E18" w14:textId="38B83708" w:rsidR="00DD314B" w:rsidRDefault="00DD314B" w:rsidP="00DD314B">
      <w:r>
        <w:t xml:space="preserve">”StroedeRalton </w:t>
      </w:r>
      <w:r w:rsidR="00230411">
        <w:t>er</w:t>
      </w:r>
      <w:r>
        <w:t xml:space="preserve"> en af ​​</w:t>
      </w:r>
      <w:r w:rsidR="00E17D7C">
        <w:t>Nordens</w:t>
      </w:r>
      <w:r>
        <w:t xml:space="preserve"> førende</w:t>
      </w:r>
      <w:r w:rsidR="00230411">
        <w:t xml:space="preserve"> aktører inden for</w:t>
      </w:r>
      <w:r>
        <w:t xml:space="preserve"> kundeloyalitet, og vi er </w:t>
      </w:r>
      <w:r w:rsidR="00230411">
        <w:t>glade for</w:t>
      </w:r>
      <w:r>
        <w:t xml:space="preserve">, at vi gennem dette </w:t>
      </w:r>
      <w:r w:rsidR="00E17D7C">
        <w:t>samarbejde</w:t>
      </w:r>
      <w:r>
        <w:t xml:space="preserve"> kan tilbyde vores </w:t>
      </w:r>
      <w:r w:rsidR="00E17D7C">
        <w:t>kunder</w:t>
      </w:r>
      <w:r>
        <w:t xml:space="preserve"> en omkostningseffektiv og </w:t>
      </w:r>
      <w:r w:rsidR="00E17D7C">
        <w:t>teknisk</w:t>
      </w:r>
      <w:r>
        <w:t xml:space="preserve"> avanceret løsning </w:t>
      </w:r>
      <w:r w:rsidR="00E17D7C">
        <w:t>omkring</w:t>
      </w:r>
      <w:r w:rsidR="00230411">
        <w:t xml:space="preserve"> kundeloyalitet. Løsninger,</w:t>
      </w:r>
      <w:r>
        <w:t xml:space="preserve"> der kan </w:t>
      </w:r>
      <w:r w:rsidR="00F934CA">
        <w:t>anvendes</w:t>
      </w:r>
      <w:r>
        <w:t xml:space="preserve"> af både små virksomheder såvel som stø</w:t>
      </w:r>
      <w:r w:rsidR="00094BCE">
        <w:t xml:space="preserve">rre kæder,” siger </w:t>
      </w:r>
      <w:r w:rsidR="00F934CA">
        <w:t>Ola Carlman</w:t>
      </w:r>
      <w:r w:rsidR="00094BCE">
        <w:t xml:space="preserve">, </w:t>
      </w:r>
      <w:r w:rsidR="00F934CA" w:rsidRPr="00F934CA">
        <w:t>Business Area manager</w:t>
      </w:r>
      <w:r w:rsidR="00F934CA">
        <w:t xml:space="preserve"> i </w:t>
      </w:r>
      <w:r w:rsidR="00094BCE">
        <w:t>Resurs</w:t>
      </w:r>
      <w:r w:rsidR="00230411">
        <w:t>Bank</w:t>
      </w:r>
      <w:r>
        <w:t>.</w:t>
      </w:r>
    </w:p>
    <w:p w14:paraId="454897E2" w14:textId="77777777" w:rsidR="00DD314B" w:rsidRDefault="00DD314B" w:rsidP="00DD314B"/>
    <w:p w14:paraId="0CF798CA" w14:textId="64BCBF9B" w:rsidR="00DD314B" w:rsidRDefault="00DD314B" w:rsidP="00DD314B">
      <w:r>
        <w:t>”</w:t>
      </w:r>
      <w:r w:rsidR="00230411">
        <w:t>RelationPlus løsningen gør det muligt for ResursBank at</w:t>
      </w:r>
      <w:r>
        <w:t xml:space="preserve"> kunne </w:t>
      </w:r>
      <w:r w:rsidR="00094BCE">
        <w:t xml:space="preserve">tilbyde </w:t>
      </w:r>
      <w:r w:rsidR="00D50611">
        <w:t>sine</w:t>
      </w:r>
      <w:r w:rsidR="00094BCE">
        <w:t xml:space="preserve"> kunder</w:t>
      </w:r>
      <w:r>
        <w:t xml:space="preserve"> endnu bedre </w:t>
      </w:r>
      <w:r w:rsidR="00094BCE">
        <w:t>løsninger</w:t>
      </w:r>
      <w:r>
        <w:t xml:space="preserve">, </w:t>
      </w:r>
      <w:r w:rsidR="00230411">
        <w:t>og dermed øge kundeloyalitet</w:t>
      </w:r>
      <w:r w:rsidR="00D50611">
        <w:t>en</w:t>
      </w:r>
      <w:r w:rsidR="00230411">
        <w:t>.</w:t>
      </w:r>
      <w:r>
        <w:t xml:space="preserve"> </w:t>
      </w:r>
      <w:r w:rsidR="00230411">
        <w:t xml:space="preserve">Desuden </w:t>
      </w:r>
      <w:r w:rsidR="00D50611">
        <w:t>vil</w:t>
      </w:r>
      <w:r w:rsidR="00230411">
        <w:t xml:space="preserve"> mange af de virksomheder, StroedeRalton er i kontakt med</w:t>
      </w:r>
      <w:r w:rsidR="00D50611">
        <w:t>, kunne servicere sine kunder endnu bedre</w:t>
      </w:r>
      <w:r>
        <w:t>,</w:t>
      </w:r>
      <w:r w:rsidR="00D50611">
        <w:t xml:space="preserve"> hvis de vælger at gøre brug af ResursBanks financielle tjenesteydelser,</w:t>
      </w:r>
      <w:r>
        <w:t>” siger Kai Ausfelt, salgschef hos StroedeRalton AB.</w:t>
      </w:r>
    </w:p>
    <w:p w14:paraId="11AD2F23" w14:textId="77777777" w:rsidR="00DD314B" w:rsidRDefault="00DD314B" w:rsidP="00DD314B"/>
    <w:p w14:paraId="3BF61C92" w14:textId="7EEB961B" w:rsidR="00DD314B" w:rsidRDefault="00DD314B" w:rsidP="00DD314B">
      <w:r>
        <w:t>StroedeRalton tilbyder sine kunder RelationPlus, en skalerbar loyalitetsløsning med mu</w:t>
      </w:r>
      <w:r w:rsidR="00F65D12">
        <w:t>lighed for segmentering, avanceret kampagnestyring</w:t>
      </w:r>
      <w:r>
        <w:t xml:space="preserve"> og dialogprogrammer </w:t>
      </w:r>
      <w:r w:rsidR="00F65D12">
        <w:t>samt</w:t>
      </w:r>
      <w:r>
        <w:t xml:space="preserve"> multi-channel løsninger til kundekommunikation. Blandt de kunder, der i </w:t>
      </w:r>
      <w:r w:rsidR="00D50611">
        <w:t>dag</w:t>
      </w:r>
      <w:r>
        <w:t xml:space="preserve"> bruger RelationPlus er fx KappAhl, Jula og Intersport.</w:t>
      </w:r>
    </w:p>
    <w:p w14:paraId="6BB2D21F" w14:textId="77777777" w:rsidR="00DD314B" w:rsidRDefault="00DD314B" w:rsidP="00DD314B"/>
    <w:p w14:paraId="792DCA81" w14:textId="780117BB" w:rsidR="00D50611" w:rsidRDefault="00DD314B" w:rsidP="00DD314B">
      <w:r>
        <w:t xml:space="preserve">ResursBank </w:t>
      </w:r>
      <w:r w:rsidR="00C8025B">
        <w:t>henvender sig</w:t>
      </w:r>
      <w:r>
        <w:t xml:space="preserve"> både </w:t>
      </w:r>
      <w:r w:rsidR="00C8025B">
        <w:t xml:space="preserve">til </w:t>
      </w:r>
      <w:r>
        <w:t>st</w:t>
      </w:r>
      <w:r w:rsidR="00C8025B">
        <w:t>ør</w:t>
      </w:r>
      <w:r>
        <w:t xml:space="preserve">re </w:t>
      </w:r>
      <w:r w:rsidR="00C8025B">
        <w:t>samarbejds</w:t>
      </w:r>
      <w:r>
        <w:t>partnere i detailhandlen og</w:t>
      </w:r>
      <w:r w:rsidR="00C8025B">
        <w:t xml:space="preserve"> til deres</w:t>
      </w:r>
      <w:r w:rsidR="00F934CA">
        <w:t xml:space="preserve"> </w:t>
      </w:r>
      <w:r>
        <w:t xml:space="preserve">kunder, samt et stigende antal privatpersoner, der låner eller </w:t>
      </w:r>
      <w:r w:rsidR="00F934CA">
        <w:t>op</w:t>
      </w:r>
      <w:r>
        <w:t>spare</w:t>
      </w:r>
      <w:r w:rsidR="00F934CA">
        <w:t>r</w:t>
      </w:r>
      <w:r w:rsidR="00D50611">
        <w:t xml:space="preserve"> penge i ResursBank eller anvender kreditkortet Supreme Card.</w:t>
      </w:r>
      <w:r>
        <w:t xml:space="preserve"> Eksempler på </w:t>
      </w:r>
      <w:r w:rsidR="00D50611">
        <w:t>samarbejds</w:t>
      </w:r>
      <w:r>
        <w:t>partnere i</w:t>
      </w:r>
      <w:r w:rsidR="00C8025B">
        <w:t>nden for finansiering i butikkerne</w:t>
      </w:r>
      <w:r>
        <w:t>/e-handel er kæder som</w:t>
      </w:r>
      <w:r w:rsidR="00C8025B">
        <w:t xml:space="preserve"> SIBA, Bauhaus</w:t>
      </w:r>
      <w:r w:rsidR="00D50611">
        <w:t>, Mio, Sova</w:t>
      </w:r>
      <w:r w:rsidR="00C8025B">
        <w:t xml:space="preserve"> og NetOnNet</w:t>
      </w:r>
      <w:r w:rsidR="00D50611">
        <w:t>.</w:t>
      </w:r>
    </w:p>
    <w:p w14:paraId="6BDC2840" w14:textId="77777777" w:rsidR="00D50611" w:rsidRDefault="00D50611" w:rsidP="00DD314B"/>
    <w:p w14:paraId="5CF86422" w14:textId="58F66B49" w:rsidR="00D50611" w:rsidRDefault="00D50611" w:rsidP="00DD314B">
      <w:r>
        <w:t>For yderligere information kontakt Per Tenggren, Key Account Manager hos StroedeRalton på +46 709-149 039 eller Olof Engvall, Pressekontakt hos ResursBank på +46 736-61 20 43.</w:t>
      </w:r>
    </w:p>
    <w:sectPr w:rsidR="00D50611" w:rsidSect="005D061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4B"/>
    <w:rsid w:val="00094BCE"/>
    <w:rsid w:val="00230411"/>
    <w:rsid w:val="003D57E7"/>
    <w:rsid w:val="005D0610"/>
    <w:rsid w:val="007E1608"/>
    <w:rsid w:val="00BF6500"/>
    <w:rsid w:val="00C8025B"/>
    <w:rsid w:val="00D50611"/>
    <w:rsid w:val="00DD314B"/>
    <w:rsid w:val="00E17D7C"/>
    <w:rsid w:val="00F65D12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EE9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322</Words>
  <Characters>1967</Characters>
  <Application>Microsoft Macintosh Word</Application>
  <DocSecurity>0</DocSecurity>
  <Lines>16</Lines>
  <Paragraphs>4</Paragraphs>
  <ScaleCrop>false</ScaleCrop>
  <Company>InterMail A/S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Novella</dc:creator>
  <cp:keywords/>
  <dc:description/>
  <cp:lastModifiedBy>Charlotte Novella</cp:lastModifiedBy>
  <cp:revision>5</cp:revision>
  <cp:lastPrinted>2015-03-04T10:30:00Z</cp:lastPrinted>
  <dcterms:created xsi:type="dcterms:W3CDTF">2015-02-19T10:21:00Z</dcterms:created>
  <dcterms:modified xsi:type="dcterms:W3CDTF">2015-03-04T12:24:00Z</dcterms:modified>
</cp:coreProperties>
</file>