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97" w:rsidRPr="00E669EE" w:rsidRDefault="000C4D97" w:rsidP="00E97DDE">
      <w:pPr>
        <w:spacing w:after="0" w:line="240" w:lineRule="auto"/>
        <w:rPr>
          <w:rFonts w:ascii="Arial" w:hAnsi="Arial" w:cs="Arial"/>
          <w:sz w:val="24"/>
          <w:szCs w:val="24"/>
          <w:lang w:eastAsia="fi-FI"/>
        </w:rPr>
      </w:pPr>
      <w:r w:rsidRPr="00E669EE">
        <w:rPr>
          <w:rFonts w:ascii="Arial" w:hAnsi="Arial" w:cs="Arial"/>
          <w:sz w:val="24"/>
          <w:szCs w:val="24"/>
          <w:lang w:eastAsia="fi-FI"/>
        </w:rPr>
        <w:t>VAPAA JULKAISTAVAKSI</w:t>
      </w:r>
      <w:r w:rsidR="00E669EE" w:rsidRPr="00E669EE">
        <w:rPr>
          <w:rFonts w:ascii="Arial" w:hAnsi="Arial" w:cs="Arial"/>
          <w:sz w:val="24"/>
          <w:szCs w:val="24"/>
          <w:lang w:eastAsia="fi-FI"/>
        </w:rPr>
        <w:t>.</w:t>
      </w:r>
      <w:r w:rsidRPr="00E669EE">
        <w:rPr>
          <w:rFonts w:ascii="Arial" w:hAnsi="Arial" w:cs="Arial"/>
          <w:sz w:val="24"/>
          <w:szCs w:val="24"/>
          <w:lang w:eastAsia="fi-FI"/>
        </w:rPr>
        <w:t xml:space="preserve"> </w:t>
      </w:r>
      <w:proofErr w:type="gramStart"/>
      <w:r w:rsidRPr="00E669EE">
        <w:rPr>
          <w:rFonts w:ascii="Arial" w:hAnsi="Arial" w:cs="Arial"/>
          <w:sz w:val="24"/>
          <w:szCs w:val="24"/>
          <w:lang w:eastAsia="fi-FI"/>
        </w:rPr>
        <w:t>KIRJOITTAJAN JA KUVAAJAN NIMI MAINITTAVA.</w:t>
      </w:r>
      <w:proofErr w:type="gramEnd"/>
    </w:p>
    <w:p w:rsidR="000C4D97" w:rsidRPr="00E669EE" w:rsidRDefault="000C4D97" w:rsidP="00E97DDE">
      <w:pPr>
        <w:spacing w:after="0" w:line="240" w:lineRule="auto"/>
        <w:rPr>
          <w:rFonts w:ascii="Arial" w:hAnsi="Arial" w:cs="Arial"/>
          <w:sz w:val="24"/>
          <w:szCs w:val="24"/>
          <w:lang w:eastAsia="fi-FI"/>
        </w:rPr>
      </w:pPr>
    </w:p>
    <w:p w:rsidR="007B46C7" w:rsidRPr="00E669EE" w:rsidRDefault="00E97DDE" w:rsidP="00E97DDE">
      <w:pPr>
        <w:spacing w:after="0" w:line="240" w:lineRule="auto"/>
        <w:rPr>
          <w:rFonts w:ascii="Arial" w:hAnsi="Arial" w:cs="Arial"/>
          <w:sz w:val="28"/>
          <w:szCs w:val="28"/>
          <w:lang w:eastAsia="fi-FI"/>
        </w:rPr>
      </w:pPr>
      <w:r w:rsidRPr="00E669EE">
        <w:rPr>
          <w:rFonts w:ascii="Arial" w:hAnsi="Arial" w:cs="Arial"/>
          <w:sz w:val="28"/>
          <w:szCs w:val="28"/>
          <w:lang w:eastAsia="fi-FI"/>
        </w:rPr>
        <w:t>Suomen V</w:t>
      </w:r>
      <w:r w:rsidR="00FB741E" w:rsidRPr="00E669EE">
        <w:rPr>
          <w:rFonts w:ascii="Arial" w:hAnsi="Arial" w:cs="Arial"/>
          <w:sz w:val="28"/>
          <w:szCs w:val="28"/>
          <w:lang w:eastAsia="fi-FI"/>
        </w:rPr>
        <w:t xml:space="preserve">ahvin yritys </w:t>
      </w:r>
      <w:r w:rsidRPr="00E669EE">
        <w:rPr>
          <w:rFonts w:ascii="Arial" w:hAnsi="Arial" w:cs="Arial"/>
          <w:sz w:val="28"/>
          <w:szCs w:val="28"/>
          <w:lang w:eastAsia="fi-FI"/>
        </w:rPr>
        <w:t xml:space="preserve">2014 on muuntajia valmistava </w:t>
      </w:r>
      <w:proofErr w:type="spellStart"/>
      <w:r w:rsidRPr="00E669EE">
        <w:rPr>
          <w:rFonts w:ascii="Arial" w:hAnsi="Arial" w:cs="Arial"/>
          <w:sz w:val="28"/>
          <w:szCs w:val="28"/>
          <w:lang w:eastAsia="fi-FI"/>
        </w:rPr>
        <w:t>Finnkumu</w:t>
      </w:r>
      <w:proofErr w:type="spellEnd"/>
      <w:r w:rsidRPr="00E669EE">
        <w:rPr>
          <w:rFonts w:ascii="Arial" w:hAnsi="Arial" w:cs="Arial"/>
          <w:sz w:val="28"/>
          <w:szCs w:val="28"/>
          <w:lang w:eastAsia="fi-FI"/>
        </w:rPr>
        <w:t xml:space="preserve"> Oy</w:t>
      </w:r>
    </w:p>
    <w:p w:rsidR="00FB741E" w:rsidRPr="00E669EE" w:rsidRDefault="00FB741E" w:rsidP="008A7413">
      <w:pPr>
        <w:spacing w:after="0" w:line="240" w:lineRule="auto"/>
        <w:rPr>
          <w:rFonts w:ascii="Arial" w:hAnsi="Arial" w:cs="Arial"/>
          <w:sz w:val="24"/>
          <w:szCs w:val="24"/>
          <w:lang w:eastAsia="fi-FI"/>
        </w:rPr>
      </w:pPr>
    </w:p>
    <w:p w:rsidR="001C3854" w:rsidRPr="00E669EE" w:rsidRDefault="001C3854" w:rsidP="001C3854">
      <w:pPr>
        <w:spacing w:after="0" w:line="240" w:lineRule="auto"/>
        <w:rPr>
          <w:rFonts w:ascii="Arial" w:hAnsi="Arial" w:cs="Arial"/>
          <w:b/>
          <w:sz w:val="20"/>
          <w:szCs w:val="20"/>
          <w:lang w:eastAsia="fi-FI"/>
        </w:rPr>
      </w:pPr>
      <w:r w:rsidRPr="00E669EE">
        <w:rPr>
          <w:rFonts w:ascii="Arial" w:hAnsi="Arial" w:cs="Arial"/>
          <w:b/>
          <w:sz w:val="20"/>
          <w:szCs w:val="20"/>
          <w:lang w:eastAsia="fi-FI"/>
        </w:rPr>
        <w:t xml:space="preserve">Suomen Asiakastieto Oy on </w:t>
      </w:r>
      <w:r w:rsidR="007B46C7" w:rsidRPr="00E669EE">
        <w:rPr>
          <w:rFonts w:ascii="Arial" w:hAnsi="Arial" w:cs="Arial"/>
          <w:b/>
          <w:sz w:val="20"/>
          <w:szCs w:val="20"/>
          <w:lang w:eastAsia="fi-FI"/>
        </w:rPr>
        <w:t xml:space="preserve">valinnut </w:t>
      </w:r>
      <w:r w:rsidRPr="00E669EE">
        <w:rPr>
          <w:rFonts w:ascii="Arial" w:hAnsi="Arial" w:cs="Arial"/>
          <w:b/>
          <w:sz w:val="20"/>
          <w:szCs w:val="20"/>
          <w:lang w:eastAsia="fi-FI"/>
        </w:rPr>
        <w:t xml:space="preserve">kurikkalaisen puistomuuntajavalmistaja </w:t>
      </w:r>
      <w:proofErr w:type="spellStart"/>
      <w:r w:rsidRPr="00E669EE">
        <w:rPr>
          <w:rFonts w:ascii="Arial" w:hAnsi="Arial" w:cs="Arial"/>
          <w:b/>
          <w:sz w:val="20"/>
          <w:szCs w:val="20"/>
          <w:lang w:eastAsia="fi-FI"/>
        </w:rPr>
        <w:t>Finnkumu</w:t>
      </w:r>
      <w:proofErr w:type="spellEnd"/>
      <w:r w:rsidR="007B46C7" w:rsidRPr="00E669EE">
        <w:rPr>
          <w:rFonts w:ascii="Arial" w:hAnsi="Arial" w:cs="Arial"/>
          <w:b/>
          <w:sz w:val="20"/>
          <w:szCs w:val="20"/>
          <w:lang w:eastAsia="fi-FI"/>
        </w:rPr>
        <w:t xml:space="preserve"> Oy:n</w:t>
      </w:r>
      <w:r w:rsidRPr="00E669EE">
        <w:rPr>
          <w:rFonts w:ascii="Arial" w:hAnsi="Arial" w:cs="Arial"/>
          <w:b/>
          <w:sz w:val="20"/>
          <w:szCs w:val="20"/>
          <w:lang w:eastAsia="fi-FI"/>
        </w:rPr>
        <w:t xml:space="preserve"> </w:t>
      </w:r>
      <w:r w:rsidR="00D05E60" w:rsidRPr="00E669EE">
        <w:rPr>
          <w:rFonts w:ascii="Arial" w:hAnsi="Arial" w:cs="Arial"/>
          <w:b/>
          <w:sz w:val="20"/>
          <w:szCs w:val="20"/>
          <w:lang w:eastAsia="fi-FI"/>
        </w:rPr>
        <w:t>Suomen</w:t>
      </w:r>
      <w:r w:rsidRPr="00E669EE">
        <w:rPr>
          <w:rFonts w:ascii="Arial" w:hAnsi="Arial" w:cs="Arial"/>
          <w:b/>
          <w:sz w:val="20"/>
          <w:szCs w:val="20"/>
          <w:lang w:eastAsia="fi-FI"/>
        </w:rPr>
        <w:t xml:space="preserve"> </w:t>
      </w:r>
      <w:r w:rsidR="00D05E60" w:rsidRPr="00E669EE">
        <w:rPr>
          <w:rFonts w:ascii="Arial" w:hAnsi="Arial" w:cs="Arial"/>
          <w:b/>
          <w:sz w:val="20"/>
          <w:szCs w:val="20"/>
          <w:lang w:eastAsia="fi-FI"/>
        </w:rPr>
        <w:t>V</w:t>
      </w:r>
      <w:r w:rsidRPr="00E669EE">
        <w:rPr>
          <w:rFonts w:ascii="Arial" w:hAnsi="Arial" w:cs="Arial"/>
          <w:b/>
          <w:sz w:val="20"/>
          <w:szCs w:val="20"/>
          <w:lang w:eastAsia="fi-FI"/>
        </w:rPr>
        <w:t>ahvimmaksi yritykseksi</w:t>
      </w:r>
      <w:r w:rsidR="00D05E60" w:rsidRPr="00E669EE">
        <w:rPr>
          <w:rFonts w:ascii="Arial" w:hAnsi="Arial" w:cs="Arial"/>
          <w:b/>
          <w:sz w:val="20"/>
          <w:szCs w:val="20"/>
          <w:lang w:eastAsia="fi-FI"/>
        </w:rPr>
        <w:t xml:space="preserve"> 2014</w:t>
      </w:r>
      <w:r w:rsidRPr="00E669EE">
        <w:rPr>
          <w:rFonts w:ascii="Arial" w:hAnsi="Arial" w:cs="Arial"/>
          <w:b/>
          <w:sz w:val="20"/>
          <w:szCs w:val="20"/>
          <w:lang w:eastAsia="fi-FI"/>
        </w:rPr>
        <w:t xml:space="preserve">. </w:t>
      </w:r>
    </w:p>
    <w:p w:rsidR="001C3854" w:rsidRPr="00E669EE" w:rsidRDefault="001C3854" w:rsidP="008A741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</w:p>
    <w:p w:rsidR="001C3854" w:rsidRPr="00E669EE" w:rsidRDefault="00E97DDE" w:rsidP="001C3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proofErr w:type="spellStart"/>
      <w:r w:rsidRPr="00E669EE">
        <w:rPr>
          <w:rFonts w:ascii="Arial" w:hAnsi="Arial" w:cs="Arial"/>
          <w:sz w:val="20"/>
          <w:szCs w:val="20"/>
          <w:lang w:eastAsia="fi-FI"/>
        </w:rPr>
        <w:t>Finnkumu</w:t>
      </w:r>
      <w:proofErr w:type="spellEnd"/>
      <w:r w:rsidRPr="00E669EE">
        <w:rPr>
          <w:rFonts w:ascii="Arial" w:hAnsi="Arial" w:cs="Arial"/>
          <w:sz w:val="20"/>
          <w:szCs w:val="20"/>
          <w:lang w:eastAsia="fi-FI"/>
        </w:rPr>
        <w:t xml:space="preserve"> Oy:n</w:t>
      </w:r>
      <w:r w:rsidR="001C3854" w:rsidRPr="00E669EE">
        <w:rPr>
          <w:rFonts w:ascii="Arial" w:hAnsi="Arial" w:cs="Arial"/>
          <w:sz w:val="20"/>
          <w:szCs w:val="20"/>
          <w:lang w:eastAsia="fi-FI"/>
        </w:rPr>
        <w:t xml:space="preserve"> taloudelliset tunnusluvut ovat pysyneet erinomaisella tasolla useamman vuoden ajan.  L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uottokelpoisuus on erinomainen </w:t>
      </w:r>
      <w:r w:rsidR="001C3854" w:rsidRPr="00E669EE">
        <w:rPr>
          <w:rFonts w:ascii="Arial" w:hAnsi="Arial" w:cs="Arial"/>
          <w:sz w:val="20"/>
          <w:szCs w:val="20"/>
          <w:lang w:eastAsia="fi-FI"/>
        </w:rPr>
        <w:t xml:space="preserve">AAA ja maksutapa erittäin positiivinen. </w:t>
      </w:r>
      <w:r w:rsidR="001C3854" w:rsidRPr="00E669EE">
        <w:rPr>
          <w:rFonts w:ascii="Arial" w:hAnsi="Arial" w:cs="Arial"/>
          <w:iCs/>
          <w:sz w:val="20"/>
          <w:szCs w:val="20"/>
        </w:rPr>
        <w:t>Sijoitetun pääoman tuotolla mitattava kannattavuus oli lähes 73 prosenttia.</w:t>
      </w:r>
      <w:r w:rsidR="001C3854" w:rsidRPr="00E669EE">
        <w:rPr>
          <w:rFonts w:ascii="Arial" w:hAnsi="Arial" w:cs="Arial"/>
          <w:bCs/>
          <w:sz w:val="20"/>
          <w:szCs w:val="20"/>
        </w:rPr>
        <w:t xml:space="preserve"> Vakavaraisuutta kuvaava o</w:t>
      </w:r>
      <w:r w:rsidR="001C3854" w:rsidRPr="00E669EE">
        <w:rPr>
          <w:rFonts w:ascii="Arial" w:hAnsi="Arial" w:cs="Arial"/>
          <w:iCs/>
          <w:sz w:val="20"/>
          <w:szCs w:val="20"/>
        </w:rPr>
        <w:t>mavarai</w:t>
      </w:r>
      <w:r w:rsidRPr="00E669EE">
        <w:rPr>
          <w:rFonts w:ascii="Arial" w:hAnsi="Arial" w:cs="Arial"/>
          <w:iCs/>
          <w:sz w:val="20"/>
          <w:szCs w:val="20"/>
        </w:rPr>
        <w:t>suusaste oli yli 77 prosenttia.</w:t>
      </w:r>
    </w:p>
    <w:p w:rsidR="007B46C7" w:rsidRPr="00E669EE" w:rsidRDefault="00E97DDE" w:rsidP="007B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E669EE">
        <w:rPr>
          <w:rFonts w:ascii="Arial" w:hAnsi="Arial" w:cs="Arial"/>
          <w:sz w:val="20"/>
          <w:szCs w:val="20"/>
          <w:lang w:eastAsia="fi-FI"/>
        </w:rPr>
        <w:t xml:space="preserve">10,5 miljoonan euron liikevaihtoa tekevä </w:t>
      </w:r>
      <w:proofErr w:type="spellStart"/>
      <w:r w:rsidR="007B46C7" w:rsidRPr="00E669EE">
        <w:rPr>
          <w:rFonts w:ascii="Arial" w:hAnsi="Arial" w:cs="Arial"/>
          <w:sz w:val="20"/>
          <w:szCs w:val="20"/>
          <w:lang w:eastAsia="fi-FI"/>
        </w:rPr>
        <w:t>Finnkumu</w:t>
      </w:r>
      <w:proofErr w:type="spellEnd"/>
      <w:r w:rsidR="007B46C7" w:rsidRPr="00E669EE">
        <w:rPr>
          <w:rFonts w:ascii="Arial" w:hAnsi="Arial" w:cs="Arial"/>
          <w:sz w:val="20"/>
          <w:szCs w:val="20"/>
          <w:lang w:eastAsia="fi-FI"/>
        </w:rPr>
        <w:t xml:space="preserve"> 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on kasvanut kahden peräkkäisen tilikauden ajan yli 50 prosentilla ja </w:t>
      </w:r>
      <w:r w:rsidR="007B46C7" w:rsidRPr="00E669EE">
        <w:rPr>
          <w:rFonts w:ascii="Arial" w:hAnsi="Arial" w:cs="Arial"/>
          <w:sz w:val="20"/>
          <w:szCs w:val="20"/>
          <w:lang w:eastAsia="fi-FI"/>
        </w:rPr>
        <w:t xml:space="preserve">työllistää 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tällä hetkellä Kurikassa </w:t>
      </w:r>
      <w:r w:rsidR="007B46C7" w:rsidRPr="00E669EE">
        <w:rPr>
          <w:rFonts w:ascii="Arial" w:hAnsi="Arial" w:cs="Arial"/>
          <w:sz w:val="20"/>
          <w:szCs w:val="20"/>
          <w:lang w:eastAsia="fi-FI"/>
        </w:rPr>
        <w:t xml:space="preserve">25 henkilöä. Yhtiön perustajaosakkaisiin kuuluva sähköinsinööri </w:t>
      </w:r>
      <w:r w:rsidR="007B46C7" w:rsidRPr="00E669EE">
        <w:rPr>
          <w:rFonts w:ascii="Arial" w:hAnsi="Arial" w:cs="Arial"/>
          <w:b/>
          <w:sz w:val="20"/>
          <w:szCs w:val="20"/>
          <w:lang w:eastAsia="fi-FI"/>
        </w:rPr>
        <w:t>Matti Ollila</w:t>
      </w:r>
      <w:r w:rsidR="007B46C7" w:rsidRPr="00E669EE">
        <w:rPr>
          <w:rFonts w:ascii="Arial" w:hAnsi="Arial" w:cs="Arial"/>
          <w:sz w:val="20"/>
          <w:szCs w:val="20"/>
          <w:lang w:eastAsia="fi-FI"/>
        </w:rPr>
        <w:t xml:space="preserve">, 63, aloitti toimitusjohtajana vuonna 2007.  </w:t>
      </w:r>
      <w:r w:rsidR="00626AD1" w:rsidRPr="00E669EE">
        <w:rPr>
          <w:rFonts w:ascii="Arial" w:hAnsi="Arial" w:cs="Arial"/>
          <w:sz w:val="20"/>
          <w:szCs w:val="20"/>
          <w:lang w:eastAsia="fi-FI"/>
        </w:rPr>
        <w:t>T</w:t>
      </w:r>
      <w:r w:rsidR="007B46C7" w:rsidRPr="00E669EE">
        <w:rPr>
          <w:rFonts w:ascii="Arial" w:hAnsi="Arial" w:cs="Arial"/>
          <w:sz w:val="20"/>
          <w:szCs w:val="20"/>
          <w:lang w:eastAsia="fi-FI"/>
        </w:rPr>
        <w:t xml:space="preserve">ämän jälkeen vuonna 2003 perustettu yhtiö </w:t>
      </w:r>
      <w:r w:rsidR="001C3854" w:rsidRPr="00E669EE">
        <w:rPr>
          <w:rFonts w:ascii="Arial" w:hAnsi="Arial" w:cs="Arial"/>
          <w:sz w:val="20"/>
          <w:szCs w:val="20"/>
          <w:lang w:eastAsia="fi-FI"/>
        </w:rPr>
        <w:t>lähti</w:t>
      </w:r>
      <w:r w:rsidR="007B46C7" w:rsidRPr="00E669EE">
        <w:rPr>
          <w:rFonts w:ascii="Arial" w:hAnsi="Arial" w:cs="Arial"/>
          <w:sz w:val="20"/>
          <w:szCs w:val="20"/>
          <w:lang w:eastAsia="fi-FI"/>
        </w:rPr>
        <w:t>kin</w:t>
      </w:r>
      <w:r w:rsidR="001C3854" w:rsidRPr="00E669EE">
        <w:rPr>
          <w:rFonts w:ascii="Arial" w:hAnsi="Arial" w:cs="Arial"/>
          <w:sz w:val="20"/>
          <w:szCs w:val="20"/>
          <w:lang w:eastAsia="fi-FI"/>
        </w:rPr>
        <w:t xml:space="preserve"> vahvaan kasvuun</w:t>
      </w:r>
      <w:r w:rsidR="007B46C7" w:rsidRPr="00E669EE">
        <w:rPr>
          <w:rFonts w:ascii="Arial" w:hAnsi="Arial" w:cs="Arial"/>
          <w:sz w:val="20"/>
          <w:szCs w:val="20"/>
          <w:lang w:eastAsia="fi-FI"/>
        </w:rPr>
        <w:t xml:space="preserve">. </w:t>
      </w:r>
    </w:p>
    <w:p w:rsidR="001C3854" w:rsidRPr="00E669EE" w:rsidRDefault="001C3854" w:rsidP="001C3854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proofErr w:type="gramStart"/>
      <w:r w:rsidRPr="00E669EE">
        <w:rPr>
          <w:rFonts w:ascii="Arial" w:hAnsi="Arial" w:cs="Arial"/>
          <w:sz w:val="20"/>
          <w:szCs w:val="20"/>
          <w:lang w:eastAsia="fi-FI"/>
        </w:rPr>
        <w:t>-</w:t>
      </w:r>
      <w:proofErr w:type="gramEnd"/>
      <w:r w:rsidRPr="00E669EE">
        <w:rPr>
          <w:rFonts w:ascii="Arial" w:hAnsi="Arial" w:cs="Arial"/>
          <w:sz w:val="20"/>
          <w:szCs w:val="20"/>
          <w:lang w:eastAsia="fi-FI"/>
        </w:rPr>
        <w:t xml:space="preserve"> Yritystoiminnassa olen aina painottanut taloudellisia asioita. 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 xml:space="preserve">Firman 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täytyy yksinkertaisesti tehdä tulosta. Töissä ei olla vain siksi, että se on hauskaa ja että on kiva kehitellä uusia asioita. Ei edes </w:t>
      </w:r>
      <w:r w:rsidR="00626AD1" w:rsidRPr="00E669EE">
        <w:rPr>
          <w:rFonts w:ascii="Arial" w:hAnsi="Arial" w:cs="Arial"/>
          <w:sz w:val="20"/>
          <w:szCs w:val="20"/>
          <w:lang w:eastAsia="fi-FI"/>
        </w:rPr>
        <w:t xml:space="preserve">iltatilaisuuksia 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pidä järjestää huvin vuoksi. Nokian Ollilaa siteeraten oleellista bisneksessä on tehokkuus, </w:t>
      </w:r>
      <w:r w:rsidR="00D05E60" w:rsidRPr="00E669EE">
        <w:rPr>
          <w:rFonts w:ascii="Arial" w:hAnsi="Arial" w:cs="Arial"/>
          <w:sz w:val="20"/>
          <w:szCs w:val="20"/>
          <w:lang w:eastAsia="fi-FI"/>
        </w:rPr>
        <w:t>Matti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 Ollila pohtii. </w:t>
      </w:r>
    </w:p>
    <w:p w:rsidR="001C3854" w:rsidRPr="00E669EE" w:rsidRDefault="001C3854" w:rsidP="008A741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</w:p>
    <w:p w:rsidR="0065529B" w:rsidRPr="00E669EE" w:rsidRDefault="001C3854" w:rsidP="008A7413">
      <w:pPr>
        <w:spacing w:after="0" w:line="240" w:lineRule="auto"/>
        <w:rPr>
          <w:rFonts w:ascii="Arial" w:hAnsi="Arial" w:cs="Arial"/>
          <w:b/>
          <w:sz w:val="20"/>
          <w:szCs w:val="20"/>
          <w:lang w:eastAsia="fi-FI"/>
        </w:rPr>
      </w:pPr>
      <w:r w:rsidRPr="00E669EE">
        <w:rPr>
          <w:rFonts w:ascii="Arial" w:hAnsi="Arial" w:cs="Arial"/>
          <w:b/>
          <w:sz w:val="20"/>
          <w:szCs w:val="20"/>
          <w:lang w:eastAsia="fi-FI"/>
        </w:rPr>
        <w:t>Keskity oleelliseen</w:t>
      </w:r>
    </w:p>
    <w:p w:rsidR="00EF5575" w:rsidRPr="00E669EE" w:rsidRDefault="001C3854" w:rsidP="00EF5575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E669EE">
        <w:rPr>
          <w:rFonts w:ascii="Arial" w:hAnsi="Arial" w:cs="Arial"/>
          <w:sz w:val="20"/>
          <w:szCs w:val="20"/>
          <w:lang w:eastAsia="fi-FI"/>
        </w:rPr>
        <w:t xml:space="preserve">Matti </w:t>
      </w:r>
      <w:r w:rsidR="00344B52" w:rsidRPr="00E669EE">
        <w:rPr>
          <w:rFonts w:ascii="Arial" w:hAnsi="Arial" w:cs="Arial"/>
          <w:sz w:val="20"/>
          <w:szCs w:val="20"/>
          <w:lang w:eastAsia="fi-FI"/>
        </w:rPr>
        <w:t>Ollilan p</w:t>
      </w:r>
      <w:r w:rsidR="008A7413" w:rsidRPr="00E669EE">
        <w:rPr>
          <w:rFonts w:ascii="Arial" w:hAnsi="Arial" w:cs="Arial"/>
          <w:sz w:val="20"/>
          <w:szCs w:val="20"/>
          <w:lang w:eastAsia="fi-FI"/>
        </w:rPr>
        <w:t>eriaat</w:t>
      </w:r>
      <w:r w:rsidR="00344B52" w:rsidRPr="00E669EE">
        <w:rPr>
          <w:rFonts w:ascii="Arial" w:hAnsi="Arial" w:cs="Arial"/>
          <w:sz w:val="20"/>
          <w:szCs w:val="20"/>
          <w:lang w:eastAsia="fi-FI"/>
        </w:rPr>
        <w:t xml:space="preserve">teena </w:t>
      </w:r>
      <w:r w:rsidR="008A7413" w:rsidRPr="00E669EE">
        <w:rPr>
          <w:rFonts w:ascii="Arial" w:hAnsi="Arial" w:cs="Arial"/>
          <w:sz w:val="20"/>
          <w:szCs w:val="20"/>
          <w:lang w:eastAsia="fi-FI"/>
        </w:rPr>
        <w:t>on keskittyä oleelliseen, tässä tapauksessa tuotantobisnekseen, eikä ”koreografioiden” kuten tietohallintojärjestelmien rakentamiseen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 xml:space="preserve">. </w:t>
      </w:r>
      <w:r w:rsidR="00382194" w:rsidRPr="00E669EE">
        <w:rPr>
          <w:rFonts w:ascii="Arial" w:hAnsi="Arial" w:cs="Arial"/>
          <w:sz w:val="20"/>
          <w:szCs w:val="20"/>
          <w:lang w:eastAsia="fi-FI"/>
        </w:rPr>
        <w:t xml:space="preserve">Tehtävien asioiden </w:t>
      </w:r>
      <w:r w:rsidR="008A7413" w:rsidRPr="00E669EE">
        <w:rPr>
          <w:rFonts w:ascii="Arial" w:hAnsi="Arial" w:cs="Arial"/>
          <w:sz w:val="20"/>
          <w:szCs w:val="20"/>
          <w:lang w:eastAsia="fi-FI"/>
        </w:rPr>
        <w:t xml:space="preserve">vaikutus tulokseen </w:t>
      </w:r>
      <w:r w:rsidR="00626AD1" w:rsidRPr="00E669EE">
        <w:rPr>
          <w:rFonts w:ascii="Arial" w:hAnsi="Arial" w:cs="Arial"/>
          <w:sz w:val="20"/>
          <w:szCs w:val="20"/>
          <w:lang w:eastAsia="fi-FI"/>
        </w:rPr>
        <w:t>tulee olla positiivinen</w:t>
      </w:r>
      <w:r w:rsidR="00382194" w:rsidRPr="00E669EE">
        <w:rPr>
          <w:rFonts w:ascii="Arial" w:hAnsi="Arial" w:cs="Arial"/>
          <w:sz w:val="20"/>
          <w:szCs w:val="20"/>
          <w:lang w:eastAsia="fi-FI"/>
        </w:rPr>
        <w:t xml:space="preserve">. </w:t>
      </w:r>
    </w:p>
    <w:p w:rsidR="00EF5575" w:rsidRPr="00E669EE" w:rsidRDefault="00EF5575" w:rsidP="008A741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proofErr w:type="gramStart"/>
      <w:r w:rsidRPr="00E669EE">
        <w:rPr>
          <w:rFonts w:ascii="Arial" w:hAnsi="Arial" w:cs="Arial"/>
          <w:sz w:val="20"/>
          <w:szCs w:val="20"/>
          <w:lang w:eastAsia="fi-FI"/>
        </w:rPr>
        <w:t>-</w:t>
      </w:r>
      <w:proofErr w:type="gramEnd"/>
      <w:r w:rsidRPr="00E669EE">
        <w:rPr>
          <w:rFonts w:ascii="Arial" w:hAnsi="Arial" w:cs="Arial"/>
          <w:sz w:val="20"/>
          <w:szCs w:val="20"/>
          <w:lang w:eastAsia="fi-FI"/>
        </w:rPr>
        <w:t xml:space="preserve"> Talousosaamisessakin on tärkeintä nähdä kokonaisuus, isot luvut. Vertauskuvallisesti 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 xml:space="preserve">sanoen 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yksikään tulon osatekijä ei saa olla nolla eli kaikilla osatekijöillä on oma arvonsa. </w:t>
      </w:r>
    </w:p>
    <w:p w:rsidR="00EF5575" w:rsidRPr="00E669EE" w:rsidRDefault="00EF5575" w:rsidP="008A741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E669EE">
        <w:rPr>
          <w:rFonts w:ascii="Arial" w:hAnsi="Arial" w:cs="Arial"/>
          <w:sz w:val="20"/>
          <w:szCs w:val="20"/>
          <w:lang w:eastAsia="fi-FI"/>
        </w:rPr>
        <w:t>Yksi tärkeä tekijä yrityksen menestymisessä on rekrytointi. Jos ja kun paikkakunnalla on alan koulutusta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>,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 kuten Kurikassa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 xml:space="preserve">, 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niin 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 xml:space="preserve">tämä </w:t>
      </w:r>
      <w:r w:rsidRPr="00E669EE">
        <w:rPr>
          <w:rFonts w:ascii="Arial" w:hAnsi="Arial" w:cs="Arial"/>
          <w:sz w:val="20"/>
          <w:szCs w:val="20"/>
          <w:lang w:eastAsia="fi-FI"/>
        </w:rPr>
        <w:t>menestystekijä on kunnossa.</w:t>
      </w:r>
    </w:p>
    <w:p w:rsidR="008A7413" w:rsidRPr="00E669EE" w:rsidRDefault="00EF5575" w:rsidP="008A741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proofErr w:type="gramStart"/>
      <w:r w:rsidRPr="00E669EE">
        <w:rPr>
          <w:rFonts w:ascii="Arial" w:hAnsi="Arial" w:cs="Arial"/>
          <w:sz w:val="20"/>
          <w:szCs w:val="20"/>
          <w:lang w:eastAsia="fi-FI"/>
        </w:rPr>
        <w:t>-</w:t>
      </w:r>
      <w:proofErr w:type="gramEnd"/>
      <w:r w:rsidRPr="00E669EE">
        <w:rPr>
          <w:rFonts w:ascii="Arial" w:hAnsi="Arial" w:cs="Arial"/>
          <w:sz w:val="20"/>
          <w:szCs w:val="20"/>
          <w:lang w:eastAsia="fi-FI"/>
        </w:rPr>
        <w:t xml:space="preserve"> Toinen elementti kehittymiseen kykenevän työntekijän lisäksi on luterilainen suhde työhön. 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>L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eipä otettava 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 xml:space="preserve">aikaansaadusta työstä </w:t>
      </w:r>
      <w:r w:rsidRPr="00E669EE">
        <w:rPr>
          <w:rFonts w:ascii="Arial" w:hAnsi="Arial" w:cs="Arial"/>
          <w:sz w:val="20"/>
          <w:szCs w:val="20"/>
          <w:lang w:eastAsia="fi-FI"/>
        </w:rPr>
        <w:t>eikä tehdyistä tunneista.</w:t>
      </w:r>
      <w:r w:rsidR="00344B52" w:rsidRPr="00E669EE">
        <w:rPr>
          <w:rFonts w:ascii="Arial" w:hAnsi="Arial" w:cs="Arial"/>
          <w:sz w:val="20"/>
          <w:szCs w:val="20"/>
          <w:lang w:eastAsia="fi-FI"/>
        </w:rPr>
        <w:t xml:space="preserve"> </w:t>
      </w:r>
      <w:r w:rsidR="008A7413" w:rsidRPr="00E669EE">
        <w:rPr>
          <w:rFonts w:ascii="Arial" w:hAnsi="Arial" w:cs="Arial"/>
          <w:sz w:val="20"/>
          <w:szCs w:val="20"/>
          <w:lang w:eastAsia="fi-FI"/>
        </w:rPr>
        <w:t>Työ on tärkeintä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 kuten myös </w:t>
      </w:r>
      <w:r w:rsidR="008A7413" w:rsidRPr="00E669EE">
        <w:rPr>
          <w:rFonts w:ascii="Arial" w:hAnsi="Arial" w:cs="Arial"/>
          <w:sz w:val="20"/>
          <w:szCs w:val="20"/>
          <w:lang w:eastAsia="fi-FI"/>
        </w:rPr>
        <w:t>asiakassuhte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ista huolehtiminen, </w:t>
      </w:r>
      <w:r w:rsidR="008A7413" w:rsidRPr="00E669EE">
        <w:rPr>
          <w:rFonts w:ascii="Arial" w:hAnsi="Arial" w:cs="Arial"/>
          <w:sz w:val="20"/>
          <w:szCs w:val="20"/>
          <w:lang w:eastAsia="fi-FI"/>
        </w:rPr>
        <w:t xml:space="preserve">hän täsmentää. </w:t>
      </w:r>
    </w:p>
    <w:p w:rsidR="001376C8" w:rsidRPr="00E669EE" w:rsidRDefault="001376C8" w:rsidP="004644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4B52" w:rsidRPr="00E669EE" w:rsidRDefault="00344B52" w:rsidP="00344B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669EE">
        <w:rPr>
          <w:rFonts w:ascii="Arial" w:hAnsi="Arial" w:cs="Arial"/>
          <w:b/>
          <w:sz w:val="20"/>
          <w:szCs w:val="20"/>
        </w:rPr>
        <w:t>Yrityskauppa</w:t>
      </w:r>
      <w:r w:rsidR="00281028" w:rsidRPr="00E669EE">
        <w:rPr>
          <w:rFonts w:ascii="Arial" w:hAnsi="Arial" w:cs="Arial"/>
          <w:b/>
          <w:sz w:val="20"/>
          <w:szCs w:val="20"/>
        </w:rPr>
        <w:t xml:space="preserve"> kesällä</w:t>
      </w:r>
    </w:p>
    <w:p w:rsidR="00F6649F" w:rsidRPr="00E669EE" w:rsidRDefault="00281028" w:rsidP="00F6649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669EE">
        <w:rPr>
          <w:rFonts w:ascii="Arial" w:hAnsi="Arial" w:cs="Arial"/>
          <w:sz w:val="20"/>
          <w:szCs w:val="20"/>
        </w:rPr>
        <w:t>Finnkumun</w:t>
      </w:r>
      <w:proofErr w:type="spellEnd"/>
      <w:r w:rsidRPr="00E669EE">
        <w:rPr>
          <w:rFonts w:ascii="Arial" w:hAnsi="Arial" w:cs="Arial"/>
          <w:sz w:val="20"/>
          <w:szCs w:val="20"/>
        </w:rPr>
        <w:t xml:space="preserve"> </w:t>
      </w:r>
      <w:r w:rsidR="00F6649F" w:rsidRPr="00E669EE">
        <w:rPr>
          <w:rFonts w:ascii="Arial" w:hAnsi="Arial" w:cs="Arial"/>
          <w:sz w:val="20"/>
          <w:szCs w:val="20"/>
        </w:rPr>
        <w:t xml:space="preserve">18 </w:t>
      </w:r>
      <w:r w:rsidRPr="00E669EE">
        <w:rPr>
          <w:rFonts w:ascii="Arial" w:hAnsi="Arial" w:cs="Arial"/>
          <w:sz w:val="20"/>
          <w:szCs w:val="20"/>
        </w:rPr>
        <w:t>perustajaosak</w:t>
      </w:r>
      <w:r w:rsidR="00F6649F" w:rsidRPr="00E669EE">
        <w:rPr>
          <w:rFonts w:ascii="Arial" w:hAnsi="Arial" w:cs="Arial"/>
          <w:sz w:val="20"/>
          <w:szCs w:val="20"/>
        </w:rPr>
        <w:t xml:space="preserve">asta </w:t>
      </w:r>
      <w:r w:rsidRPr="00E669EE">
        <w:rPr>
          <w:rFonts w:ascii="Arial" w:hAnsi="Arial" w:cs="Arial"/>
          <w:sz w:val="20"/>
          <w:szCs w:val="20"/>
        </w:rPr>
        <w:t xml:space="preserve">myivät kesällä 2014 yrityksen koko osakekannan </w:t>
      </w:r>
      <w:r w:rsidR="0065529B" w:rsidRPr="00E669EE">
        <w:rPr>
          <w:rFonts w:ascii="Arial" w:hAnsi="Arial" w:cs="Arial"/>
          <w:sz w:val="20"/>
          <w:szCs w:val="20"/>
        </w:rPr>
        <w:t xml:space="preserve">sähkö- ja automaatiotalo </w:t>
      </w:r>
      <w:hyperlink r:id="rId4" w:history="1">
        <w:proofErr w:type="spellStart"/>
        <w:r w:rsidRPr="00E669EE">
          <w:rPr>
            <w:rStyle w:val="Hyperlinkki"/>
            <w:rFonts w:ascii="Arial" w:hAnsi="Arial" w:cs="Arial"/>
            <w:sz w:val="20"/>
            <w:szCs w:val="20"/>
          </w:rPr>
          <w:t>Satmatic</w:t>
        </w:r>
        <w:proofErr w:type="spellEnd"/>
        <w:r w:rsidRPr="00E669EE">
          <w:rPr>
            <w:rStyle w:val="Hyperlinkki"/>
            <w:rFonts w:ascii="Arial" w:hAnsi="Arial" w:cs="Arial"/>
            <w:sz w:val="20"/>
            <w:szCs w:val="20"/>
          </w:rPr>
          <w:t xml:space="preserve"> Oy</w:t>
        </w:r>
      </w:hyperlink>
      <w:r w:rsidRPr="00E669EE">
        <w:rPr>
          <w:rFonts w:ascii="Arial" w:hAnsi="Arial" w:cs="Arial"/>
          <w:sz w:val="20"/>
          <w:szCs w:val="20"/>
        </w:rPr>
        <w:t xml:space="preserve">:lle. </w:t>
      </w:r>
      <w:r w:rsidR="00626AD1" w:rsidRPr="00E669EE">
        <w:rPr>
          <w:rFonts w:ascii="Arial" w:hAnsi="Arial" w:cs="Arial"/>
          <w:sz w:val="20"/>
          <w:szCs w:val="20"/>
        </w:rPr>
        <w:t>Ur</w:t>
      </w:r>
      <w:r w:rsidRPr="00E669EE">
        <w:rPr>
          <w:rFonts w:ascii="Arial" w:hAnsi="Arial" w:cs="Arial"/>
          <w:sz w:val="20"/>
          <w:szCs w:val="20"/>
        </w:rPr>
        <w:t xml:space="preserve">jalassa toimiva yritys pyörittää </w:t>
      </w:r>
      <w:r w:rsidR="00FF7E69" w:rsidRPr="00E669EE">
        <w:rPr>
          <w:rFonts w:ascii="Arial" w:hAnsi="Arial" w:cs="Arial"/>
          <w:sz w:val="20"/>
          <w:szCs w:val="20"/>
        </w:rPr>
        <w:t>vajaan parinkymmenen miljoonan euron liikevaih</w:t>
      </w:r>
      <w:r w:rsidRPr="00E669EE">
        <w:rPr>
          <w:rFonts w:ascii="Arial" w:hAnsi="Arial" w:cs="Arial"/>
          <w:sz w:val="20"/>
          <w:szCs w:val="20"/>
        </w:rPr>
        <w:t xml:space="preserve">toa ja työllistää </w:t>
      </w:r>
      <w:r w:rsidR="00FF7E69" w:rsidRPr="00E669EE">
        <w:rPr>
          <w:rFonts w:ascii="Arial" w:hAnsi="Arial" w:cs="Arial"/>
          <w:sz w:val="20"/>
          <w:szCs w:val="20"/>
        </w:rPr>
        <w:t>lähes sata henkilöä</w:t>
      </w:r>
      <w:r w:rsidRPr="00E669EE">
        <w:rPr>
          <w:rFonts w:ascii="Arial" w:hAnsi="Arial" w:cs="Arial"/>
          <w:sz w:val="20"/>
          <w:szCs w:val="20"/>
        </w:rPr>
        <w:t xml:space="preserve">. </w:t>
      </w:r>
    </w:p>
    <w:p w:rsidR="00F6649F" w:rsidRPr="00E669EE" w:rsidRDefault="00F6649F" w:rsidP="00F6649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669EE">
        <w:rPr>
          <w:rFonts w:ascii="Arial" w:hAnsi="Arial" w:cs="Arial"/>
          <w:sz w:val="20"/>
          <w:szCs w:val="20"/>
        </w:rPr>
        <w:t xml:space="preserve">Perustajaosakkaista vain kolme on osallistunut </w:t>
      </w:r>
      <w:proofErr w:type="spellStart"/>
      <w:r w:rsidRPr="00E669EE">
        <w:rPr>
          <w:rFonts w:ascii="Arial" w:hAnsi="Arial" w:cs="Arial"/>
          <w:sz w:val="20"/>
          <w:szCs w:val="20"/>
        </w:rPr>
        <w:t>Finnkumussa</w:t>
      </w:r>
      <w:proofErr w:type="spellEnd"/>
      <w:r w:rsidRPr="00E669EE">
        <w:rPr>
          <w:rFonts w:ascii="Arial" w:hAnsi="Arial" w:cs="Arial"/>
          <w:sz w:val="20"/>
          <w:szCs w:val="20"/>
        </w:rPr>
        <w:t xml:space="preserve"> työntekoon. Ollilan lisäksi näitä olivat myyntijohtaja </w:t>
      </w:r>
      <w:r w:rsidR="00626AD1" w:rsidRPr="00E669EE">
        <w:rPr>
          <w:rFonts w:ascii="Arial" w:hAnsi="Arial" w:cs="Arial"/>
          <w:b/>
          <w:sz w:val="20"/>
          <w:szCs w:val="20"/>
        </w:rPr>
        <w:t>Maire Korpi</w:t>
      </w:r>
      <w:r w:rsidR="00626AD1" w:rsidRPr="00E669EE">
        <w:rPr>
          <w:rFonts w:ascii="Arial" w:hAnsi="Arial" w:cs="Arial"/>
          <w:sz w:val="20"/>
          <w:szCs w:val="20"/>
        </w:rPr>
        <w:t xml:space="preserve"> </w:t>
      </w:r>
      <w:r w:rsidRPr="00E669EE">
        <w:rPr>
          <w:rFonts w:ascii="Arial" w:hAnsi="Arial" w:cs="Arial"/>
          <w:sz w:val="20"/>
          <w:szCs w:val="20"/>
        </w:rPr>
        <w:t>ja tehdaspäällikkö</w:t>
      </w:r>
      <w:r w:rsidR="00626AD1" w:rsidRPr="00E669EE">
        <w:rPr>
          <w:rFonts w:ascii="Arial" w:hAnsi="Arial" w:cs="Arial"/>
          <w:sz w:val="20"/>
          <w:szCs w:val="20"/>
        </w:rPr>
        <w:t xml:space="preserve"> </w:t>
      </w:r>
      <w:r w:rsidR="00626AD1" w:rsidRPr="00E669EE">
        <w:rPr>
          <w:rFonts w:ascii="Arial" w:hAnsi="Arial" w:cs="Arial"/>
          <w:b/>
          <w:sz w:val="20"/>
          <w:szCs w:val="20"/>
        </w:rPr>
        <w:t>Antti Saranpää</w:t>
      </w:r>
      <w:r w:rsidRPr="00E669EE">
        <w:rPr>
          <w:rFonts w:ascii="Arial" w:hAnsi="Arial" w:cs="Arial"/>
          <w:sz w:val="20"/>
          <w:szCs w:val="20"/>
        </w:rPr>
        <w:t xml:space="preserve">.  </w:t>
      </w:r>
    </w:p>
    <w:p w:rsidR="001376C8" w:rsidRPr="00E669EE" w:rsidRDefault="00B724E7" w:rsidP="00B724E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E669EE">
        <w:rPr>
          <w:rFonts w:ascii="Arial" w:hAnsi="Arial" w:cs="Arial"/>
          <w:sz w:val="20"/>
          <w:szCs w:val="20"/>
        </w:rPr>
        <w:t>-</w:t>
      </w:r>
      <w:proofErr w:type="gramEnd"/>
      <w:r w:rsidRPr="00E669EE">
        <w:rPr>
          <w:rFonts w:ascii="Arial" w:hAnsi="Arial" w:cs="Arial"/>
          <w:sz w:val="20"/>
          <w:szCs w:val="20"/>
        </w:rPr>
        <w:t xml:space="preserve"> </w:t>
      </w:r>
      <w:r w:rsidR="001376C8" w:rsidRPr="00E669EE">
        <w:rPr>
          <w:rFonts w:ascii="Arial" w:hAnsi="Arial" w:cs="Arial"/>
          <w:sz w:val="20"/>
          <w:szCs w:val="20"/>
        </w:rPr>
        <w:t xml:space="preserve">Kaupan myötä </w:t>
      </w:r>
      <w:r w:rsidRPr="00E669EE">
        <w:rPr>
          <w:rFonts w:ascii="Arial" w:hAnsi="Arial" w:cs="Arial"/>
          <w:sz w:val="20"/>
          <w:szCs w:val="20"/>
        </w:rPr>
        <w:t>saimme aikaisempaa leveämmät hartiat reagoida markkinatilanteen muutoksiin. U</w:t>
      </w:r>
      <w:r w:rsidR="001376C8" w:rsidRPr="00E669EE">
        <w:rPr>
          <w:rFonts w:ascii="Arial" w:hAnsi="Arial" w:cs="Arial"/>
          <w:sz w:val="20"/>
          <w:szCs w:val="20"/>
        </w:rPr>
        <w:t xml:space="preserve">usi omistajataho ymmärtää </w:t>
      </w:r>
      <w:r w:rsidRPr="00E669EE">
        <w:rPr>
          <w:rFonts w:ascii="Arial" w:hAnsi="Arial" w:cs="Arial"/>
          <w:sz w:val="20"/>
          <w:szCs w:val="20"/>
        </w:rPr>
        <w:t xml:space="preserve">myös </w:t>
      </w:r>
      <w:r w:rsidR="001376C8" w:rsidRPr="00E669EE">
        <w:rPr>
          <w:rFonts w:ascii="Arial" w:hAnsi="Arial" w:cs="Arial"/>
          <w:sz w:val="20"/>
          <w:szCs w:val="20"/>
        </w:rPr>
        <w:t>aikaisempaa paremmin sähköalan markkinoiden erikoispiirteitä. Menestyksen tiellä voivat olla vain omat ennakkoluulot</w:t>
      </w:r>
      <w:r w:rsidRPr="00E669EE">
        <w:rPr>
          <w:rFonts w:ascii="Arial" w:hAnsi="Arial" w:cs="Arial"/>
          <w:sz w:val="20"/>
          <w:szCs w:val="20"/>
        </w:rPr>
        <w:t xml:space="preserve">, </w:t>
      </w:r>
      <w:r w:rsidR="00281028" w:rsidRPr="00E669EE">
        <w:rPr>
          <w:rFonts w:ascii="Arial" w:hAnsi="Arial" w:cs="Arial"/>
          <w:sz w:val="20"/>
          <w:szCs w:val="20"/>
        </w:rPr>
        <w:t xml:space="preserve">Matti </w:t>
      </w:r>
      <w:r w:rsidRPr="00E669EE">
        <w:rPr>
          <w:rFonts w:ascii="Arial" w:hAnsi="Arial" w:cs="Arial"/>
          <w:sz w:val="20"/>
          <w:szCs w:val="20"/>
        </w:rPr>
        <w:t>Ollila pohtii</w:t>
      </w:r>
      <w:r w:rsidR="001376C8" w:rsidRPr="00E669EE">
        <w:rPr>
          <w:rFonts w:ascii="Arial" w:hAnsi="Arial" w:cs="Arial"/>
          <w:sz w:val="20"/>
          <w:szCs w:val="20"/>
        </w:rPr>
        <w:t>.</w:t>
      </w:r>
    </w:p>
    <w:p w:rsidR="00E12D72" w:rsidRPr="00E669EE" w:rsidRDefault="001376C8" w:rsidP="0046441F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E669EE">
        <w:rPr>
          <w:rFonts w:ascii="Arial" w:hAnsi="Arial" w:cs="Arial"/>
          <w:sz w:val="20"/>
          <w:szCs w:val="20"/>
          <w:lang w:eastAsia="fi-FI"/>
        </w:rPr>
        <w:t xml:space="preserve">Aloite </w:t>
      </w:r>
      <w:r w:rsidR="00D05E60" w:rsidRPr="00E669EE">
        <w:rPr>
          <w:rFonts w:ascii="Arial" w:hAnsi="Arial" w:cs="Arial"/>
          <w:sz w:val="20"/>
          <w:szCs w:val="20"/>
          <w:lang w:eastAsia="fi-FI"/>
        </w:rPr>
        <w:t>yrityskauppaan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 tuli ostajalta, tai oikeammin ostajan valtuuttamalta välimieheltä.</w:t>
      </w:r>
    </w:p>
    <w:p w:rsidR="0046441F" w:rsidRPr="00E669EE" w:rsidRDefault="00E12D72" w:rsidP="0046441F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E669EE">
        <w:rPr>
          <w:rFonts w:ascii="Arial" w:hAnsi="Arial" w:cs="Arial"/>
          <w:sz w:val="20"/>
          <w:szCs w:val="20"/>
          <w:lang w:eastAsia="fi-FI"/>
        </w:rPr>
        <w:t xml:space="preserve">Ollila oli </w:t>
      </w:r>
      <w:r w:rsidR="00626AD1" w:rsidRPr="00E669EE">
        <w:rPr>
          <w:rFonts w:ascii="Arial" w:hAnsi="Arial" w:cs="Arial"/>
          <w:sz w:val="20"/>
          <w:szCs w:val="20"/>
          <w:lang w:eastAsia="fi-FI"/>
        </w:rPr>
        <w:t xml:space="preserve">järkyttynyt 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>ehdotukse</w:t>
      </w:r>
      <w:r w:rsidR="00870EFE" w:rsidRPr="00E669EE">
        <w:rPr>
          <w:rFonts w:ascii="Arial" w:hAnsi="Arial" w:cs="Arial"/>
          <w:sz w:val="20"/>
          <w:szCs w:val="20"/>
          <w:lang w:eastAsia="fi-FI"/>
        </w:rPr>
        <w:t>n kuultuaan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, mutta lupasi saattaa asian </w:t>
      </w:r>
      <w:r w:rsidR="00870EFE" w:rsidRPr="00E669EE">
        <w:rPr>
          <w:rFonts w:ascii="Arial" w:hAnsi="Arial" w:cs="Arial"/>
          <w:sz w:val="20"/>
          <w:szCs w:val="20"/>
          <w:lang w:eastAsia="fi-FI"/>
        </w:rPr>
        <w:t xml:space="preserve">hallituksen </w:t>
      </w:r>
      <w:r w:rsidRPr="00E669EE">
        <w:rPr>
          <w:rFonts w:ascii="Arial" w:hAnsi="Arial" w:cs="Arial"/>
          <w:sz w:val="20"/>
          <w:szCs w:val="20"/>
          <w:lang w:eastAsia="fi-FI"/>
        </w:rPr>
        <w:t>tietoon. Kauppahinta on sovittu pidettäväksi omana tietona.  Muistakin suunn</w:t>
      </w:r>
      <w:r w:rsidR="00D05E60" w:rsidRPr="00E669EE">
        <w:rPr>
          <w:rFonts w:ascii="Arial" w:hAnsi="Arial" w:cs="Arial"/>
          <w:sz w:val="20"/>
          <w:szCs w:val="20"/>
          <w:lang w:eastAsia="fi-FI"/>
        </w:rPr>
        <w:t>i</w:t>
      </w:r>
      <w:r w:rsidRPr="00E669EE">
        <w:rPr>
          <w:rFonts w:ascii="Arial" w:hAnsi="Arial" w:cs="Arial"/>
          <w:sz w:val="20"/>
          <w:szCs w:val="20"/>
          <w:lang w:eastAsia="fi-FI"/>
        </w:rPr>
        <w:t>sta yritystä on Ollilan mukaan lähestytty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 xml:space="preserve"> ostoaikeissa</w:t>
      </w:r>
      <w:r w:rsidRPr="00E669EE">
        <w:rPr>
          <w:rFonts w:ascii="Arial" w:hAnsi="Arial" w:cs="Arial"/>
          <w:sz w:val="20"/>
          <w:szCs w:val="20"/>
          <w:lang w:eastAsia="fi-FI"/>
        </w:rPr>
        <w:t>.</w:t>
      </w:r>
    </w:p>
    <w:p w:rsidR="00281028" w:rsidRPr="00E669EE" w:rsidRDefault="00B724E7" w:rsidP="0028102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proofErr w:type="gramStart"/>
      <w:r w:rsidRPr="00E669EE">
        <w:rPr>
          <w:rFonts w:ascii="Arial" w:hAnsi="Arial" w:cs="Arial"/>
          <w:sz w:val="20"/>
          <w:szCs w:val="20"/>
          <w:lang w:eastAsia="fi-FI"/>
        </w:rPr>
        <w:t>-</w:t>
      </w:r>
      <w:proofErr w:type="gramEnd"/>
      <w:r w:rsidRPr="00E669EE">
        <w:rPr>
          <w:rFonts w:ascii="Arial" w:hAnsi="Arial" w:cs="Arial"/>
          <w:sz w:val="20"/>
          <w:szCs w:val="20"/>
          <w:lang w:eastAsia="fi-FI"/>
        </w:rPr>
        <w:t xml:space="preserve"> 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>Muuntamom</w:t>
      </w:r>
      <w:r w:rsidRPr="00E669EE">
        <w:rPr>
          <w:rFonts w:ascii="Arial" w:hAnsi="Arial" w:cs="Arial"/>
          <w:sz w:val="20"/>
          <w:szCs w:val="20"/>
        </w:rPr>
        <w:t>arkkinat näyttävät hyviltä.</w:t>
      </w:r>
      <w:r w:rsidRPr="00E669EE">
        <w:rPr>
          <w:rFonts w:ascii="Arial" w:hAnsi="Arial" w:cs="Arial"/>
          <w:i/>
          <w:sz w:val="20"/>
          <w:szCs w:val="20"/>
        </w:rPr>
        <w:t xml:space="preserve"> </w:t>
      </w:r>
      <w:r w:rsidR="00DB042E" w:rsidRPr="00E669EE">
        <w:rPr>
          <w:rFonts w:ascii="Arial" w:hAnsi="Arial" w:cs="Arial"/>
          <w:sz w:val="20"/>
          <w:szCs w:val="20"/>
          <w:lang w:eastAsia="fi-FI"/>
        </w:rPr>
        <w:t>Tuotannon säilyminen Kurikassa yrityskaupan jälkeen on varmistettu kymmenen vuoden vuokrasopimuksella.</w:t>
      </w:r>
      <w:r w:rsidR="00772D8E" w:rsidRPr="00E669EE">
        <w:rPr>
          <w:rFonts w:ascii="Arial" w:hAnsi="Arial" w:cs="Arial"/>
          <w:sz w:val="20"/>
          <w:szCs w:val="20"/>
          <w:lang w:eastAsia="fi-FI"/>
        </w:rPr>
        <w:t xml:space="preserve"> </w:t>
      </w:r>
      <w:r w:rsidR="00281028" w:rsidRPr="00E669EE">
        <w:rPr>
          <w:rFonts w:ascii="Arial" w:hAnsi="Arial" w:cs="Arial"/>
          <w:sz w:val="20"/>
          <w:szCs w:val="20"/>
        </w:rPr>
        <w:t xml:space="preserve">Kaupan ehtojen mukaan avainhenkilöstön on jäätävä yritykseen töihin kolmeksi vuodeksi.  </w:t>
      </w:r>
    </w:p>
    <w:p w:rsidR="00B724E7" w:rsidRPr="00E669EE" w:rsidRDefault="00B724E7" w:rsidP="0046441F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</w:p>
    <w:p w:rsidR="00B724E7" w:rsidRPr="00E669EE" w:rsidRDefault="00D05E60" w:rsidP="0046441F">
      <w:pPr>
        <w:spacing w:after="0" w:line="240" w:lineRule="auto"/>
        <w:rPr>
          <w:rFonts w:ascii="Arial" w:hAnsi="Arial" w:cs="Arial"/>
          <w:b/>
          <w:sz w:val="20"/>
          <w:szCs w:val="20"/>
          <w:lang w:eastAsia="fi-FI"/>
        </w:rPr>
      </w:pPr>
      <w:r w:rsidRPr="00E669EE">
        <w:rPr>
          <w:rFonts w:ascii="Arial" w:hAnsi="Arial" w:cs="Arial"/>
          <w:b/>
          <w:sz w:val="20"/>
          <w:szCs w:val="20"/>
          <w:lang w:eastAsia="fi-FI"/>
        </w:rPr>
        <w:t>Tulot yrityksen kehittämiseen</w:t>
      </w:r>
    </w:p>
    <w:p w:rsidR="008F0F43" w:rsidRPr="00E669EE" w:rsidRDefault="00B724E7" w:rsidP="0046441F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E669EE">
        <w:rPr>
          <w:rFonts w:ascii="Arial" w:hAnsi="Arial" w:cs="Arial"/>
          <w:sz w:val="20"/>
          <w:szCs w:val="20"/>
          <w:lang w:eastAsia="fi-FI"/>
        </w:rPr>
        <w:t xml:space="preserve">Matti </w:t>
      </w:r>
      <w:r w:rsidR="008F0F43" w:rsidRPr="00E669EE">
        <w:rPr>
          <w:rFonts w:ascii="Arial" w:hAnsi="Arial" w:cs="Arial"/>
          <w:sz w:val="20"/>
          <w:szCs w:val="20"/>
          <w:lang w:eastAsia="fi-FI"/>
        </w:rPr>
        <w:t>Ollila toiminut yrittäjänä lähes koko elämänsä</w:t>
      </w:r>
      <w:r w:rsidRPr="00E669EE">
        <w:rPr>
          <w:rFonts w:ascii="Arial" w:hAnsi="Arial" w:cs="Arial"/>
          <w:sz w:val="20"/>
          <w:szCs w:val="20"/>
          <w:lang w:eastAsia="fi-FI"/>
        </w:rPr>
        <w:t>, pa</w:t>
      </w:r>
      <w:r w:rsidR="008F0F43" w:rsidRPr="00E669EE">
        <w:rPr>
          <w:rFonts w:ascii="Arial" w:hAnsi="Arial" w:cs="Arial"/>
          <w:sz w:val="20"/>
          <w:szCs w:val="20"/>
          <w:lang w:eastAsia="fi-FI"/>
        </w:rPr>
        <w:t>lkkatyö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 xml:space="preserve">tä hän on </w:t>
      </w:r>
      <w:r w:rsidRPr="00E669EE">
        <w:rPr>
          <w:rFonts w:ascii="Arial" w:hAnsi="Arial" w:cs="Arial"/>
          <w:sz w:val="20"/>
          <w:szCs w:val="20"/>
          <w:lang w:eastAsia="fi-FI"/>
        </w:rPr>
        <w:t>teh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 xml:space="preserve">nyt 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toki </w:t>
      </w:r>
      <w:r w:rsidR="008F0F43" w:rsidRPr="00E669EE">
        <w:rPr>
          <w:rFonts w:ascii="Arial" w:hAnsi="Arial" w:cs="Arial"/>
          <w:sz w:val="20"/>
          <w:szCs w:val="20"/>
          <w:lang w:eastAsia="fi-FI"/>
        </w:rPr>
        <w:t>ABB:llä ja rakennusalan yrityksessä</w:t>
      </w:r>
      <w:r w:rsidRPr="00E669EE">
        <w:rPr>
          <w:rFonts w:ascii="Arial" w:hAnsi="Arial" w:cs="Arial"/>
          <w:sz w:val="20"/>
          <w:szCs w:val="20"/>
          <w:lang w:eastAsia="fi-FI"/>
        </w:rPr>
        <w:t>.</w:t>
      </w:r>
      <w:r w:rsidR="008F0F43" w:rsidRPr="00E669EE">
        <w:rPr>
          <w:rFonts w:ascii="Arial" w:hAnsi="Arial" w:cs="Arial"/>
          <w:sz w:val="20"/>
          <w:szCs w:val="20"/>
          <w:lang w:eastAsia="fi-FI"/>
        </w:rPr>
        <w:t xml:space="preserve"> </w:t>
      </w:r>
      <w:r w:rsidRPr="00E669EE">
        <w:rPr>
          <w:rFonts w:ascii="Arial" w:hAnsi="Arial" w:cs="Arial"/>
          <w:sz w:val="20"/>
          <w:szCs w:val="20"/>
          <w:lang w:eastAsia="fi-FI"/>
        </w:rPr>
        <w:t>Hänen mukaansa y</w:t>
      </w:r>
      <w:r w:rsidR="008F0F43" w:rsidRPr="00E669EE">
        <w:rPr>
          <w:rFonts w:ascii="Arial" w:hAnsi="Arial" w:cs="Arial"/>
          <w:sz w:val="20"/>
          <w:szCs w:val="20"/>
          <w:lang w:eastAsia="fi-FI"/>
        </w:rPr>
        <w:t>rittäjäksi opitaan vai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>n</w:t>
      </w:r>
      <w:r w:rsidR="008F0F43" w:rsidRPr="00E669EE">
        <w:rPr>
          <w:rFonts w:ascii="Arial" w:hAnsi="Arial" w:cs="Arial"/>
          <w:sz w:val="20"/>
          <w:szCs w:val="20"/>
          <w:lang w:eastAsia="fi-FI"/>
        </w:rPr>
        <w:t xml:space="preserve"> käytännössä, siihen hommaan koulutus ei ole oleellista.</w:t>
      </w:r>
    </w:p>
    <w:p w:rsidR="00B724E7" w:rsidRPr="00E669EE" w:rsidRDefault="00B724E7" w:rsidP="0046441F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proofErr w:type="gramStart"/>
      <w:r w:rsidRPr="00E669EE">
        <w:rPr>
          <w:rFonts w:ascii="Arial" w:hAnsi="Arial" w:cs="Arial"/>
          <w:sz w:val="20"/>
          <w:szCs w:val="20"/>
          <w:lang w:eastAsia="fi-FI"/>
        </w:rPr>
        <w:t>-</w:t>
      </w:r>
      <w:proofErr w:type="gramEnd"/>
      <w:r w:rsidRPr="00E669EE">
        <w:rPr>
          <w:rFonts w:ascii="Arial" w:hAnsi="Arial" w:cs="Arial"/>
          <w:sz w:val="20"/>
          <w:szCs w:val="20"/>
          <w:lang w:eastAsia="fi-FI"/>
        </w:rPr>
        <w:t xml:space="preserve"> </w:t>
      </w:r>
      <w:r w:rsidR="00583203" w:rsidRPr="00E669EE">
        <w:rPr>
          <w:rFonts w:ascii="Arial" w:hAnsi="Arial" w:cs="Arial"/>
          <w:sz w:val="20"/>
          <w:szCs w:val="20"/>
          <w:lang w:eastAsia="fi-FI"/>
        </w:rPr>
        <w:t>Osaamista Suomesta löytyy, mutta yrittäjyyden tarvitsemaa uskallusta onkin jo vähemmän. Alkuvaiheessa omistajan ei kannata ulosmitata yrityksen tulosta</w:t>
      </w:r>
      <w:r w:rsidR="00D05E60" w:rsidRPr="00E669EE">
        <w:rPr>
          <w:rFonts w:ascii="Arial" w:hAnsi="Arial" w:cs="Arial"/>
          <w:sz w:val="20"/>
          <w:szCs w:val="20"/>
          <w:lang w:eastAsia="fi-FI"/>
        </w:rPr>
        <w:t>,</w:t>
      </w:r>
      <w:r w:rsidR="00583203" w:rsidRPr="00E669EE">
        <w:rPr>
          <w:rFonts w:ascii="Arial" w:hAnsi="Arial" w:cs="Arial"/>
          <w:sz w:val="20"/>
          <w:szCs w:val="20"/>
          <w:lang w:eastAsia="fi-FI"/>
        </w:rPr>
        <w:t xml:space="preserve"> vaan käyttää se yritystoiminnan kehittämiseen. </w:t>
      </w:r>
      <w:r w:rsidRPr="00E669EE">
        <w:rPr>
          <w:rFonts w:ascii="Arial" w:hAnsi="Arial" w:cs="Arial"/>
          <w:sz w:val="20"/>
          <w:szCs w:val="20"/>
          <w:lang w:eastAsia="fi-FI"/>
        </w:rPr>
        <w:t>Jos t</w:t>
      </w:r>
      <w:r w:rsidR="00583203" w:rsidRPr="00E669EE">
        <w:rPr>
          <w:rFonts w:ascii="Arial" w:hAnsi="Arial" w:cs="Arial"/>
          <w:sz w:val="20"/>
          <w:szCs w:val="20"/>
          <w:lang w:eastAsia="fi-FI"/>
        </w:rPr>
        <w:t>ämä ykkösasia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 unohtuu, niin eväitä </w:t>
      </w:r>
      <w:r w:rsidR="00583203" w:rsidRPr="00E669EE">
        <w:rPr>
          <w:rFonts w:ascii="Arial" w:hAnsi="Arial" w:cs="Arial"/>
          <w:sz w:val="20"/>
          <w:szCs w:val="20"/>
          <w:lang w:eastAsia="fi-FI"/>
        </w:rPr>
        <w:t>pärjäämise</w:t>
      </w:r>
      <w:r w:rsidRPr="00E669EE">
        <w:rPr>
          <w:rFonts w:ascii="Arial" w:hAnsi="Arial" w:cs="Arial"/>
          <w:sz w:val="20"/>
          <w:szCs w:val="20"/>
          <w:lang w:eastAsia="fi-FI"/>
        </w:rPr>
        <w:t>e</w:t>
      </w:r>
      <w:r w:rsidR="00583203" w:rsidRPr="00E669EE">
        <w:rPr>
          <w:rFonts w:ascii="Arial" w:hAnsi="Arial" w:cs="Arial"/>
          <w:sz w:val="20"/>
          <w:szCs w:val="20"/>
          <w:lang w:eastAsia="fi-FI"/>
        </w:rPr>
        <w:t xml:space="preserve">n </w:t>
      </w:r>
      <w:r w:rsidRPr="00E669EE">
        <w:rPr>
          <w:rFonts w:ascii="Arial" w:hAnsi="Arial" w:cs="Arial"/>
          <w:sz w:val="20"/>
          <w:szCs w:val="20"/>
          <w:lang w:eastAsia="fi-FI"/>
        </w:rPr>
        <w:t>ei enää ole, hän sanoo.</w:t>
      </w:r>
    </w:p>
    <w:p w:rsidR="00AA5FAF" w:rsidRPr="00E669EE" w:rsidRDefault="00707C73" w:rsidP="00707C7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E669EE">
        <w:rPr>
          <w:rFonts w:ascii="Arial" w:hAnsi="Arial" w:cs="Arial"/>
          <w:sz w:val="20"/>
          <w:szCs w:val="20"/>
          <w:lang w:eastAsia="fi-FI"/>
        </w:rPr>
        <w:t>Yhtiön perust</w:t>
      </w:r>
      <w:r w:rsidR="00AA5FAF" w:rsidRPr="00E669EE">
        <w:rPr>
          <w:rFonts w:ascii="Arial" w:hAnsi="Arial" w:cs="Arial"/>
          <w:sz w:val="20"/>
          <w:szCs w:val="20"/>
          <w:lang w:eastAsia="fi-FI"/>
        </w:rPr>
        <w:t>aminen vuonna 2003 nojasi perustajaosakkaiden liikemiesvainuun.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 xml:space="preserve"> 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He iskivät heti, kun </w:t>
      </w:r>
      <w:r w:rsidRPr="00E669EE">
        <w:rPr>
          <w:rFonts w:ascii="Arial" w:hAnsi="Arial" w:cs="Arial"/>
          <w:sz w:val="20"/>
          <w:szCs w:val="20"/>
          <w:lang w:eastAsia="fi-FI"/>
        </w:rPr>
        <w:t>ABB siir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si 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 xml:space="preserve">omien </w:t>
      </w:r>
      <w:r w:rsidRPr="00E669EE">
        <w:rPr>
          <w:rFonts w:ascii="Arial" w:hAnsi="Arial" w:cs="Arial"/>
          <w:sz w:val="20"/>
          <w:szCs w:val="20"/>
          <w:lang w:eastAsia="fi-FI"/>
        </w:rPr>
        <w:t>muuntamo</w:t>
      </w:r>
      <w:r w:rsidR="00281028" w:rsidRPr="00E669EE">
        <w:rPr>
          <w:rFonts w:ascii="Arial" w:hAnsi="Arial" w:cs="Arial"/>
          <w:sz w:val="20"/>
          <w:szCs w:val="20"/>
          <w:lang w:eastAsia="fi-FI"/>
        </w:rPr>
        <w:t xml:space="preserve">idensa </w:t>
      </w:r>
      <w:r w:rsidRPr="00E669EE">
        <w:rPr>
          <w:rFonts w:ascii="Arial" w:hAnsi="Arial" w:cs="Arial"/>
          <w:sz w:val="20"/>
          <w:szCs w:val="20"/>
          <w:lang w:eastAsia="fi-FI"/>
        </w:rPr>
        <w:t>kokoonpanotoiminnan Tanskaan</w:t>
      </w:r>
      <w:r w:rsidR="00AA5FAF" w:rsidRPr="00E669EE">
        <w:rPr>
          <w:rFonts w:ascii="Arial" w:hAnsi="Arial" w:cs="Arial"/>
          <w:sz w:val="20"/>
          <w:szCs w:val="20"/>
          <w:lang w:eastAsia="fi-FI"/>
        </w:rPr>
        <w:t xml:space="preserve">. 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 </w:t>
      </w:r>
      <w:r w:rsidR="00AA5FAF" w:rsidRPr="00E669EE">
        <w:rPr>
          <w:rFonts w:ascii="Arial" w:hAnsi="Arial" w:cs="Arial"/>
          <w:sz w:val="20"/>
          <w:szCs w:val="20"/>
          <w:lang w:eastAsia="fi-FI"/>
        </w:rPr>
        <w:t xml:space="preserve">Siirrosta </w:t>
      </w:r>
      <w:r w:rsidRPr="00E669EE">
        <w:rPr>
          <w:rFonts w:ascii="Arial" w:hAnsi="Arial" w:cs="Arial"/>
          <w:sz w:val="20"/>
          <w:szCs w:val="20"/>
          <w:lang w:eastAsia="fi-FI"/>
        </w:rPr>
        <w:t>seurasi sekä tuotantoon liittyviä laadullisia ongelmia että toimitusvaikeuksia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, ja 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ABB:n markkinaosuus putosi 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nopeasti 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80 prosentista </w:t>
      </w:r>
      <w:proofErr w:type="gramStart"/>
      <w:r w:rsidRPr="00E669EE">
        <w:rPr>
          <w:rFonts w:ascii="Arial" w:hAnsi="Arial" w:cs="Arial"/>
          <w:sz w:val="20"/>
          <w:szCs w:val="20"/>
          <w:lang w:eastAsia="fi-FI"/>
        </w:rPr>
        <w:t>10-20</w:t>
      </w:r>
      <w:proofErr w:type="gramEnd"/>
      <w:r w:rsidRPr="00E669EE">
        <w:rPr>
          <w:rFonts w:ascii="Arial" w:hAnsi="Arial" w:cs="Arial"/>
          <w:sz w:val="20"/>
          <w:szCs w:val="20"/>
          <w:lang w:eastAsia="fi-FI"/>
        </w:rPr>
        <w:t xml:space="preserve"> prosent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>tiin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, </w:t>
      </w:r>
      <w:proofErr w:type="spellStart"/>
      <w:r w:rsidR="00F6649F" w:rsidRPr="00E669EE">
        <w:rPr>
          <w:rFonts w:ascii="Arial" w:hAnsi="Arial" w:cs="Arial"/>
          <w:sz w:val="20"/>
          <w:szCs w:val="20"/>
          <w:lang w:eastAsia="fi-FI"/>
        </w:rPr>
        <w:t>Finnkumun</w:t>
      </w:r>
      <w:proofErr w:type="spellEnd"/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 vastaavasti kasvoi lähes samaan vauhtia. 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 xml:space="preserve"> </w:t>
      </w:r>
    </w:p>
    <w:p w:rsidR="00707C73" w:rsidRPr="00E669EE" w:rsidRDefault="00A71462" w:rsidP="00707C7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E669EE">
        <w:rPr>
          <w:rFonts w:ascii="Arial" w:hAnsi="Arial" w:cs="Arial"/>
          <w:sz w:val="20"/>
          <w:szCs w:val="20"/>
          <w:lang w:eastAsia="fi-FI"/>
        </w:rPr>
        <w:t>Ny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kyään </w:t>
      </w:r>
      <w:proofErr w:type="spellStart"/>
      <w:r w:rsidRPr="00E669EE">
        <w:rPr>
          <w:rFonts w:ascii="Arial" w:hAnsi="Arial" w:cs="Arial"/>
          <w:sz w:val="20"/>
          <w:szCs w:val="20"/>
          <w:lang w:eastAsia="fi-FI"/>
        </w:rPr>
        <w:t>Finnkumu</w:t>
      </w:r>
      <w:proofErr w:type="spellEnd"/>
      <w:r w:rsidRPr="00E669EE">
        <w:rPr>
          <w:rFonts w:ascii="Arial" w:hAnsi="Arial" w:cs="Arial"/>
          <w:sz w:val="20"/>
          <w:szCs w:val="20"/>
          <w:lang w:eastAsia="fi-FI"/>
        </w:rPr>
        <w:t xml:space="preserve"> taas tekee kiinteätä yhteistyötä ABB:n kanssa.</w:t>
      </w:r>
    </w:p>
    <w:p w:rsidR="00AA5FAF" w:rsidRPr="00E669EE" w:rsidRDefault="00A71462" w:rsidP="0046441F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E669EE">
        <w:rPr>
          <w:rFonts w:ascii="Arial" w:hAnsi="Arial" w:cs="Arial"/>
          <w:sz w:val="20"/>
          <w:szCs w:val="20"/>
          <w:lang w:eastAsia="fi-FI"/>
        </w:rPr>
        <w:lastRenderedPageBreak/>
        <w:t>Muunta</w:t>
      </w:r>
      <w:r w:rsidR="00AA5FAF" w:rsidRPr="00E669EE">
        <w:rPr>
          <w:rFonts w:ascii="Arial" w:hAnsi="Arial" w:cs="Arial"/>
          <w:sz w:val="20"/>
          <w:szCs w:val="20"/>
          <w:lang w:eastAsia="fi-FI"/>
        </w:rPr>
        <w:t xml:space="preserve">moiden 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>markkina</w:t>
      </w:r>
      <w:r w:rsidR="00D05E60" w:rsidRPr="00E669EE">
        <w:rPr>
          <w:rFonts w:ascii="Arial" w:hAnsi="Arial" w:cs="Arial"/>
          <w:sz w:val="20"/>
          <w:szCs w:val="20"/>
          <w:lang w:eastAsia="fi-FI"/>
        </w:rPr>
        <w:t>t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 xml:space="preserve"> </w:t>
      </w:r>
      <w:r w:rsidRPr="00E669EE">
        <w:rPr>
          <w:rFonts w:ascii="Arial" w:hAnsi="Arial" w:cs="Arial"/>
          <w:sz w:val="20"/>
          <w:szCs w:val="20"/>
          <w:lang w:eastAsia="fi-FI"/>
        </w:rPr>
        <w:t>kasva</w:t>
      </w:r>
      <w:r w:rsidR="00D05E60" w:rsidRPr="00E669EE">
        <w:rPr>
          <w:rFonts w:ascii="Arial" w:hAnsi="Arial" w:cs="Arial"/>
          <w:sz w:val="20"/>
          <w:szCs w:val="20"/>
          <w:lang w:eastAsia="fi-FI"/>
        </w:rPr>
        <w:t>vat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 Ollilan mukaan vielä 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5-10 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vuotta. Vaikka kasvu 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ehkä </w:t>
      </w:r>
      <w:r w:rsidR="00AA5FAF" w:rsidRPr="00E669EE">
        <w:rPr>
          <w:rFonts w:ascii="Arial" w:hAnsi="Arial" w:cs="Arial"/>
          <w:sz w:val="20"/>
          <w:szCs w:val="20"/>
          <w:lang w:eastAsia="fi-FI"/>
        </w:rPr>
        <w:t xml:space="preserve">alkaa hiipua </w:t>
      </w:r>
      <w:r w:rsidR="00626AD1" w:rsidRPr="00E669EE">
        <w:rPr>
          <w:rFonts w:ascii="Arial" w:hAnsi="Arial" w:cs="Arial"/>
          <w:sz w:val="20"/>
          <w:szCs w:val="20"/>
          <w:lang w:eastAsia="fi-FI"/>
        </w:rPr>
        <w:t>ajan myötä</w:t>
      </w:r>
      <w:r w:rsidR="00AA5FAF" w:rsidRPr="00E669EE">
        <w:rPr>
          <w:rFonts w:ascii="Arial" w:hAnsi="Arial" w:cs="Arial"/>
          <w:sz w:val="20"/>
          <w:szCs w:val="20"/>
          <w:lang w:eastAsia="fi-FI"/>
        </w:rPr>
        <w:t xml:space="preserve">, 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niin tekniikan kehittymisen myötä 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 xml:space="preserve">sitä seuraa </w:t>
      </w:r>
      <w:r w:rsidRPr="00E669EE">
        <w:rPr>
          <w:rFonts w:ascii="Arial" w:hAnsi="Arial" w:cs="Arial"/>
          <w:sz w:val="20"/>
          <w:szCs w:val="20"/>
          <w:lang w:eastAsia="fi-FI"/>
        </w:rPr>
        <w:t>vanha</w:t>
      </w:r>
      <w:r w:rsidR="00AA5FAF" w:rsidRPr="00E669EE">
        <w:rPr>
          <w:rFonts w:ascii="Arial" w:hAnsi="Arial" w:cs="Arial"/>
          <w:sz w:val="20"/>
          <w:szCs w:val="20"/>
          <w:lang w:eastAsia="fi-FI"/>
        </w:rPr>
        <w:t xml:space="preserve">n </w:t>
      </w:r>
      <w:r w:rsidRPr="00E669EE">
        <w:rPr>
          <w:rFonts w:ascii="Arial" w:hAnsi="Arial" w:cs="Arial"/>
          <w:sz w:val="20"/>
          <w:szCs w:val="20"/>
          <w:lang w:eastAsia="fi-FI"/>
        </w:rPr>
        <w:t>korja</w:t>
      </w:r>
      <w:r w:rsidR="00AA5FAF" w:rsidRPr="00E669EE">
        <w:rPr>
          <w:rFonts w:ascii="Arial" w:hAnsi="Arial" w:cs="Arial"/>
          <w:sz w:val="20"/>
          <w:szCs w:val="20"/>
          <w:lang w:eastAsia="fi-FI"/>
        </w:rPr>
        <w:t xml:space="preserve">amiseen </w:t>
      </w:r>
      <w:r w:rsidRPr="00E669EE">
        <w:rPr>
          <w:rFonts w:ascii="Arial" w:hAnsi="Arial" w:cs="Arial"/>
          <w:sz w:val="20"/>
          <w:szCs w:val="20"/>
          <w:lang w:eastAsia="fi-FI"/>
        </w:rPr>
        <w:t>ja uusi</w:t>
      </w:r>
      <w:r w:rsidR="00AA5FAF" w:rsidRPr="00E669EE">
        <w:rPr>
          <w:rFonts w:ascii="Arial" w:hAnsi="Arial" w:cs="Arial"/>
          <w:sz w:val="20"/>
          <w:szCs w:val="20"/>
          <w:lang w:eastAsia="fi-FI"/>
        </w:rPr>
        <w:t xml:space="preserve">miseen keskittyvä toinen kierros. </w:t>
      </w:r>
    </w:p>
    <w:p w:rsidR="006A389F" w:rsidRPr="00E669EE" w:rsidRDefault="006A389F" w:rsidP="006A389F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E669EE">
        <w:rPr>
          <w:rFonts w:ascii="Arial" w:hAnsi="Arial" w:cs="Arial"/>
          <w:sz w:val="20"/>
          <w:szCs w:val="20"/>
          <w:lang w:eastAsia="fi-FI"/>
        </w:rPr>
        <w:t xml:space="preserve">Asiakkaat ovat sähkölaitoksia, sähköverkkojen ja tuulimyllyjen rakentajia, teollisuuslaitoksia ja kauppapuutarhoja. </w:t>
      </w:r>
      <w:proofErr w:type="spellStart"/>
      <w:r w:rsidR="00F6649F" w:rsidRPr="00E669EE">
        <w:rPr>
          <w:rFonts w:ascii="Arial" w:hAnsi="Arial" w:cs="Arial"/>
          <w:sz w:val="20"/>
          <w:szCs w:val="20"/>
          <w:lang w:eastAsia="fi-FI"/>
        </w:rPr>
        <w:t>Finnkumussa</w:t>
      </w:r>
      <w:proofErr w:type="spellEnd"/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 y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rityksen suunnittelu, tuotanto ja myynti ovat päivittäisessä vuorovaikutuksessa saman katon alla Kurikassa. Kaikki tuotteet räätälöidään asiakkaan tarpeisiin. </w:t>
      </w:r>
    </w:p>
    <w:p w:rsidR="006A389F" w:rsidRPr="00E669EE" w:rsidRDefault="006A389F" w:rsidP="006A389F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proofErr w:type="gramStart"/>
      <w:r w:rsidRPr="00E669EE">
        <w:rPr>
          <w:rFonts w:ascii="Arial" w:hAnsi="Arial" w:cs="Arial"/>
          <w:sz w:val="20"/>
          <w:szCs w:val="20"/>
          <w:lang w:eastAsia="fi-FI"/>
        </w:rPr>
        <w:t>-</w:t>
      </w:r>
      <w:proofErr w:type="gramEnd"/>
      <w:r w:rsidRPr="00E669EE">
        <w:rPr>
          <w:rFonts w:ascii="Arial" w:hAnsi="Arial" w:cs="Arial"/>
          <w:sz w:val="20"/>
          <w:szCs w:val="20"/>
          <w:lang w:eastAsia="fi-FI"/>
        </w:rPr>
        <w:t xml:space="preserve"> Bulkkia ei varastossa pidetä, </w:t>
      </w:r>
      <w:r w:rsidR="00626AD1" w:rsidRPr="00E669EE">
        <w:rPr>
          <w:rFonts w:ascii="Arial" w:hAnsi="Arial" w:cs="Arial"/>
          <w:sz w:val="20"/>
          <w:szCs w:val="20"/>
          <w:lang w:eastAsia="fi-FI"/>
        </w:rPr>
        <w:t xml:space="preserve">muuntamon </w:t>
      </w:r>
      <w:r w:rsidRPr="00E669EE">
        <w:rPr>
          <w:rFonts w:ascii="Arial" w:hAnsi="Arial" w:cs="Arial"/>
          <w:sz w:val="20"/>
          <w:szCs w:val="20"/>
          <w:lang w:eastAsia="fi-FI"/>
        </w:rPr>
        <w:t>osia kylläkin, jo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 xml:space="preserve">ten pysymme kokoamaan valmiin tuotteen 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viikossa tai 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 xml:space="preserve">parissa. </w:t>
      </w:r>
    </w:p>
    <w:p w:rsidR="006A389F" w:rsidRPr="00E669EE" w:rsidRDefault="006A389F" w:rsidP="0046441F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</w:p>
    <w:p w:rsidR="006A389F" w:rsidRPr="00E669EE" w:rsidRDefault="00225547" w:rsidP="0046441F">
      <w:pPr>
        <w:spacing w:after="0" w:line="240" w:lineRule="auto"/>
        <w:rPr>
          <w:rFonts w:ascii="Arial" w:hAnsi="Arial" w:cs="Arial"/>
          <w:b/>
          <w:sz w:val="20"/>
          <w:szCs w:val="20"/>
          <w:lang w:eastAsia="fi-FI"/>
        </w:rPr>
      </w:pPr>
      <w:r w:rsidRPr="00E669EE">
        <w:rPr>
          <w:rFonts w:ascii="Arial" w:hAnsi="Arial" w:cs="Arial"/>
          <w:b/>
          <w:sz w:val="20"/>
          <w:szCs w:val="20"/>
          <w:lang w:eastAsia="fi-FI"/>
        </w:rPr>
        <w:t>Johtaja kulkee edellä</w:t>
      </w:r>
    </w:p>
    <w:p w:rsidR="00AA5FAF" w:rsidRPr="00E669EE" w:rsidRDefault="00A71462" w:rsidP="0046441F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E669EE">
        <w:rPr>
          <w:rFonts w:ascii="Arial" w:hAnsi="Arial" w:cs="Arial"/>
          <w:sz w:val="20"/>
          <w:szCs w:val="20"/>
          <w:lang w:eastAsia="fi-FI"/>
        </w:rPr>
        <w:t>Johtamisesta</w:t>
      </w:r>
      <w:r w:rsidR="00AA5FAF" w:rsidRPr="00E669EE">
        <w:rPr>
          <w:rFonts w:ascii="Arial" w:hAnsi="Arial" w:cs="Arial"/>
          <w:sz w:val="20"/>
          <w:szCs w:val="20"/>
          <w:lang w:eastAsia="fi-FI"/>
        </w:rPr>
        <w:t xml:space="preserve"> puhuttaessa 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 xml:space="preserve">Matti </w:t>
      </w:r>
      <w:r w:rsidR="00AA5FAF" w:rsidRPr="00E669EE">
        <w:rPr>
          <w:rFonts w:ascii="Arial" w:hAnsi="Arial" w:cs="Arial"/>
          <w:sz w:val="20"/>
          <w:szCs w:val="20"/>
          <w:lang w:eastAsia="fi-FI"/>
        </w:rPr>
        <w:t>Ollila pitää tärkeänä</w:t>
      </w:r>
      <w:r w:rsidR="006A389F" w:rsidRPr="00E669EE">
        <w:rPr>
          <w:rFonts w:ascii="Arial" w:hAnsi="Arial" w:cs="Arial"/>
          <w:sz w:val="20"/>
          <w:szCs w:val="20"/>
          <w:lang w:eastAsia="fi-FI"/>
        </w:rPr>
        <w:t xml:space="preserve">, että </w:t>
      </w:r>
      <w:r w:rsidR="00AA5FAF" w:rsidRPr="00E669EE">
        <w:rPr>
          <w:rFonts w:ascii="Arial" w:hAnsi="Arial" w:cs="Arial"/>
          <w:sz w:val="20"/>
          <w:szCs w:val="20"/>
          <w:lang w:eastAsia="fi-FI"/>
        </w:rPr>
        <w:t xml:space="preserve">ongelmien ja virheiden </w:t>
      </w:r>
      <w:r w:rsidR="006A389F" w:rsidRPr="00E669EE">
        <w:rPr>
          <w:rFonts w:ascii="Arial" w:hAnsi="Arial" w:cs="Arial"/>
          <w:sz w:val="20"/>
          <w:szCs w:val="20"/>
          <w:lang w:eastAsia="fi-FI"/>
        </w:rPr>
        <w:t xml:space="preserve">takaa etsitään vain </w:t>
      </w:r>
      <w:r w:rsidR="00AA5FAF" w:rsidRPr="00E669EE">
        <w:rPr>
          <w:rFonts w:ascii="Arial" w:hAnsi="Arial" w:cs="Arial"/>
          <w:sz w:val="20"/>
          <w:szCs w:val="20"/>
          <w:lang w:eastAsia="fi-FI"/>
        </w:rPr>
        <w:t xml:space="preserve">niiden </w:t>
      </w:r>
      <w:r w:rsidRPr="00E669EE">
        <w:rPr>
          <w:rFonts w:ascii="Arial" w:hAnsi="Arial" w:cs="Arial"/>
          <w:sz w:val="20"/>
          <w:szCs w:val="20"/>
          <w:lang w:eastAsia="fi-FI"/>
        </w:rPr>
        <w:t>syitä, e</w:t>
      </w:r>
      <w:r w:rsidR="00AA5FAF" w:rsidRPr="00E669EE">
        <w:rPr>
          <w:rFonts w:ascii="Arial" w:hAnsi="Arial" w:cs="Arial"/>
          <w:sz w:val="20"/>
          <w:szCs w:val="20"/>
          <w:lang w:eastAsia="fi-FI"/>
        </w:rPr>
        <w:t>i syyllisiä.</w:t>
      </w:r>
      <w:r w:rsidR="006A389F" w:rsidRPr="00E669EE">
        <w:rPr>
          <w:rFonts w:ascii="Arial" w:hAnsi="Arial" w:cs="Arial"/>
          <w:sz w:val="20"/>
          <w:szCs w:val="20"/>
          <w:lang w:eastAsia="fi-FI"/>
        </w:rPr>
        <w:t xml:space="preserve"> Tämä voi johtaa yllättäviinkin ratkaisuihin.</w:t>
      </w:r>
    </w:p>
    <w:p w:rsidR="00AA5FAF" w:rsidRPr="00E669EE" w:rsidRDefault="006A389F" w:rsidP="0046441F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proofErr w:type="gramStart"/>
      <w:r w:rsidRPr="00E669EE">
        <w:rPr>
          <w:rFonts w:ascii="Arial" w:hAnsi="Arial" w:cs="Arial"/>
          <w:sz w:val="20"/>
          <w:szCs w:val="20"/>
          <w:lang w:eastAsia="fi-FI"/>
        </w:rPr>
        <w:t>-</w:t>
      </w:r>
      <w:proofErr w:type="gramEnd"/>
      <w:r w:rsidR="00AA5FAF" w:rsidRPr="00E669EE">
        <w:rPr>
          <w:rFonts w:ascii="Arial" w:hAnsi="Arial" w:cs="Arial"/>
          <w:sz w:val="20"/>
          <w:szCs w:val="20"/>
          <w:lang w:eastAsia="fi-FI"/>
        </w:rPr>
        <w:t xml:space="preserve"> </w:t>
      </w:r>
      <w:r w:rsidR="00A32020" w:rsidRPr="00E669EE">
        <w:rPr>
          <w:rFonts w:ascii="Arial" w:hAnsi="Arial" w:cs="Arial"/>
          <w:sz w:val="20"/>
          <w:szCs w:val="20"/>
          <w:lang w:eastAsia="fi-FI"/>
        </w:rPr>
        <w:t xml:space="preserve">Aikaisemmin asiakkaat saattoivat valittaa, että toimitetusta laitteesta tai muuntajasta puuttui joitakin osia. 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 xml:space="preserve">Emme alkaneet 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epäillä ketään emmekä osoittaneet ketään 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 xml:space="preserve">sormella. 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>Asiakkaiden v</w:t>
      </w:r>
      <w:r w:rsidR="00A32020" w:rsidRPr="00E669EE">
        <w:rPr>
          <w:rFonts w:ascii="Arial" w:hAnsi="Arial" w:cs="Arial"/>
          <w:sz w:val="20"/>
          <w:szCs w:val="20"/>
          <w:lang w:eastAsia="fi-FI"/>
        </w:rPr>
        <w:t>alitukset loppuivat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 heti</w:t>
      </w:r>
      <w:r w:rsidR="00A32020" w:rsidRPr="00E669EE">
        <w:rPr>
          <w:rFonts w:ascii="Arial" w:hAnsi="Arial" w:cs="Arial"/>
          <w:sz w:val="20"/>
          <w:szCs w:val="20"/>
          <w:lang w:eastAsia="fi-FI"/>
        </w:rPr>
        <w:t xml:space="preserve">, kun 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>aloimme kuvat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>a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 xml:space="preserve"> </w:t>
      </w:r>
      <w:r w:rsidR="00A32020" w:rsidRPr="00E669EE">
        <w:rPr>
          <w:rFonts w:ascii="Arial" w:hAnsi="Arial" w:cs="Arial"/>
          <w:sz w:val="20"/>
          <w:szCs w:val="20"/>
          <w:lang w:eastAsia="fi-FI"/>
        </w:rPr>
        <w:t>jokai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 xml:space="preserve">sen </w:t>
      </w:r>
      <w:r w:rsidR="00F6649F" w:rsidRPr="00E669EE">
        <w:rPr>
          <w:rFonts w:ascii="Arial" w:hAnsi="Arial" w:cs="Arial"/>
          <w:sz w:val="20"/>
          <w:szCs w:val="20"/>
          <w:lang w:eastAsia="fi-FI"/>
        </w:rPr>
        <w:t xml:space="preserve">asiakkaalle lähtevän </w:t>
      </w:r>
      <w:r w:rsidR="00A32020" w:rsidRPr="00E669EE">
        <w:rPr>
          <w:rFonts w:ascii="Arial" w:hAnsi="Arial" w:cs="Arial"/>
          <w:sz w:val="20"/>
          <w:szCs w:val="20"/>
          <w:lang w:eastAsia="fi-FI"/>
        </w:rPr>
        <w:t>lähety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 xml:space="preserve">ksen sisällön. </w:t>
      </w:r>
    </w:p>
    <w:p w:rsidR="006A389F" w:rsidRPr="00E669EE" w:rsidRDefault="0029735E" w:rsidP="0046441F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E669EE">
        <w:rPr>
          <w:rFonts w:ascii="Arial" w:hAnsi="Arial" w:cs="Arial"/>
          <w:sz w:val="20"/>
          <w:szCs w:val="20"/>
          <w:lang w:eastAsia="fi-FI"/>
        </w:rPr>
        <w:t>Ollilan mukaan johtajaksi profiloi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 xml:space="preserve">dutaan </w:t>
      </w:r>
      <w:r w:rsidR="006A389F" w:rsidRPr="00E669EE">
        <w:rPr>
          <w:rFonts w:ascii="Arial" w:hAnsi="Arial" w:cs="Arial"/>
          <w:sz w:val="20"/>
          <w:szCs w:val="20"/>
          <w:lang w:eastAsia="fi-FI"/>
        </w:rPr>
        <w:t>omalla käyttäytymisellä</w:t>
      </w:r>
      <w:r w:rsidRPr="00E669EE">
        <w:rPr>
          <w:rFonts w:ascii="Arial" w:hAnsi="Arial" w:cs="Arial"/>
          <w:sz w:val="20"/>
          <w:szCs w:val="20"/>
          <w:lang w:eastAsia="fi-FI"/>
        </w:rPr>
        <w:t>. On kuljettava porukan edellä ja</w:t>
      </w:r>
      <w:r w:rsidR="00D05E60" w:rsidRPr="00E669EE">
        <w:rPr>
          <w:rFonts w:ascii="Arial" w:hAnsi="Arial" w:cs="Arial"/>
          <w:sz w:val="20"/>
          <w:szCs w:val="20"/>
          <w:lang w:eastAsia="fi-FI"/>
        </w:rPr>
        <w:t xml:space="preserve"> tietoa on jaettava koko ajan. K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oskaan sitä ei jaeta liikaa. Kaiken lisäksi homma on hoidettava niin, etteivät alaiset edes huomaa olevansa johdettavina. </w:t>
      </w:r>
    </w:p>
    <w:p w:rsidR="00173F76" w:rsidRPr="00E669EE" w:rsidRDefault="00173F76" w:rsidP="0084011F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</w:p>
    <w:p w:rsidR="00225547" w:rsidRPr="00E669EE" w:rsidRDefault="000C4D97" w:rsidP="0046441F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E669EE">
        <w:rPr>
          <w:rFonts w:ascii="Arial" w:hAnsi="Arial" w:cs="Arial"/>
          <w:b/>
          <w:sz w:val="20"/>
          <w:szCs w:val="20"/>
          <w:lang w:eastAsia="fi-FI"/>
        </w:rPr>
        <w:t>Teksti</w:t>
      </w:r>
      <w:r w:rsidRPr="00E669EE">
        <w:rPr>
          <w:rFonts w:ascii="Arial" w:hAnsi="Arial" w:cs="Arial"/>
          <w:sz w:val="20"/>
          <w:szCs w:val="20"/>
          <w:lang w:eastAsia="fi-FI"/>
        </w:rPr>
        <w:t xml:space="preserve">: Matti Valli </w:t>
      </w:r>
      <w:r w:rsidRPr="00E669EE">
        <w:rPr>
          <w:rFonts w:ascii="Arial" w:hAnsi="Arial" w:cs="Arial"/>
          <w:b/>
          <w:sz w:val="20"/>
          <w:szCs w:val="20"/>
          <w:lang w:eastAsia="fi-FI"/>
        </w:rPr>
        <w:t>Kuva</w:t>
      </w:r>
      <w:r w:rsidR="00225547" w:rsidRPr="00E669EE">
        <w:rPr>
          <w:rFonts w:ascii="Arial" w:hAnsi="Arial" w:cs="Arial"/>
          <w:sz w:val="20"/>
          <w:szCs w:val="20"/>
          <w:lang w:eastAsia="fi-FI"/>
        </w:rPr>
        <w:t xml:space="preserve">: </w:t>
      </w:r>
      <w:r w:rsidRPr="00E669EE">
        <w:rPr>
          <w:rFonts w:ascii="Arial" w:hAnsi="Arial" w:cs="Arial"/>
          <w:sz w:val="20"/>
          <w:szCs w:val="20"/>
          <w:lang w:eastAsia="fi-FI"/>
        </w:rPr>
        <w:t>Mikko Lehtimäki</w:t>
      </w:r>
    </w:p>
    <w:p w:rsidR="00772D8E" w:rsidRPr="00E669EE" w:rsidRDefault="00772D8E" w:rsidP="0046441F">
      <w:pPr>
        <w:spacing w:after="0" w:line="240" w:lineRule="auto"/>
        <w:rPr>
          <w:rFonts w:ascii="Arial" w:hAnsi="Arial" w:cs="Arial"/>
          <w:sz w:val="24"/>
          <w:szCs w:val="24"/>
          <w:lang w:eastAsia="fi-FI"/>
        </w:rPr>
      </w:pPr>
    </w:p>
    <w:p w:rsidR="00772D8E" w:rsidRPr="00E669EE" w:rsidRDefault="00772D8E" w:rsidP="0046441F">
      <w:pPr>
        <w:spacing w:after="0" w:line="240" w:lineRule="auto"/>
        <w:rPr>
          <w:rFonts w:ascii="Arial" w:hAnsi="Arial" w:cs="Arial"/>
          <w:sz w:val="24"/>
          <w:szCs w:val="24"/>
          <w:lang w:eastAsia="fi-FI"/>
        </w:rPr>
      </w:pPr>
      <w:bookmarkStart w:id="0" w:name="_GoBack"/>
      <w:bookmarkEnd w:id="0"/>
    </w:p>
    <w:sectPr w:rsidR="00772D8E" w:rsidRPr="00E669EE" w:rsidSect="00354A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58"/>
    <w:rsid w:val="000C4D97"/>
    <w:rsid w:val="001376C8"/>
    <w:rsid w:val="00140AAB"/>
    <w:rsid w:val="00173F76"/>
    <w:rsid w:val="001B4EA5"/>
    <w:rsid w:val="001C3854"/>
    <w:rsid w:val="001D1BB9"/>
    <w:rsid w:val="001D4A93"/>
    <w:rsid w:val="00214B44"/>
    <w:rsid w:val="00225547"/>
    <w:rsid w:val="00281028"/>
    <w:rsid w:val="0029735E"/>
    <w:rsid w:val="00344B52"/>
    <w:rsid w:val="00353874"/>
    <w:rsid w:val="00354A13"/>
    <w:rsid w:val="00382194"/>
    <w:rsid w:val="003C4279"/>
    <w:rsid w:val="0046441F"/>
    <w:rsid w:val="00540D2D"/>
    <w:rsid w:val="00583203"/>
    <w:rsid w:val="00626AD1"/>
    <w:rsid w:val="0065529B"/>
    <w:rsid w:val="006A389F"/>
    <w:rsid w:val="006C6B58"/>
    <w:rsid w:val="00707C73"/>
    <w:rsid w:val="0075633F"/>
    <w:rsid w:val="00772D8E"/>
    <w:rsid w:val="007B46C7"/>
    <w:rsid w:val="0084011F"/>
    <w:rsid w:val="00870EFE"/>
    <w:rsid w:val="00890B28"/>
    <w:rsid w:val="008A4849"/>
    <w:rsid w:val="008A711C"/>
    <w:rsid w:val="008A7413"/>
    <w:rsid w:val="008C07F0"/>
    <w:rsid w:val="008F0F43"/>
    <w:rsid w:val="009F043F"/>
    <w:rsid w:val="00A32020"/>
    <w:rsid w:val="00A71462"/>
    <w:rsid w:val="00AA5FAF"/>
    <w:rsid w:val="00AD3819"/>
    <w:rsid w:val="00AE79FC"/>
    <w:rsid w:val="00B10D07"/>
    <w:rsid w:val="00B724E7"/>
    <w:rsid w:val="00B77121"/>
    <w:rsid w:val="00BE7BEE"/>
    <w:rsid w:val="00CE3FDD"/>
    <w:rsid w:val="00CE7FD9"/>
    <w:rsid w:val="00D05E60"/>
    <w:rsid w:val="00D1217F"/>
    <w:rsid w:val="00D55B48"/>
    <w:rsid w:val="00D71D58"/>
    <w:rsid w:val="00DB042E"/>
    <w:rsid w:val="00E12D72"/>
    <w:rsid w:val="00E669EE"/>
    <w:rsid w:val="00E97DDE"/>
    <w:rsid w:val="00EB2698"/>
    <w:rsid w:val="00EF5575"/>
    <w:rsid w:val="00F54498"/>
    <w:rsid w:val="00F6649F"/>
    <w:rsid w:val="00FB741E"/>
    <w:rsid w:val="00FD259F"/>
    <w:rsid w:val="00FF76EC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B0267669-25E4-4FB2-95E4-A8192F4C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54A13"/>
    <w:rPr>
      <w:rFonts w:cs="Times New Roman"/>
    </w:rPr>
  </w:style>
  <w:style w:type="paragraph" w:styleId="Otsikko1">
    <w:name w:val="heading 1"/>
    <w:basedOn w:val="Normaali"/>
    <w:link w:val="Otsikko1Char"/>
    <w:uiPriority w:val="9"/>
    <w:qFormat/>
    <w:rsid w:val="00AE79FC"/>
    <w:pPr>
      <w:spacing w:before="117" w:after="117" w:line="468" w:lineRule="atLeast"/>
      <w:outlineLvl w:val="0"/>
    </w:pPr>
    <w:rPr>
      <w:rFonts w:ascii="inherit" w:hAnsi="inherit"/>
      <w:color w:val="01A4BC"/>
      <w:kern w:val="36"/>
      <w:sz w:val="35"/>
      <w:szCs w:val="35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AE79FC"/>
    <w:pPr>
      <w:spacing w:before="117" w:after="117" w:line="293" w:lineRule="atLeast"/>
      <w:outlineLvl w:val="1"/>
    </w:pPr>
    <w:rPr>
      <w:rFonts w:ascii="inherit" w:hAnsi="inherit"/>
      <w:b/>
      <w:bCs/>
      <w:sz w:val="23"/>
      <w:szCs w:val="23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AE79FC"/>
    <w:rPr>
      <w:rFonts w:ascii="inherit" w:hAnsi="inherit" w:cs="Times New Roman"/>
      <w:color w:val="01A4BC"/>
      <w:kern w:val="36"/>
      <w:sz w:val="35"/>
      <w:szCs w:val="35"/>
      <w:lang w:val="x-none" w:eastAsia="fi-FI"/>
    </w:rPr>
  </w:style>
  <w:style w:type="character" w:customStyle="1" w:styleId="Otsikko2Char">
    <w:name w:val="Otsikko 2 Char"/>
    <w:basedOn w:val="Kappaleenoletusfontti"/>
    <w:link w:val="Otsikko2"/>
    <w:uiPriority w:val="9"/>
    <w:locked/>
    <w:rsid w:val="00AE79FC"/>
    <w:rPr>
      <w:rFonts w:ascii="inherit" w:hAnsi="inherit" w:cs="Times New Roman"/>
      <w:b/>
      <w:bCs/>
      <w:sz w:val="23"/>
      <w:szCs w:val="23"/>
      <w:lang w:val="x-none" w:eastAsia="fi-FI"/>
    </w:rPr>
  </w:style>
  <w:style w:type="character" w:styleId="Hyperlinkki">
    <w:name w:val="Hyperlink"/>
    <w:basedOn w:val="Kappaleenoletusfontti"/>
    <w:uiPriority w:val="99"/>
    <w:unhideWhenUsed/>
    <w:rsid w:val="00D71D58"/>
    <w:rPr>
      <w:rFonts w:cs="Times New Roman"/>
      <w:color w:val="0563C1"/>
      <w:u w:val="single"/>
    </w:rPr>
  </w:style>
  <w:style w:type="paragraph" w:styleId="NormaaliWWW">
    <w:name w:val="Normal (Web)"/>
    <w:basedOn w:val="Normaali"/>
    <w:uiPriority w:val="99"/>
    <w:semiHidden/>
    <w:unhideWhenUsed/>
    <w:rsid w:val="00AE79FC"/>
    <w:pPr>
      <w:spacing w:after="117" w:line="240" w:lineRule="auto"/>
    </w:pPr>
    <w:rPr>
      <w:rFonts w:ascii="Times New Roman" w:hAnsi="Times New Roman"/>
      <w:sz w:val="24"/>
      <w:szCs w:val="24"/>
      <w:lang w:eastAsia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8F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locked/>
    <w:rsid w:val="008F0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9219">
                      <w:marLeft w:val="-2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3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3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3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3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3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21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DEDED"/>
            <w:bottom w:val="none" w:sz="0" w:space="0" w:color="auto"/>
            <w:right w:val="none" w:sz="0" w:space="0" w:color="auto"/>
          </w:divBdr>
          <w:divsChild>
            <w:div w:id="1150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22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DEDED"/>
            <w:bottom w:val="none" w:sz="0" w:space="0" w:color="auto"/>
            <w:right w:val="none" w:sz="0" w:space="0" w:color="auto"/>
          </w:divBdr>
          <w:divsChild>
            <w:div w:id="11504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922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DEDED"/>
            <w:bottom w:val="none" w:sz="0" w:space="0" w:color="auto"/>
            <w:right w:val="none" w:sz="0" w:space="0" w:color="auto"/>
          </w:divBdr>
          <w:divsChild>
            <w:div w:id="1150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922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DEDED"/>
            <w:bottom w:val="none" w:sz="0" w:space="0" w:color="auto"/>
            <w:right w:val="none" w:sz="0" w:space="0" w:color="auto"/>
          </w:divBdr>
          <w:divsChild>
            <w:div w:id="11504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iakastieto.fi/yritykset/satmatic-oy/17625189/yleiskuv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ja vieras</dc:creator>
  <cp:keywords/>
  <dc:description/>
  <cp:lastModifiedBy>Ville Kauppi</cp:lastModifiedBy>
  <cp:revision>5</cp:revision>
  <cp:lastPrinted>2014-12-09T16:06:00Z</cp:lastPrinted>
  <dcterms:created xsi:type="dcterms:W3CDTF">2014-12-10T12:19:00Z</dcterms:created>
  <dcterms:modified xsi:type="dcterms:W3CDTF">2014-12-17T06:35:00Z</dcterms:modified>
</cp:coreProperties>
</file>