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50EFD" w14:textId="5AA07346" w:rsidR="004E5D2C" w:rsidRPr="002177C2" w:rsidRDefault="004E5D2C" w:rsidP="004E5D2C">
      <w:pPr>
        <w:rPr>
          <w:rFonts w:asciiTheme="majorHAnsi" w:hAnsiTheme="majorHAnsi" w:cstheme="majorHAnsi"/>
          <w:color w:val="000000" w:themeColor="text1"/>
        </w:rPr>
      </w:pPr>
      <w:proofErr w:type="spellStart"/>
      <w:r w:rsidRPr="002177C2">
        <w:rPr>
          <w:rFonts w:asciiTheme="majorHAnsi" w:hAnsiTheme="majorHAnsi" w:cstheme="majorHAnsi"/>
          <w:color w:val="000000" w:themeColor="text1"/>
        </w:rPr>
        <w:t>Trivector</w:t>
      </w:r>
      <w:proofErr w:type="spellEnd"/>
      <w:r w:rsidRPr="002177C2">
        <w:rPr>
          <w:rFonts w:asciiTheme="majorHAnsi" w:hAnsiTheme="majorHAnsi" w:cstheme="majorHAnsi"/>
          <w:color w:val="000000" w:themeColor="text1"/>
        </w:rPr>
        <w:t xml:space="preserve"> Pressmeddelande</w:t>
      </w:r>
      <w:r>
        <w:rPr>
          <w:rFonts w:asciiTheme="majorHAnsi" w:hAnsiTheme="majorHAnsi" w:cstheme="majorHAnsi"/>
          <w:color w:val="000000" w:themeColor="text1"/>
        </w:rPr>
        <w:t xml:space="preserve"> </w:t>
      </w:r>
      <w:r w:rsidR="006C6164">
        <w:rPr>
          <w:rFonts w:asciiTheme="majorHAnsi" w:hAnsiTheme="majorHAnsi" w:cstheme="majorHAnsi"/>
          <w:color w:val="000000" w:themeColor="text1"/>
        </w:rPr>
        <w:t>130108</w:t>
      </w:r>
    </w:p>
    <w:p w14:paraId="5BDCCA3D" w14:textId="77777777" w:rsidR="004E5D2C" w:rsidRPr="002177C2" w:rsidRDefault="004E5D2C" w:rsidP="004E5D2C">
      <w:pPr>
        <w:rPr>
          <w:color w:val="000000" w:themeColor="text1"/>
        </w:rPr>
      </w:pPr>
    </w:p>
    <w:p w14:paraId="40476731" w14:textId="77777777" w:rsidR="004E5D2C" w:rsidRPr="002177C2" w:rsidRDefault="004E5D2C" w:rsidP="004E5D2C">
      <w:pPr>
        <w:pStyle w:val="Rubrik"/>
        <w:rPr>
          <w:color w:val="000000" w:themeColor="text1"/>
          <w:sz w:val="32"/>
          <w:szCs w:val="32"/>
        </w:rPr>
      </w:pPr>
      <w:r w:rsidRPr="002177C2">
        <w:rPr>
          <w:color w:val="000000" w:themeColor="text1"/>
          <w:sz w:val="32"/>
          <w:szCs w:val="32"/>
        </w:rPr>
        <w:t>Var femte cyklist cyklar med musik i öronen</w:t>
      </w:r>
    </w:p>
    <w:p w14:paraId="7A26A260" w14:textId="77777777"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 xml:space="preserve">Var femte cyklist och var sjätte fotgängare använder mobil IT, </w:t>
      </w:r>
      <w:proofErr w:type="gramStart"/>
      <w:r w:rsidRPr="002177C2">
        <w:rPr>
          <w:rFonts w:asciiTheme="minorHAnsi" w:hAnsiTheme="minorHAnsi" w:cstheme="minorHAnsi"/>
          <w:color w:val="000000" w:themeColor="text1"/>
        </w:rPr>
        <w:t>dvs</w:t>
      </w:r>
      <w:proofErr w:type="gramEnd"/>
      <w:r w:rsidRPr="002177C2">
        <w:rPr>
          <w:rFonts w:asciiTheme="minorHAnsi" w:hAnsiTheme="minorHAnsi" w:cstheme="minorHAnsi"/>
          <w:color w:val="000000" w:themeColor="text1"/>
        </w:rPr>
        <w:t xml:space="preserve"> </w:t>
      </w:r>
      <w:proofErr w:type="spellStart"/>
      <w:r w:rsidRPr="002177C2">
        <w:rPr>
          <w:rFonts w:asciiTheme="minorHAnsi" w:hAnsiTheme="minorHAnsi" w:cstheme="minorHAnsi"/>
          <w:color w:val="000000" w:themeColor="text1"/>
        </w:rPr>
        <w:t>smartphones</w:t>
      </w:r>
      <w:proofErr w:type="spellEnd"/>
      <w:r w:rsidRPr="002177C2">
        <w:rPr>
          <w:rFonts w:asciiTheme="minorHAnsi" w:hAnsiTheme="minorHAnsi" w:cstheme="minorHAnsi"/>
          <w:color w:val="000000" w:themeColor="text1"/>
        </w:rPr>
        <w:t xml:space="preserve">, MP3 -spelare och liknande, medan de färdas, visar en ny studie av </w:t>
      </w:r>
      <w:proofErr w:type="spellStart"/>
      <w:r w:rsidRPr="002177C2">
        <w:rPr>
          <w:rFonts w:asciiTheme="minorHAnsi" w:hAnsiTheme="minorHAnsi" w:cstheme="minorHAnsi"/>
          <w:color w:val="000000" w:themeColor="text1"/>
        </w:rPr>
        <w:t>Trivector</w:t>
      </w:r>
      <w:proofErr w:type="spellEnd"/>
      <w:r w:rsidRPr="002177C2">
        <w:rPr>
          <w:rFonts w:asciiTheme="minorHAnsi" w:hAnsiTheme="minorHAnsi" w:cstheme="minorHAnsi"/>
          <w:color w:val="000000" w:themeColor="text1"/>
        </w:rPr>
        <w:t xml:space="preserve">. Det innebär att mobil IT används vid ca en halv miljon cykelresor och ca en miljon gångresor dagligen i Sverige. </w:t>
      </w:r>
    </w:p>
    <w:p w14:paraId="37302F11" w14:textId="77777777" w:rsidR="004E5D2C" w:rsidRPr="002177C2" w:rsidRDefault="004E5D2C" w:rsidP="004E5D2C">
      <w:pPr>
        <w:rPr>
          <w:rFonts w:asciiTheme="minorHAnsi" w:hAnsiTheme="minorHAnsi" w:cstheme="minorHAnsi"/>
          <w:color w:val="000000" w:themeColor="text1"/>
        </w:rPr>
      </w:pPr>
    </w:p>
    <w:p w14:paraId="4E8A721F" w14:textId="24140A36"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Den vanligaste använd</w:t>
      </w:r>
      <w:r w:rsidR="007D6622">
        <w:rPr>
          <w:rFonts w:asciiTheme="minorHAnsi" w:hAnsiTheme="minorHAnsi" w:cstheme="minorHAnsi"/>
          <w:color w:val="000000" w:themeColor="text1"/>
        </w:rPr>
        <w:t>n</w:t>
      </w:r>
      <w:bookmarkStart w:id="0" w:name="_GoBack"/>
      <w:bookmarkEnd w:id="0"/>
      <w:r w:rsidRPr="002177C2">
        <w:rPr>
          <w:rFonts w:asciiTheme="minorHAnsi" w:hAnsiTheme="minorHAnsi" w:cstheme="minorHAnsi"/>
          <w:color w:val="000000" w:themeColor="text1"/>
        </w:rPr>
        <w:t xml:space="preserve">ingen är att lyssna på musik, både bland fotgängare </w:t>
      </w:r>
      <w:proofErr w:type="gramStart"/>
      <w:r w:rsidRPr="002177C2">
        <w:rPr>
          <w:rFonts w:asciiTheme="minorHAnsi" w:hAnsiTheme="minorHAnsi" w:cstheme="minorHAnsi"/>
          <w:color w:val="000000" w:themeColor="text1"/>
        </w:rPr>
        <w:t>och</w:t>
      </w:r>
      <w:proofErr w:type="gramEnd"/>
      <w:r w:rsidRPr="002177C2">
        <w:rPr>
          <w:rFonts w:asciiTheme="minorHAnsi" w:hAnsiTheme="minorHAnsi" w:cstheme="minorHAnsi"/>
          <w:color w:val="000000" w:themeColor="text1"/>
        </w:rPr>
        <w:t xml:space="preserve"> cyklister. Fotgängare läser och skriver sms nästan lika ofta som de lyssnar på musik, men de pratar också ofta i handhållen telefon. Även bland cyklister är det vanligt att läsa sms, prata i handhållen telefon, skriva sms och prata i handsfree.</w:t>
      </w:r>
    </w:p>
    <w:p w14:paraId="3048EC06" w14:textId="77777777" w:rsidR="004E5D2C" w:rsidRPr="002177C2" w:rsidRDefault="004E5D2C" w:rsidP="004E5D2C">
      <w:pPr>
        <w:rPr>
          <w:rFonts w:asciiTheme="minorHAnsi" w:hAnsiTheme="minorHAnsi" w:cstheme="minorHAnsi"/>
          <w:color w:val="000000" w:themeColor="text1"/>
        </w:rPr>
      </w:pPr>
    </w:p>
    <w:p w14:paraId="78937712" w14:textId="77777777"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Högst är användningen bland yngre fotgängare och cyklister. Mer än var tredje cyklist under 15 år uppger att de alltid använder mobil IT, medan nio av tio cyklister över 50 år säger att de aldrig använder mobil IT när de cyklar. Ungefär likadant ser det ut bland fo</w:t>
      </w:r>
      <w:r w:rsidRPr="002177C2">
        <w:rPr>
          <w:rFonts w:asciiTheme="minorHAnsi" w:hAnsiTheme="minorHAnsi" w:cstheme="minorHAnsi"/>
          <w:color w:val="000000" w:themeColor="text1"/>
        </w:rPr>
        <w:t>t</w:t>
      </w:r>
      <w:r w:rsidRPr="002177C2">
        <w:rPr>
          <w:rFonts w:asciiTheme="minorHAnsi" w:hAnsiTheme="minorHAnsi" w:cstheme="minorHAnsi"/>
          <w:color w:val="000000" w:themeColor="text1"/>
        </w:rPr>
        <w:t>gängare. Framöver får vi därför räkna med att användningen kommer att öka eftersom användningen av mobil IT i trafiken väntas följa med upp i åldrarna.</w:t>
      </w:r>
    </w:p>
    <w:p w14:paraId="4C4BE606" w14:textId="77777777" w:rsidR="004E5D2C" w:rsidRPr="002177C2" w:rsidRDefault="004E5D2C" w:rsidP="004E5D2C">
      <w:pPr>
        <w:rPr>
          <w:rFonts w:asciiTheme="minorHAnsi" w:hAnsiTheme="minorHAnsi" w:cstheme="minorHAnsi"/>
          <w:color w:val="000000" w:themeColor="text1"/>
        </w:rPr>
      </w:pPr>
    </w:p>
    <w:p w14:paraId="16C45105" w14:textId="77777777"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 xml:space="preserve">Den typiska cyklisten som använder mobil IT medan han eller hon cyklar är under 30 år, cyklar ofta och använder inte hjälm. </w:t>
      </w:r>
    </w:p>
    <w:p w14:paraId="0464E252" w14:textId="77777777" w:rsidR="004E5D2C" w:rsidRPr="002177C2" w:rsidRDefault="004E5D2C" w:rsidP="004E5D2C">
      <w:pPr>
        <w:rPr>
          <w:rFonts w:asciiTheme="minorHAnsi" w:hAnsiTheme="minorHAnsi" w:cstheme="minorHAnsi"/>
          <w:color w:val="000000" w:themeColor="text1"/>
        </w:rPr>
      </w:pPr>
    </w:p>
    <w:p w14:paraId="2D4B0B6D" w14:textId="77777777" w:rsidR="004E5D2C" w:rsidRPr="002177C2" w:rsidRDefault="004E5D2C" w:rsidP="004E5D2C">
      <w:pPr>
        <w:pStyle w:val="Rubrik4"/>
        <w:rPr>
          <w:rFonts w:cstheme="minorHAnsi"/>
          <w:color w:val="000000" w:themeColor="text1"/>
        </w:rPr>
      </w:pPr>
      <w:r w:rsidRPr="002177C2">
        <w:rPr>
          <w:rFonts w:cstheme="minorHAnsi"/>
          <w:color w:val="000000" w:themeColor="text1"/>
        </w:rPr>
        <w:t xml:space="preserve">Är detta ett trafiksäkerhetsproblem? </w:t>
      </w:r>
    </w:p>
    <w:p w14:paraId="330231CF" w14:textId="77777777" w:rsidR="004E5D2C" w:rsidRPr="002177C2" w:rsidRDefault="004E5D2C" w:rsidP="004E5D2C">
      <w:pPr>
        <w:pStyle w:val="Liststycke"/>
        <w:numPr>
          <w:ilvl w:val="0"/>
          <w:numId w:val="20"/>
        </w:numPr>
        <w:jc w:val="left"/>
        <w:rPr>
          <w:rFonts w:asciiTheme="minorHAnsi" w:hAnsiTheme="minorHAnsi" w:cstheme="minorHAnsi"/>
          <w:color w:val="000000" w:themeColor="text1"/>
        </w:rPr>
      </w:pPr>
      <w:r w:rsidRPr="002177C2">
        <w:rPr>
          <w:rFonts w:asciiTheme="minorHAnsi" w:hAnsiTheme="minorHAnsi" w:cstheme="minorHAnsi"/>
          <w:color w:val="000000" w:themeColor="text1"/>
        </w:rPr>
        <w:t>Att man använder mobil IT i trafiken behöver inte betyda en ökad trafiksäkerhet</w:t>
      </w:r>
      <w:r w:rsidRPr="002177C2">
        <w:rPr>
          <w:rFonts w:asciiTheme="minorHAnsi" w:hAnsiTheme="minorHAnsi" w:cstheme="minorHAnsi"/>
          <w:color w:val="000000" w:themeColor="text1"/>
        </w:rPr>
        <w:t>s</w:t>
      </w:r>
      <w:r w:rsidRPr="002177C2">
        <w:rPr>
          <w:rFonts w:asciiTheme="minorHAnsi" w:hAnsiTheme="minorHAnsi" w:cstheme="minorHAnsi"/>
          <w:color w:val="000000" w:themeColor="text1"/>
        </w:rPr>
        <w:t xml:space="preserve">risk. I studien ser vi inga tecken på att det påverkar cyklisters balans berättar Emeli Adell, projektansvarig på </w:t>
      </w:r>
      <w:proofErr w:type="spellStart"/>
      <w:r w:rsidRPr="002177C2">
        <w:rPr>
          <w:rFonts w:asciiTheme="minorHAnsi" w:hAnsiTheme="minorHAnsi" w:cstheme="minorHAnsi"/>
          <w:color w:val="000000" w:themeColor="text1"/>
        </w:rPr>
        <w:t>Trivector</w:t>
      </w:r>
      <w:proofErr w:type="spellEnd"/>
      <w:r w:rsidRPr="002177C2">
        <w:rPr>
          <w:rFonts w:asciiTheme="minorHAnsi" w:hAnsiTheme="minorHAnsi" w:cstheme="minorHAnsi"/>
          <w:color w:val="000000" w:themeColor="text1"/>
        </w:rPr>
        <w:t xml:space="preserve"> </w:t>
      </w:r>
      <w:proofErr w:type="spellStart"/>
      <w:r w:rsidRPr="002177C2">
        <w:rPr>
          <w:rFonts w:asciiTheme="minorHAnsi" w:hAnsiTheme="minorHAnsi" w:cstheme="minorHAnsi"/>
          <w:color w:val="000000" w:themeColor="text1"/>
        </w:rPr>
        <w:t>Traffic</w:t>
      </w:r>
      <w:proofErr w:type="spellEnd"/>
      <w:r w:rsidRPr="002177C2">
        <w:rPr>
          <w:rFonts w:asciiTheme="minorHAnsi" w:hAnsiTheme="minorHAnsi" w:cstheme="minorHAnsi"/>
          <w:color w:val="000000" w:themeColor="text1"/>
        </w:rPr>
        <w:t xml:space="preserve"> som utfört studien. Däremot verkar det som att man vrider mer sällan på huvudet vid cykelöverfarter om man håller en tel</w:t>
      </w:r>
      <w:r w:rsidRPr="002177C2">
        <w:rPr>
          <w:rFonts w:asciiTheme="minorHAnsi" w:hAnsiTheme="minorHAnsi" w:cstheme="minorHAnsi"/>
          <w:color w:val="000000" w:themeColor="text1"/>
        </w:rPr>
        <w:t>e</w:t>
      </w:r>
      <w:r w:rsidRPr="002177C2">
        <w:rPr>
          <w:rFonts w:asciiTheme="minorHAnsi" w:hAnsiTheme="minorHAnsi" w:cstheme="minorHAnsi"/>
          <w:color w:val="000000" w:themeColor="text1"/>
        </w:rPr>
        <w:t xml:space="preserve">fon vid örat. Det verkar också finnas en hel del fotgängare och cyklister som inte medvetet kompenserar genom att till exempel se sig extra nog för eller stanna för att skriva sms när de använder mobilen. </w:t>
      </w:r>
    </w:p>
    <w:p w14:paraId="763DAA89" w14:textId="77777777" w:rsidR="004E5D2C" w:rsidRPr="002177C2" w:rsidRDefault="004E5D2C" w:rsidP="004E5D2C">
      <w:pPr>
        <w:rPr>
          <w:rFonts w:asciiTheme="minorHAnsi" w:hAnsiTheme="minorHAnsi" w:cstheme="minorHAnsi"/>
          <w:color w:val="000000" w:themeColor="text1"/>
        </w:rPr>
      </w:pPr>
    </w:p>
    <w:p w14:paraId="36C44FE4" w14:textId="77777777" w:rsidR="004E5D2C"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Studien, som omfattat observationer av cyklister och fotgängare under 32 timmar samt intervjuer med drygt 300 personer under hösten 2012, visar inte på några större trafiksäke</w:t>
      </w:r>
      <w:r w:rsidRPr="002177C2">
        <w:rPr>
          <w:rFonts w:asciiTheme="minorHAnsi" w:hAnsiTheme="minorHAnsi" w:cstheme="minorHAnsi"/>
          <w:color w:val="000000" w:themeColor="text1"/>
        </w:rPr>
        <w:t>r</w:t>
      </w:r>
      <w:r w:rsidRPr="002177C2">
        <w:rPr>
          <w:rFonts w:asciiTheme="minorHAnsi" w:hAnsiTheme="minorHAnsi" w:cstheme="minorHAnsi"/>
          <w:color w:val="000000" w:themeColor="text1"/>
        </w:rPr>
        <w:t xml:space="preserve">hetsproblem för fotgängare, även om det inte kan uteslutas. Trafiksäkerhetsproblemet är potentiellt större för cyklister på grund av att de håller högre fart. Länsförsäkringar satsar nu en miljon kronor på att ta reda på mer om effekterna av cyklisters användning av mobil IT. Projektet utförs av </w:t>
      </w:r>
      <w:proofErr w:type="spellStart"/>
      <w:r w:rsidRPr="002177C2">
        <w:rPr>
          <w:rFonts w:asciiTheme="minorHAnsi" w:hAnsiTheme="minorHAnsi" w:cstheme="minorHAnsi"/>
          <w:color w:val="000000" w:themeColor="text1"/>
        </w:rPr>
        <w:t>Trivector</w:t>
      </w:r>
      <w:proofErr w:type="spellEnd"/>
      <w:r w:rsidRPr="002177C2">
        <w:rPr>
          <w:rFonts w:asciiTheme="minorHAnsi" w:hAnsiTheme="minorHAnsi" w:cstheme="minorHAnsi"/>
          <w:color w:val="000000" w:themeColor="text1"/>
        </w:rPr>
        <w:t xml:space="preserve"> och VTI under 2013.</w:t>
      </w:r>
    </w:p>
    <w:p w14:paraId="710169ED" w14:textId="77777777" w:rsidR="006C6164" w:rsidRDefault="006C6164" w:rsidP="004E5D2C">
      <w:pPr>
        <w:rPr>
          <w:rFonts w:asciiTheme="minorHAnsi" w:hAnsiTheme="minorHAnsi" w:cstheme="minorHAnsi"/>
          <w:color w:val="000000" w:themeColor="text1"/>
        </w:rPr>
      </w:pPr>
    </w:p>
    <w:p w14:paraId="3AABA4A8" w14:textId="65D892DA" w:rsidR="006C6164" w:rsidRDefault="006C6164" w:rsidP="004E5D2C">
      <w:pPr>
        <w:rPr>
          <w:rFonts w:asciiTheme="minorHAnsi" w:hAnsiTheme="minorHAnsi" w:cstheme="minorHAnsi"/>
          <w:color w:val="000000" w:themeColor="text1"/>
        </w:rPr>
      </w:pPr>
      <w:r>
        <w:rPr>
          <w:rFonts w:asciiTheme="minorHAnsi" w:hAnsiTheme="minorHAnsi" w:cstheme="minorHAnsi"/>
          <w:color w:val="000000" w:themeColor="text1"/>
        </w:rPr>
        <w:t xml:space="preserve">Studien presenteras på Transportforum i Linköping den 9-10 januari. Session 25, 9 januari, </w:t>
      </w:r>
      <w:proofErr w:type="spellStart"/>
      <w:r>
        <w:rPr>
          <w:rFonts w:asciiTheme="minorHAnsi" w:hAnsiTheme="minorHAnsi" w:cstheme="minorHAnsi"/>
          <w:color w:val="000000" w:themeColor="text1"/>
        </w:rPr>
        <w:t>kl</w:t>
      </w:r>
      <w:proofErr w:type="spellEnd"/>
      <w:r>
        <w:rPr>
          <w:rFonts w:asciiTheme="minorHAnsi" w:hAnsiTheme="minorHAnsi" w:cstheme="minorHAnsi"/>
          <w:color w:val="000000" w:themeColor="text1"/>
        </w:rPr>
        <w:t xml:space="preserve"> 15.30 </w:t>
      </w:r>
      <w:r w:rsidRPr="006C6164">
        <w:rPr>
          <w:rFonts w:asciiTheme="minorHAnsi" w:hAnsiTheme="minorHAnsi" w:cstheme="minorHAnsi"/>
          <w:b/>
          <w:color w:val="000000" w:themeColor="text1"/>
        </w:rPr>
        <w:t>Mobil IT och oskyddade trafikanter</w:t>
      </w:r>
      <w:r>
        <w:rPr>
          <w:rFonts w:asciiTheme="minorHAnsi" w:hAnsiTheme="minorHAnsi" w:cstheme="minorHAnsi"/>
          <w:color w:val="000000" w:themeColor="text1"/>
        </w:rPr>
        <w:t xml:space="preserve">, Nina Hvitlock, </w:t>
      </w:r>
      <w:proofErr w:type="spellStart"/>
      <w:r>
        <w:rPr>
          <w:rFonts w:asciiTheme="minorHAnsi" w:hAnsiTheme="minorHAnsi" w:cstheme="minorHAnsi"/>
          <w:color w:val="000000" w:themeColor="text1"/>
        </w:rPr>
        <w:t>Trivector</w:t>
      </w:r>
      <w:proofErr w:type="spellEnd"/>
    </w:p>
    <w:tbl>
      <w:tblPr>
        <w:tblW w:w="0" w:type="auto"/>
        <w:tblCellSpacing w:w="0" w:type="dxa"/>
        <w:tblCellMar>
          <w:left w:w="0" w:type="dxa"/>
          <w:right w:w="0" w:type="dxa"/>
        </w:tblCellMar>
        <w:tblLook w:val="04A0" w:firstRow="1" w:lastRow="0" w:firstColumn="1" w:lastColumn="0" w:noHBand="0" w:noVBand="1"/>
      </w:tblPr>
      <w:tblGrid>
        <w:gridCol w:w="6"/>
      </w:tblGrid>
      <w:tr w:rsidR="006C6164" w:rsidRPr="006C6164" w14:paraId="71C36F44" w14:textId="77777777" w:rsidTr="006C6164">
        <w:trPr>
          <w:tblCellSpacing w:w="0" w:type="dxa"/>
        </w:trPr>
        <w:tc>
          <w:tcPr>
            <w:tcW w:w="0" w:type="auto"/>
            <w:hideMark/>
          </w:tcPr>
          <w:p w14:paraId="697BEC09" w14:textId="231368E3" w:rsidR="006C6164" w:rsidRPr="006C6164" w:rsidRDefault="006C6164" w:rsidP="006C6164">
            <w:pPr>
              <w:spacing w:line="210" w:lineRule="atLeast"/>
              <w:jc w:val="left"/>
              <w:rPr>
                <w:rFonts w:ascii="Arial" w:hAnsi="Arial"/>
                <w:color w:val="000000"/>
                <w:kern w:val="0"/>
                <w:sz w:val="17"/>
                <w:szCs w:val="17"/>
              </w:rPr>
            </w:pPr>
          </w:p>
        </w:tc>
      </w:tr>
    </w:tbl>
    <w:p w14:paraId="561123BD" w14:textId="77777777" w:rsidR="004E5D2C" w:rsidRPr="002177C2" w:rsidRDefault="004E5D2C" w:rsidP="004E5D2C">
      <w:pPr>
        <w:rPr>
          <w:rFonts w:asciiTheme="minorHAnsi" w:hAnsiTheme="minorHAnsi" w:cstheme="minorHAnsi"/>
          <w:color w:val="000000" w:themeColor="text1"/>
        </w:rPr>
      </w:pPr>
    </w:p>
    <w:p w14:paraId="6A94F57B" w14:textId="77777777" w:rsidR="004E5D2C" w:rsidRPr="002177C2" w:rsidRDefault="004E5D2C" w:rsidP="004E5D2C">
      <w:pPr>
        <w:rPr>
          <w:rFonts w:asciiTheme="minorHAnsi" w:hAnsiTheme="minorHAnsi" w:cstheme="minorHAnsi"/>
          <w:b/>
          <w:color w:val="000000" w:themeColor="text1"/>
        </w:rPr>
      </w:pPr>
      <w:r w:rsidRPr="002177C2">
        <w:rPr>
          <w:rFonts w:asciiTheme="minorHAnsi" w:hAnsiTheme="minorHAnsi" w:cstheme="minorHAnsi"/>
          <w:b/>
          <w:color w:val="000000" w:themeColor="text1"/>
        </w:rPr>
        <w:t>Mer Information:</w:t>
      </w:r>
    </w:p>
    <w:p w14:paraId="6F9A5822" w14:textId="77777777"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 xml:space="preserve">Emeli Adell, projektledare </w:t>
      </w:r>
      <w:proofErr w:type="spellStart"/>
      <w:r w:rsidRPr="002177C2">
        <w:rPr>
          <w:rFonts w:asciiTheme="minorHAnsi" w:hAnsiTheme="minorHAnsi" w:cstheme="minorHAnsi"/>
          <w:color w:val="000000" w:themeColor="text1"/>
        </w:rPr>
        <w:t>Trivector</w:t>
      </w:r>
      <w:proofErr w:type="spellEnd"/>
      <w:r w:rsidRPr="002177C2">
        <w:rPr>
          <w:rFonts w:asciiTheme="minorHAnsi" w:hAnsiTheme="minorHAnsi" w:cstheme="minorHAnsi"/>
          <w:color w:val="000000" w:themeColor="text1"/>
        </w:rPr>
        <w:t xml:space="preserve"> </w:t>
      </w:r>
      <w:proofErr w:type="spellStart"/>
      <w:r w:rsidRPr="002177C2">
        <w:rPr>
          <w:rFonts w:asciiTheme="minorHAnsi" w:hAnsiTheme="minorHAnsi" w:cstheme="minorHAnsi"/>
          <w:color w:val="000000" w:themeColor="text1"/>
        </w:rPr>
        <w:t>Traffic</w:t>
      </w:r>
      <w:proofErr w:type="spellEnd"/>
      <w:r w:rsidRPr="002177C2">
        <w:rPr>
          <w:rFonts w:asciiTheme="minorHAnsi" w:hAnsiTheme="minorHAnsi" w:cstheme="minorHAnsi"/>
          <w:color w:val="000000" w:themeColor="text1"/>
        </w:rPr>
        <w:t>, 0727-44 67 94</w:t>
      </w:r>
    </w:p>
    <w:p w14:paraId="0F33F223" w14:textId="77777777" w:rsidR="004E5D2C" w:rsidRPr="002177C2" w:rsidRDefault="004E5D2C" w:rsidP="004E5D2C">
      <w:pPr>
        <w:rPr>
          <w:rFonts w:asciiTheme="minorHAnsi" w:hAnsiTheme="minorHAnsi" w:cstheme="minorHAnsi"/>
          <w:color w:val="000000" w:themeColor="text1"/>
        </w:rPr>
      </w:pPr>
      <w:r w:rsidRPr="002177C2">
        <w:rPr>
          <w:rFonts w:asciiTheme="minorHAnsi" w:hAnsiTheme="minorHAnsi" w:cstheme="minorHAnsi"/>
          <w:color w:val="000000" w:themeColor="text1"/>
        </w:rPr>
        <w:t xml:space="preserve">Christer Ljungberg, kvalitetsansvarig och VD </w:t>
      </w:r>
      <w:proofErr w:type="spellStart"/>
      <w:r w:rsidRPr="002177C2">
        <w:rPr>
          <w:rFonts w:asciiTheme="minorHAnsi" w:hAnsiTheme="minorHAnsi" w:cstheme="minorHAnsi"/>
          <w:color w:val="000000" w:themeColor="text1"/>
        </w:rPr>
        <w:t>Trivector</w:t>
      </w:r>
      <w:proofErr w:type="spellEnd"/>
      <w:r w:rsidRPr="002177C2">
        <w:rPr>
          <w:rFonts w:asciiTheme="minorHAnsi" w:hAnsiTheme="minorHAnsi" w:cstheme="minorHAnsi"/>
          <w:color w:val="000000" w:themeColor="text1"/>
        </w:rPr>
        <w:t xml:space="preserve"> </w:t>
      </w:r>
      <w:proofErr w:type="spellStart"/>
      <w:r w:rsidRPr="002177C2">
        <w:rPr>
          <w:rFonts w:asciiTheme="minorHAnsi" w:hAnsiTheme="minorHAnsi" w:cstheme="minorHAnsi"/>
          <w:color w:val="000000" w:themeColor="text1"/>
        </w:rPr>
        <w:t>Traffic</w:t>
      </w:r>
      <w:proofErr w:type="spellEnd"/>
      <w:r w:rsidRPr="002177C2">
        <w:rPr>
          <w:rFonts w:asciiTheme="minorHAnsi" w:hAnsiTheme="minorHAnsi" w:cstheme="minorHAnsi"/>
          <w:color w:val="000000" w:themeColor="text1"/>
        </w:rPr>
        <w:t>, 0705-98 08 04</w:t>
      </w:r>
    </w:p>
    <w:p w14:paraId="56DCDDD7" w14:textId="77777777" w:rsidR="004E5D2C" w:rsidRPr="002177C2" w:rsidRDefault="004E5D2C" w:rsidP="004E5D2C">
      <w:pPr>
        <w:rPr>
          <w:color w:val="000000" w:themeColor="text1"/>
        </w:rPr>
      </w:pPr>
    </w:p>
    <w:p w14:paraId="723752A0" w14:textId="77777777" w:rsidR="004E5D2C" w:rsidRPr="002177C2" w:rsidRDefault="004E5D2C" w:rsidP="004E5D2C">
      <w:pPr>
        <w:keepNext/>
        <w:rPr>
          <w:color w:val="000000" w:themeColor="text1"/>
        </w:rPr>
      </w:pPr>
      <w:r w:rsidRPr="002177C2">
        <w:rPr>
          <w:noProof/>
          <w:color w:val="000000" w:themeColor="text1"/>
        </w:rPr>
        <w:lastRenderedPageBreak/>
        <w:drawing>
          <wp:inline distT="0" distB="0" distL="0" distR="0" wp14:anchorId="2F999896" wp14:editId="327F8B95">
            <wp:extent cx="5399405" cy="3368457"/>
            <wp:effectExtent l="0" t="0" r="0" b="381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937" t="1776" b="2492"/>
                    <a:stretch/>
                  </pic:blipFill>
                  <pic:spPr bwMode="auto">
                    <a:xfrm>
                      <a:off x="0" y="0"/>
                      <a:ext cx="5399405" cy="3368457"/>
                    </a:xfrm>
                    <a:prstGeom prst="rect">
                      <a:avLst/>
                    </a:prstGeom>
                    <a:noFill/>
                    <a:ln>
                      <a:noFill/>
                    </a:ln>
                    <a:effectLst/>
                    <a:extLst/>
                  </pic:spPr>
                </pic:pic>
              </a:graphicData>
            </a:graphic>
          </wp:inline>
        </w:drawing>
      </w:r>
    </w:p>
    <w:p w14:paraId="4F69B5F1" w14:textId="77777777" w:rsidR="004E5D2C" w:rsidRPr="002177C2" w:rsidRDefault="004E5D2C" w:rsidP="004E5D2C">
      <w:pPr>
        <w:pStyle w:val="Beskrivning"/>
        <w:rPr>
          <w:color w:val="000000" w:themeColor="text1"/>
        </w:rPr>
      </w:pPr>
      <w:r w:rsidRPr="002177C2">
        <w:rPr>
          <w:color w:val="000000" w:themeColor="text1"/>
        </w:rPr>
        <w:t xml:space="preserve">Figur </w:t>
      </w:r>
      <w:r w:rsidRPr="002177C2">
        <w:rPr>
          <w:color w:val="000000" w:themeColor="text1"/>
        </w:rPr>
        <w:fldChar w:fldCharType="begin"/>
      </w:r>
      <w:r w:rsidRPr="002177C2">
        <w:rPr>
          <w:color w:val="000000" w:themeColor="text1"/>
        </w:rPr>
        <w:instrText xml:space="preserve"> SEQ Figur \* ARABIC </w:instrText>
      </w:r>
      <w:r w:rsidRPr="002177C2">
        <w:rPr>
          <w:color w:val="000000" w:themeColor="text1"/>
        </w:rPr>
        <w:fldChar w:fldCharType="separate"/>
      </w:r>
      <w:r w:rsidRPr="002177C2">
        <w:rPr>
          <w:noProof/>
          <w:color w:val="000000" w:themeColor="text1"/>
        </w:rPr>
        <w:t>1</w:t>
      </w:r>
      <w:r w:rsidRPr="002177C2">
        <w:rPr>
          <w:noProof/>
          <w:color w:val="000000" w:themeColor="text1"/>
        </w:rPr>
        <w:fldChar w:fldCharType="end"/>
      </w:r>
      <w:r w:rsidRPr="002177C2">
        <w:rPr>
          <w:color w:val="000000" w:themeColor="text1"/>
        </w:rPr>
        <w:t xml:space="preserve"> Fotgängares användning av mobil IT i trafiken (egenrapporterat)</w:t>
      </w:r>
    </w:p>
    <w:p w14:paraId="2575B518" w14:textId="77777777" w:rsidR="004E5D2C" w:rsidRPr="002177C2" w:rsidRDefault="004E5D2C" w:rsidP="004E5D2C">
      <w:pPr>
        <w:rPr>
          <w:color w:val="000000" w:themeColor="text1"/>
        </w:rPr>
      </w:pPr>
    </w:p>
    <w:p w14:paraId="2FB12BB1" w14:textId="77777777" w:rsidR="004E5D2C" w:rsidRPr="002177C2" w:rsidRDefault="004E5D2C" w:rsidP="004E5D2C">
      <w:pPr>
        <w:rPr>
          <w:color w:val="000000" w:themeColor="text1"/>
        </w:rPr>
      </w:pPr>
    </w:p>
    <w:p w14:paraId="3AE5F433" w14:textId="77777777" w:rsidR="004E5D2C" w:rsidRPr="002177C2" w:rsidRDefault="004E5D2C" w:rsidP="004E5D2C">
      <w:pPr>
        <w:keepNext/>
        <w:rPr>
          <w:color w:val="000000" w:themeColor="text1"/>
        </w:rPr>
      </w:pPr>
      <w:r w:rsidRPr="002177C2">
        <w:rPr>
          <w:noProof/>
          <w:color w:val="000000" w:themeColor="text1"/>
        </w:rPr>
        <w:drawing>
          <wp:inline distT="0" distB="0" distL="0" distR="0" wp14:anchorId="621AABD8" wp14:editId="343F59B5">
            <wp:extent cx="5402580" cy="3355326"/>
            <wp:effectExtent l="0" t="0" r="7620" b="0"/>
            <wp:docPr id="304" name="Bildobjekt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473" cy="3355880"/>
                    </a:xfrm>
                    <a:prstGeom prst="rect">
                      <a:avLst/>
                    </a:prstGeom>
                    <a:noFill/>
                  </pic:spPr>
                </pic:pic>
              </a:graphicData>
            </a:graphic>
          </wp:inline>
        </w:drawing>
      </w:r>
    </w:p>
    <w:p w14:paraId="22D62CA2" w14:textId="77777777" w:rsidR="004E5D2C" w:rsidRPr="002177C2" w:rsidRDefault="004E5D2C" w:rsidP="004E5D2C">
      <w:pPr>
        <w:pStyle w:val="Beskrivning"/>
        <w:rPr>
          <w:color w:val="000000" w:themeColor="text1"/>
        </w:rPr>
      </w:pPr>
      <w:r w:rsidRPr="002177C2">
        <w:rPr>
          <w:color w:val="000000" w:themeColor="text1"/>
        </w:rPr>
        <w:t xml:space="preserve">Figur </w:t>
      </w:r>
      <w:r w:rsidRPr="002177C2">
        <w:rPr>
          <w:color w:val="000000" w:themeColor="text1"/>
        </w:rPr>
        <w:fldChar w:fldCharType="begin"/>
      </w:r>
      <w:r w:rsidRPr="002177C2">
        <w:rPr>
          <w:color w:val="000000" w:themeColor="text1"/>
        </w:rPr>
        <w:instrText xml:space="preserve"> SEQ Figur \* ARABIC </w:instrText>
      </w:r>
      <w:r w:rsidRPr="002177C2">
        <w:rPr>
          <w:color w:val="000000" w:themeColor="text1"/>
        </w:rPr>
        <w:fldChar w:fldCharType="separate"/>
      </w:r>
      <w:r w:rsidRPr="002177C2">
        <w:rPr>
          <w:noProof/>
          <w:color w:val="000000" w:themeColor="text1"/>
        </w:rPr>
        <w:t>2</w:t>
      </w:r>
      <w:r w:rsidRPr="002177C2">
        <w:rPr>
          <w:noProof/>
          <w:color w:val="000000" w:themeColor="text1"/>
        </w:rPr>
        <w:fldChar w:fldCharType="end"/>
      </w:r>
      <w:r w:rsidRPr="002177C2">
        <w:rPr>
          <w:color w:val="000000" w:themeColor="text1"/>
        </w:rPr>
        <w:t xml:space="preserve"> Cyklisters användning av mobil IT i trafiken (egenrapporterat)</w:t>
      </w:r>
    </w:p>
    <w:p w14:paraId="0D7B101B" w14:textId="77777777" w:rsidR="004E5D2C" w:rsidRPr="002177C2" w:rsidRDefault="004E5D2C" w:rsidP="004E5D2C">
      <w:pPr>
        <w:rPr>
          <w:color w:val="000000" w:themeColor="text1"/>
        </w:rPr>
      </w:pPr>
    </w:p>
    <w:p w14:paraId="452599B3" w14:textId="77777777" w:rsidR="004E5D2C" w:rsidRPr="002177C2" w:rsidRDefault="004E5D2C" w:rsidP="004E5D2C">
      <w:pPr>
        <w:rPr>
          <w:color w:val="000000" w:themeColor="text1"/>
        </w:rPr>
      </w:pPr>
    </w:p>
    <w:p w14:paraId="4E864337" w14:textId="77777777" w:rsidR="004E5D2C" w:rsidRPr="002177C2" w:rsidRDefault="004E5D2C" w:rsidP="004E5D2C">
      <w:pPr>
        <w:rPr>
          <w:color w:val="000000" w:themeColor="text1"/>
        </w:rPr>
      </w:pPr>
    </w:p>
    <w:p w14:paraId="0FCD70FF" w14:textId="77777777" w:rsidR="004E5D2C" w:rsidRPr="002177C2" w:rsidRDefault="004E5D2C" w:rsidP="004E5D2C">
      <w:pPr>
        <w:rPr>
          <w:color w:val="000000" w:themeColor="text1"/>
        </w:rPr>
      </w:pPr>
    </w:p>
    <w:p w14:paraId="3E70469F" w14:textId="7D613F3B" w:rsidR="00E41A50" w:rsidRPr="00E41A50" w:rsidRDefault="00E41A50" w:rsidP="004E5D2C">
      <w:pPr>
        <w:pStyle w:val="Brdtext"/>
        <w:spacing w:after="0" w:line="360" w:lineRule="auto"/>
      </w:pPr>
    </w:p>
    <w:sectPr w:rsidR="00E41A50" w:rsidRPr="00E41A50" w:rsidSect="0030338B">
      <w:headerReference w:type="default" r:id="rId14"/>
      <w:footerReference w:type="default" r:id="rId15"/>
      <w:headerReference w:type="first" r:id="rId16"/>
      <w:footerReference w:type="first" r:id="rId17"/>
      <w:pgSz w:w="11906" w:h="16838" w:code="9"/>
      <w:pgMar w:top="1418" w:right="1418" w:bottom="1418" w:left="1985" w:header="79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046A2" w14:textId="77777777" w:rsidR="00BC5A23" w:rsidRDefault="00BC5A23" w:rsidP="004D6FD8">
      <w:r>
        <w:separator/>
      </w:r>
    </w:p>
  </w:endnote>
  <w:endnote w:type="continuationSeparator" w:id="0">
    <w:p w14:paraId="3E7046A3" w14:textId="77777777" w:rsidR="00BC5A23" w:rsidRDefault="00BC5A23" w:rsidP="004D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46A6" w14:textId="77777777" w:rsidR="00C506AA" w:rsidRPr="00982D8E" w:rsidRDefault="002C116C" w:rsidP="002C116C">
    <w:pPr>
      <w:pStyle w:val="Special"/>
      <w:spacing w:after="0"/>
      <w:ind w:left="-1418"/>
      <w:jc w:val="center"/>
      <w:rPr>
        <w:rFonts w:asciiTheme="majorHAnsi" w:hAnsiTheme="majorHAnsi" w:cstheme="majorHAnsi"/>
        <w:sz w:val="18"/>
        <w:szCs w:val="18"/>
      </w:rPr>
    </w:pPr>
    <w:r>
      <w:rPr>
        <w:noProof/>
      </w:rPr>
      <w:drawing>
        <wp:inline distT="0" distB="0" distL="0" distR="0" wp14:anchorId="3E7046AB" wp14:editId="3E7046AC">
          <wp:extent cx="6745184" cy="389257"/>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F91F.tmp"/>
                  <pic:cNvPicPr/>
                </pic:nvPicPr>
                <pic:blipFill rotWithShape="1">
                  <a:blip r:embed="rId1">
                    <a:extLst>
                      <a:ext uri="{28A0092B-C50C-407E-A947-70E740481C1C}">
                        <a14:useLocalDpi xmlns:a14="http://schemas.microsoft.com/office/drawing/2010/main" val="0"/>
                      </a:ext>
                    </a:extLst>
                  </a:blip>
                  <a:srcRect l="17724" t="81590" r="7890" b="11288"/>
                  <a:stretch/>
                </pic:blipFill>
                <pic:spPr bwMode="auto">
                  <a:xfrm>
                    <a:off x="0" y="0"/>
                    <a:ext cx="6812784" cy="39315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46A8" w14:textId="77777777" w:rsidR="002C116C" w:rsidRDefault="002C116C" w:rsidP="002C116C">
    <w:pPr>
      <w:pStyle w:val="Sidfot"/>
      <w:ind w:left="-1276"/>
    </w:pPr>
    <w:r>
      <w:rPr>
        <w:noProof/>
      </w:rPr>
      <w:drawing>
        <wp:inline distT="0" distB="0" distL="0" distR="0" wp14:anchorId="3E7046AF" wp14:editId="3E7046B0">
          <wp:extent cx="6602400" cy="3816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F91F.tmp"/>
                  <pic:cNvPicPr/>
                </pic:nvPicPr>
                <pic:blipFill rotWithShape="1">
                  <a:blip r:embed="rId1">
                    <a:extLst>
                      <a:ext uri="{28A0092B-C50C-407E-A947-70E740481C1C}">
                        <a14:useLocalDpi xmlns:a14="http://schemas.microsoft.com/office/drawing/2010/main" val="0"/>
                      </a:ext>
                    </a:extLst>
                  </a:blip>
                  <a:srcRect l="17724" t="81590" r="7890" b="11288"/>
                  <a:stretch/>
                </pic:blipFill>
                <pic:spPr bwMode="auto">
                  <a:xfrm>
                    <a:off x="0" y="0"/>
                    <a:ext cx="6602400" cy="3816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046A0" w14:textId="77777777" w:rsidR="00BC5A23" w:rsidRDefault="00BC5A23" w:rsidP="004D6FD8">
      <w:r>
        <w:separator/>
      </w:r>
    </w:p>
  </w:footnote>
  <w:footnote w:type="continuationSeparator" w:id="0">
    <w:p w14:paraId="3E7046A1" w14:textId="77777777" w:rsidR="00BC5A23" w:rsidRDefault="00BC5A23" w:rsidP="004D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46A4" w14:textId="77777777" w:rsidR="00BF0315" w:rsidRDefault="002C116C" w:rsidP="0030338B">
    <w:pPr>
      <w:pStyle w:val="Sidhuvud"/>
      <w:ind w:left="-1418"/>
    </w:pPr>
    <w:r>
      <w:rPr>
        <w:noProof/>
      </w:rPr>
      <w:drawing>
        <wp:inline distT="0" distB="0" distL="0" distR="0" wp14:anchorId="3E7046A9" wp14:editId="3E7046AA">
          <wp:extent cx="1456488" cy="54864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90mm_topp_med_blå_platta.eps"/>
                  <pic:cNvPicPr/>
                </pic:nvPicPr>
                <pic:blipFill>
                  <a:blip r:embed="rId1">
                    <a:extLst>
                      <a:ext uri="{28A0092B-C50C-407E-A947-70E740481C1C}">
                        <a14:useLocalDpi xmlns:a14="http://schemas.microsoft.com/office/drawing/2010/main" val="0"/>
                      </a:ext>
                    </a:extLst>
                  </a:blip>
                  <a:stretch>
                    <a:fillRect/>
                  </a:stretch>
                </pic:blipFill>
                <pic:spPr>
                  <a:xfrm>
                    <a:off x="0" y="0"/>
                    <a:ext cx="1453772" cy="547617"/>
                  </a:xfrm>
                  <a:prstGeom prst="rect">
                    <a:avLst/>
                  </a:prstGeom>
                </pic:spPr>
              </pic:pic>
            </a:graphicData>
          </a:graphic>
        </wp:inline>
      </w:drawing>
    </w:r>
  </w:p>
  <w:p w14:paraId="3E7046A5" w14:textId="77777777" w:rsidR="0030338B" w:rsidRDefault="0030338B" w:rsidP="0030338B">
    <w:pPr>
      <w:pStyle w:val="Sidhuvud"/>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46A7" w14:textId="77777777" w:rsidR="003D2961" w:rsidRDefault="00A4785B" w:rsidP="00F51DAD">
    <w:pPr>
      <w:pStyle w:val="Sidhuvud"/>
      <w:tabs>
        <w:tab w:val="clear" w:pos="4536"/>
      </w:tabs>
      <w:ind w:left="-1418" w:right="-569"/>
    </w:pPr>
    <w:r>
      <w:rPr>
        <w:noProof/>
      </w:rPr>
      <w:drawing>
        <wp:inline distT="0" distB="0" distL="0" distR="0" wp14:anchorId="3E7046AD" wp14:editId="3E7046AE">
          <wp:extent cx="1456488" cy="54864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90mm_topp_med_blå_platta.eps"/>
                  <pic:cNvPicPr/>
                </pic:nvPicPr>
                <pic:blipFill>
                  <a:blip r:embed="rId1">
                    <a:extLst>
                      <a:ext uri="{28A0092B-C50C-407E-A947-70E740481C1C}">
                        <a14:useLocalDpi xmlns:a14="http://schemas.microsoft.com/office/drawing/2010/main" val="0"/>
                      </a:ext>
                    </a:extLst>
                  </a:blip>
                  <a:stretch>
                    <a:fillRect/>
                  </a:stretch>
                </pic:blipFill>
                <pic:spPr>
                  <a:xfrm>
                    <a:off x="0" y="0"/>
                    <a:ext cx="1453772" cy="547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88E5A8"/>
    <w:lvl w:ilvl="0">
      <w:start w:val="1"/>
      <w:numFmt w:val="decimal"/>
      <w:lvlText w:val="%1."/>
      <w:lvlJc w:val="left"/>
      <w:pPr>
        <w:tabs>
          <w:tab w:val="num" w:pos="360"/>
        </w:tabs>
        <w:ind w:left="360" w:hanging="360"/>
      </w:pPr>
    </w:lvl>
  </w:abstractNum>
  <w:abstractNum w:abstractNumId="1">
    <w:nsid w:val="FFFFFF89"/>
    <w:multiLevelType w:val="singleLevel"/>
    <w:tmpl w:val="FE2ECC92"/>
    <w:lvl w:ilvl="0">
      <w:start w:val="1"/>
      <w:numFmt w:val="bullet"/>
      <w:pStyle w:val="Punktlista"/>
      <w:lvlText w:val=""/>
      <w:lvlJc w:val="left"/>
      <w:pPr>
        <w:ind w:left="717" w:hanging="360"/>
      </w:pPr>
      <w:rPr>
        <w:rFonts w:ascii="Symbol" w:hAnsi="Symbol" w:hint="default"/>
        <w:b w:val="0"/>
        <w:i w:val="0"/>
        <w:color w:val="auto"/>
        <w:sz w:val="18"/>
        <w:szCs w:val="18"/>
      </w:rPr>
    </w:lvl>
  </w:abstractNum>
  <w:abstractNum w:abstractNumId="2">
    <w:nsid w:val="0C930C62"/>
    <w:multiLevelType w:val="hybridMultilevel"/>
    <w:tmpl w:val="6FF8E7A4"/>
    <w:lvl w:ilvl="0" w:tplc="2CE00108">
      <w:start w:val="1"/>
      <w:numFmt w:val="bullet"/>
      <w:lvlText w:val="•"/>
      <w:lvlJc w:val="left"/>
      <w:pPr>
        <w:tabs>
          <w:tab w:val="num" w:pos="720"/>
        </w:tabs>
        <w:ind w:left="720" w:hanging="360"/>
      </w:pPr>
      <w:rPr>
        <w:rFonts w:ascii="Arial" w:hAnsi="Arial" w:hint="default"/>
      </w:rPr>
    </w:lvl>
    <w:lvl w:ilvl="1" w:tplc="0C380334" w:tentative="1">
      <w:start w:val="1"/>
      <w:numFmt w:val="bullet"/>
      <w:lvlText w:val="•"/>
      <w:lvlJc w:val="left"/>
      <w:pPr>
        <w:tabs>
          <w:tab w:val="num" w:pos="1440"/>
        </w:tabs>
        <w:ind w:left="1440" w:hanging="360"/>
      </w:pPr>
      <w:rPr>
        <w:rFonts w:ascii="Arial" w:hAnsi="Arial" w:hint="default"/>
      </w:rPr>
    </w:lvl>
    <w:lvl w:ilvl="2" w:tplc="4C3ACAB2" w:tentative="1">
      <w:start w:val="1"/>
      <w:numFmt w:val="bullet"/>
      <w:lvlText w:val="•"/>
      <w:lvlJc w:val="left"/>
      <w:pPr>
        <w:tabs>
          <w:tab w:val="num" w:pos="2160"/>
        </w:tabs>
        <w:ind w:left="2160" w:hanging="360"/>
      </w:pPr>
      <w:rPr>
        <w:rFonts w:ascii="Arial" w:hAnsi="Arial" w:hint="default"/>
      </w:rPr>
    </w:lvl>
    <w:lvl w:ilvl="3" w:tplc="8C9E285A" w:tentative="1">
      <w:start w:val="1"/>
      <w:numFmt w:val="bullet"/>
      <w:lvlText w:val="•"/>
      <w:lvlJc w:val="left"/>
      <w:pPr>
        <w:tabs>
          <w:tab w:val="num" w:pos="2880"/>
        </w:tabs>
        <w:ind w:left="2880" w:hanging="360"/>
      </w:pPr>
      <w:rPr>
        <w:rFonts w:ascii="Arial" w:hAnsi="Arial" w:hint="default"/>
      </w:rPr>
    </w:lvl>
    <w:lvl w:ilvl="4" w:tplc="76448378" w:tentative="1">
      <w:start w:val="1"/>
      <w:numFmt w:val="bullet"/>
      <w:lvlText w:val="•"/>
      <w:lvlJc w:val="left"/>
      <w:pPr>
        <w:tabs>
          <w:tab w:val="num" w:pos="3600"/>
        </w:tabs>
        <w:ind w:left="3600" w:hanging="360"/>
      </w:pPr>
      <w:rPr>
        <w:rFonts w:ascii="Arial" w:hAnsi="Arial" w:hint="default"/>
      </w:rPr>
    </w:lvl>
    <w:lvl w:ilvl="5" w:tplc="22FA19FC" w:tentative="1">
      <w:start w:val="1"/>
      <w:numFmt w:val="bullet"/>
      <w:lvlText w:val="•"/>
      <w:lvlJc w:val="left"/>
      <w:pPr>
        <w:tabs>
          <w:tab w:val="num" w:pos="4320"/>
        </w:tabs>
        <w:ind w:left="4320" w:hanging="360"/>
      </w:pPr>
      <w:rPr>
        <w:rFonts w:ascii="Arial" w:hAnsi="Arial" w:hint="default"/>
      </w:rPr>
    </w:lvl>
    <w:lvl w:ilvl="6" w:tplc="3B4E932A" w:tentative="1">
      <w:start w:val="1"/>
      <w:numFmt w:val="bullet"/>
      <w:lvlText w:val="•"/>
      <w:lvlJc w:val="left"/>
      <w:pPr>
        <w:tabs>
          <w:tab w:val="num" w:pos="5040"/>
        </w:tabs>
        <w:ind w:left="5040" w:hanging="360"/>
      </w:pPr>
      <w:rPr>
        <w:rFonts w:ascii="Arial" w:hAnsi="Arial" w:hint="default"/>
      </w:rPr>
    </w:lvl>
    <w:lvl w:ilvl="7" w:tplc="4344FF4C" w:tentative="1">
      <w:start w:val="1"/>
      <w:numFmt w:val="bullet"/>
      <w:lvlText w:val="•"/>
      <w:lvlJc w:val="left"/>
      <w:pPr>
        <w:tabs>
          <w:tab w:val="num" w:pos="5760"/>
        </w:tabs>
        <w:ind w:left="5760" w:hanging="360"/>
      </w:pPr>
      <w:rPr>
        <w:rFonts w:ascii="Arial" w:hAnsi="Arial" w:hint="default"/>
      </w:rPr>
    </w:lvl>
    <w:lvl w:ilvl="8" w:tplc="D2EAF7EA" w:tentative="1">
      <w:start w:val="1"/>
      <w:numFmt w:val="bullet"/>
      <w:lvlText w:val="•"/>
      <w:lvlJc w:val="left"/>
      <w:pPr>
        <w:tabs>
          <w:tab w:val="num" w:pos="6480"/>
        </w:tabs>
        <w:ind w:left="6480" w:hanging="360"/>
      </w:pPr>
      <w:rPr>
        <w:rFonts w:ascii="Arial" w:hAnsi="Arial" w:hint="default"/>
      </w:rPr>
    </w:lvl>
  </w:abstractNum>
  <w:abstractNum w:abstractNumId="3">
    <w:nsid w:val="0CC75E35"/>
    <w:multiLevelType w:val="hybridMultilevel"/>
    <w:tmpl w:val="E13E8BBA"/>
    <w:lvl w:ilvl="0" w:tplc="0230649C">
      <w:start w:val="1"/>
      <w:numFmt w:val="bullet"/>
      <w:lvlText w:val="•"/>
      <w:lvlJc w:val="left"/>
      <w:pPr>
        <w:tabs>
          <w:tab w:val="num" w:pos="720"/>
        </w:tabs>
        <w:ind w:left="720" w:hanging="360"/>
      </w:pPr>
      <w:rPr>
        <w:rFonts w:ascii="Arial" w:hAnsi="Arial" w:hint="default"/>
      </w:rPr>
    </w:lvl>
    <w:lvl w:ilvl="1" w:tplc="3F4A6324" w:tentative="1">
      <w:start w:val="1"/>
      <w:numFmt w:val="bullet"/>
      <w:lvlText w:val="•"/>
      <w:lvlJc w:val="left"/>
      <w:pPr>
        <w:tabs>
          <w:tab w:val="num" w:pos="1440"/>
        </w:tabs>
        <w:ind w:left="1440" w:hanging="360"/>
      </w:pPr>
      <w:rPr>
        <w:rFonts w:ascii="Arial" w:hAnsi="Arial" w:hint="default"/>
      </w:rPr>
    </w:lvl>
    <w:lvl w:ilvl="2" w:tplc="B3E838F2" w:tentative="1">
      <w:start w:val="1"/>
      <w:numFmt w:val="bullet"/>
      <w:lvlText w:val="•"/>
      <w:lvlJc w:val="left"/>
      <w:pPr>
        <w:tabs>
          <w:tab w:val="num" w:pos="2160"/>
        </w:tabs>
        <w:ind w:left="2160" w:hanging="360"/>
      </w:pPr>
      <w:rPr>
        <w:rFonts w:ascii="Arial" w:hAnsi="Arial" w:hint="default"/>
      </w:rPr>
    </w:lvl>
    <w:lvl w:ilvl="3" w:tplc="0FAA66C0" w:tentative="1">
      <w:start w:val="1"/>
      <w:numFmt w:val="bullet"/>
      <w:lvlText w:val="•"/>
      <w:lvlJc w:val="left"/>
      <w:pPr>
        <w:tabs>
          <w:tab w:val="num" w:pos="2880"/>
        </w:tabs>
        <w:ind w:left="2880" w:hanging="360"/>
      </w:pPr>
      <w:rPr>
        <w:rFonts w:ascii="Arial" w:hAnsi="Arial" w:hint="default"/>
      </w:rPr>
    </w:lvl>
    <w:lvl w:ilvl="4" w:tplc="30B62306" w:tentative="1">
      <w:start w:val="1"/>
      <w:numFmt w:val="bullet"/>
      <w:lvlText w:val="•"/>
      <w:lvlJc w:val="left"/>
      <w:pPr>
        <w:tabs>
          <w:tab w:val="num" w:pos="3600"/>
        </w:tabs>
        <w:ind w:left="3600" w:hanging="360"/>
      </w:pPr>
      <w:rPr>
        <w:rFonts w:ascii="Arial" w:hAnsi="Arial" w:hint="default"/>
      </w:rPr>
    </w:lvl>
    <w:lvl w:ilvl="5" w:tplc="E8B2BC70" w:tentative="1">
      <w:start w:val="1"/>
      <w:numFmt w:val="bullet"/>
      <w:lvlText w:val="•"/>
      <w:lvlJc w:val="left"/>
      <w:pPr>
        <w:tabs>
          <w:tab w:val="num" w:pos="4320"/>
        </w:tabs>
        <w:ind w:left="4320" w:hanging="360"/>
      </w:pPr>
      <w:rPr>
        <w:rFonts w:ascii="Arial" w:hAnsi="Arial" w:hint="default"/>
      </w:rPr>
    </w:lvl>
    <w:lvl w:ilvl="6" w:tplc="A1AE1C94" w:tentative="1">
      <w:start w:val="1"/>
      <w:numFmt w:val="bullet"/>
      <w:lvlText w:val="•"/>
      <w:lvlJc w:val="left"/>
      <w:pPr>
        <w:tabs>
          <w:tab w:val="num" w:pos="5040"/>
        </w:tabs>
        <w:ind w:left="5040" w:hanging="360"/>
      </w:pPr>
      <w:rPr>
        <w:rFonts w:ascii="Arial" w:hAnsi="Arial" w:hint="default"/>
      </w:rPr>
    </w:lvl>
    <w:lvl w:ilvl="7" w:tplc="C1E87148" w:tentative="1">
      <w:start w:val="1"/>
      <w:numFmt w:val="bullet"/>
      <w:lvlText w:val="•"/>
      <w:lvlJc w:val="left"/>
      <w:pPr>
        <w:tabs>
          <w:tab w:val="num" w:pos="5760"/>
        </w:tabs>
        <w:ind w:left="5760" w:hanging="360"/>
      </w:pPr>
      <w:rPr>
        <w:rFonts w:ascii="Arial" w:hAnsi="Arial" w:hint="default"/>
      </w:rPr>
    </w:lvl>
    <w:lvl w:ilvl="8" w:tplc="4DBCA8D2" w:tentative="1">
      <w:start w:val="1"/>
      <w:numFmt w:val="bullet"/>
      <w:lvlText w:val="•"/>
      <w:lvlJc w:val="left"/>
      <w:pPr>
        <w:tabs>
          <w:tab w:val="num" w:pos="6480"/>
        </w:tabs>
        <w:ind w:left="6480" w:hanging="360"/>
      </w:pPr>
      <w:rPr>
        <w:rFonts w:ascii="Arial" w:hAnsi="Arial" w:hint="default"/>
      </w:rPr>
    </w:lvl>
  </w:abstractNum>
  <w:abstractNum w:abstractNumId="4">
    <w:nsid w:val="0F5D26A4"/>
    <w:multiLevelType w:val="hybridMultilevel"/>
    <w:tmpl w:val="4D74C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59215F"/>
    <w:multiLevelType w:val="hybridMultilevel"/>
    <w:tmpl w:val="095EC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BFA609D"/>
    <w:multiLevelType w:val="multilevel"/>
    <w:tmpl w:val="932A461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2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68E13E0"/>
    <w:multiLevelType w:val="hybridMultilevel"/>
    <w:tmpl w:val="4FF03966"/>
    <w:lvl w:ilvl="0" w:tplc="920A3682">
      <w:start w:val="1"/>
      <w:numFmt w:val="bullet"/>
      <w:lvlText w:val="•"/>
      <w:lvlJc w:val="left"/>
      <w:pPr>
        <w:tabs>
          <w:tab w:val="num" w:pos="720"/>
        </w:tabs>
        <w:ind w:left="720" w:hanging="360"/>
      </w:pPr>
      <w:rPr>
        <w:rFonts w:ascii="Arial" w:hAnsi="Arial" w:hint="default"/>
      </w:rPr>
    </w:lvl>
    <w:lvl w:ilvl="1" w:tplc="9E5CB466" w:tentative="1">
      <w:start w:val="1"/>
      <w:numFmt w:val="bullet"/>
      <w:lvlText w:val="•"/>
      <w:lvlJc w:val="left"/>
      <w:pPr>
        <w:tabs>
          <w:tab w:val="num" w:pos="1440"/>
        </w:tabs>
        <w:ind w:left="1440" w:hanging="360"/>
      </w:pPr>
      <w:rPr>
        <w:rFonts w:ascii="Arial" w:hAnsi="Arial" w:hint="default"/>
      </w:rPr>
    </w:lvl>
    <w:lvl w:ilvl="2" w:tplc="20222F14" w:tentative="1">
      <w:start w:val="1"/>
      <w:numFmt w:val="bullet"/>
      <w:lvlText w:val="•"/>
      <w:lvlJc w:val="left"/>
      <w:pPr>
        <w:tabs>
          <w:tab w:val="num" w:pos="2160"/>
        </w:tabs>
        <w:ind w:left="2160" w:hanging="360"/>
      </w:pPr>
      <w:rPr>
        <w:rFonts w:ascii="Arial" w:hAnsi="Arial" w:hint="default"/>
      </w:rPr>
    </w:lvl>
    <w:lvl w:ilvl="3" w:tplc="7982F8B8" w:tentative="1">
      <w:start w:val="1"/>
      <w:numFmt w:val="bullet"/>
      <w:lvlText w:val="•"/>
      <w:lvlJc w:val="left"/>
      <w:pPr>
        <w:tabs>
          <w:tab w:val="num" w:pos="2880"/>
        </w:tabs>
        <w:ind w:left="2880" w:hanging="360"/>
      </w:pPr>
      <w:rPr>
        <w:rFonts w:ascii="Arial" w:hAnsi="Arial" w:hint="default"/>
      </w:rPr>
    </w:lvl>
    <w:lvl w:ilvl="4" w:tplc="70B2CECA" w:tentative="1">
      <w:start w:val="1"/>
      <w:numFmt w:val="bullet"/>
      <w:lvlText w:val="•"/>
      <w:lvlJc w:val="left"/>
      <w:pPr>
        <w:tabs>
          <w:tab w:val="num" w:pos="3600"/>
        </w:tabs>
        <w:ind w:left="3600" w:hanging="360"/>
      </w:pPr>
      <w:rPr>
        <w:rFonts w:ascii="Arial" w:hAnsi="Arial" w:hint="default"/>
      </w:rPr>
    </w:lvl>
    <w:lvl w:ilvl="5" w:tplc="B7083138" w:tentative="1">
      <w:start w:val="1"/>
      <w:numFmt w:val="bullet"/>
      <w:lvlText w:val="•"/>
      <w:lvlJc w:val="left"/>
      <w:pPr>
        <w:tabs>
          <w:tab w:val="num" w:pos="4320"/>
        </w:tabs>
        <w:ind w:left="4320" w:hanging="360"/>
      </w:pPr>
      <w:rPr>
        <w:rFonts w:ascii="Arial" w:hAnsi="Arial" w:hint="default"/>
      </w:rPr>
    </w:lvl>
    <w:lvl w:ilvl="6" w:tplc="8EDC0E04" w:tentative="1">
      <w:start w:val="1"/>
      <w:numFmt w:val="bullet"/>
      <w:lvlText w:val="•"/>
      <w:lvlJc w:val="left"/>
      <w:pPr>
        <w:tabs>
          <w:tab w:val="num" w:pos="5040"/>
        </w:tabs>
        <w:ind w:left="5040" w:hanging="360"/>
      </w:pPr>
      <w:rPr>
        <w:rFonts w:ascii="Arial" w:hAnsi="Arial" w:hint="default"/>
      </w:rPr>
    </w:lvl>
    <w:lvl w:ilvl="7" w:tplc="F320B494" w:tentative="1">
      <w:start w:val="1"/>
      <w:numFmt w:val="bullet"/>
      <w:lvlText w:val="•"/>
      <w:lvlJc w:val="left"/>
      <w:pPr>
        <w:tabs>
          <w:tab w:val="num" w:pos="5760"/>
        </w:tabs>
        <w:ind w:left="5760" w:hanging="360"/>
      </w:pPr>
      <w:rPr>
        <w:rFonts w:ascii="Arial" w:hAnsi="Arial" w:hint="default"/>
      </w:rPr>
    </w:lvl>
    <w:lvl w:ilvl="8" w:tplc="0200250A" w:tentative="1">
      <w:start w:val="1"/>
      <w:numFmt w:val="bullet"/>
      <w:lvlText w:val="•"/>
      <w:lvlJc w:val="left"/>
      <w:pPr>
        <w:tabs>
          <w:tab w:val="num" w:pos="6480"/>
        </w:tabs>
        <w:ind w:left="6480" w:hanging="360"/>
      </w:pPr>
      <w:rPr>
        <w:rFonts w:ascii="Arial" w:hAnsi="Arial" w:hint="default"/>
      </w:rPr>
    </w:lvl>
  </w:abstractNum>
  <w:abstractNum w:abstractNumId="8">
    <w:nsid w:val="3D605827"/>
    <w:multiLevelType w:val="hybridMultilevel"/>
    <w:tmpl w:val="94D080E4"/>
    <w:lvl w:ilvl="0" w:tplc="45F2C42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F0D0C57"/>
    <w:multiLevelType w:val="hybridMultilevel"/>
    <w:tmpl w:val="0A56E65E"/>
    <w:lvl w:ilvl="0" w:tplc="4C0E478E">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2685C3E"/>
    <w:multiLevelType w:val="hybridMultilevel"/>
    <w:tmpl w:val="DA78C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DC55532"/>
    <w:multiLevelType w:val="hybridMultilevel"/>
    <w:tmpl w:val="2DC660FA"/>
    <w:lvl w:ilvl="0" w:tplc="D8E0C55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79B2D94"/>
    <w:multiLevelType w:val="multilevel"/>
    <w:tmpl w:val="9EC4593E"/>
    <w:lvl w:ilvl="0">
      <w:start w:val="1"/>
      <w:numFmt w:val="decimal"/>
      <w:pStyle w:val="Numreradlista"/>
      <w:lvlText w:val="%1)"/>
      <w:lvlJc w:val="left"/>
      <w:pPr>
        <w:ind w:left="644" w:hanging="360"/>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numFmt w:val="none"/>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1567B6C"/>
    <w:multiLevelType w:val="hybridMultilevel"/>
    <w:tmpl w:val="4042AC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6CBF38BF"/>
    <w:multiLevelType w:val="hybridMultilevel"/>
    <w:tmpl w:val="65002C26"/>
    <w:lvl w:ilvl="0" w:tplc="37869346">
      <w:start w:val="1"/>
      <w:numFmt w:val="bullet"/>
      <w:lvlText w:val="•"/>
      <w:lvlJc w:val="left"/>
      <w:pPr>
        <w:tabs>
          <w:tab w:val="num" w:pos="720"/>
        </w:tabs>
        <w:ind w:left="720" w:hanging="360"/>
      </w:pPr>
      <w:rPr>
        <w:rFonts w:ascii="Arial" w:hAnsi="Arial" w:hint="default"/>
      </w:rPr>
    </w:lvl>
    <w:lvl w:ilvl="1" w:tplc="7DA0C81A" w:tentative="1">
      <w:start w:val="1"/>
      <w:numFmt w:val="bullet"/>
      <w:lvlText w:val="•"/>
      <w:lvlJc w:val="left"/>
      <w:pPr>
        <w:tabs>
          <w:tab w:val="num" w:pos="1440"/>
        </w:tabs>
        <w:ind w:left="1440" w:hanging="360"/>
      </w:pPr>
      <w:rPr>
        <w:rFonts w:ascii="Arial" w:hAnsi="Arial" w:hint="default"/>
      </w:rPr>
    </w:lvl>
    <w:lvl w:ilvl="2" w:tplc="39340BDA" w:tentative="1">
      <w:start w:val="1"/>
      <w:numFmt w:val="bullet"/>
      <w:lvlText w:val="•"/>
      <w:lvlJc w:val="left"/>
      <w:pPr>
        <w:tabs>
          <w:tab w:val="num" w:pos="2160"/>
        </w:tabs>
        <w:ind w:left="2160" w:hanging="360"/>
      </w:pPr>
      <w:rPr>
        <w:rFonts w:ascii="Arial" w:hAnsi="Arial" w:hint="default"/>
      </w:rPr>
    </w:lvl>
    <w:lvl w:ilvl="3" w:tplc="0234BDCA" w:tentative="1">
      <w:start w:val="1"/>
      <w:numFmt w:val="bullet"/>
      <w:lvlText w:val="•"/>
      <w:lvlJc w:val="left"/>
      <w:pPr>
        <w:tabs>
          <w:tab w:val="num" w:pos="2880"/>
        </w:tabs>
        <w:ind w:left="2880" w:hanging="360"/>
      </w:pPr>
      <w:rPr>
        <w:rFonts w:ascii="Arial" w:hAnsi="Arial" w:hint="default"/>
      </w:rPr>
    </w:lvl>
    <w:lvl w:ilvl="4" w:tplc="A93619F6" w:tentative="1">
      <w:start w:val="1"/>
      <w:numFmt w:val="bullet"/>
      <w:lvlText w:val="•"/>
      <w:lvlJc w:val="left"/>
      <w:pPr>
        <w:tabs>
          <w:tab w:val="num" w:pos="3600"/>
        </w:tabs>
        <w:ind w:left="3600" w:hanging="360"/>
      </w:pPr>
      <w:rPr>
        <w:rFonts w:ascii="Arial" w:hAnsi="Arial" w:hint="default"/>
      </w:rPr>
    </w:lvl>
    <w:lvl w:ilvl="5" w:tplc="34087916" w:tentative="1">
      <w:start w:val="1"/>
      <w:numFmt w:val="bullet"/>
      <w:lvlText w:val="•"/>
      <w:lvlJc w:val="left"/>
      <w:pPr>
        <w:tabs>
          <w:tab w:val="num" w:pos="4320"/>
        </w:tabs>
        <w:ind w:left="4320" w:hanging="360"/>
      </w:pPr>
      <w:rPr>
        <w:rFonts w:ascii="Arial" w:hAnsi="Arial" w:hint="default"/>
      </w:rPr>
    </w:lvl>
    <w:lvl w:ilvl="6" w:tplc="C5967D8C" w:tentative="1">
      <w:start w:val="1"/>
      <w:numFmt w:val="bullet"/>
      <w:lvlText w:val="•"/>
      <w:lvlJc w:val="left"/>
      <w:pPr>
        <w:tabs>
          <w:tab w:val="num" w:pos="5040"/>
        </w:tabs>
        <w:ind w:left="5040" w:hanging="360"/>
      </w:pPr>
      <w:rPr>
        <w:rFonts w:ascii="Arial" w:hAnsi="Arial" w:hint="default"/>
      </w:rPr>
    </w:lvl>
    <w:lvl w:ilvl="7" w:tplc="D86A10B6" w:tentative="1">
      <w:start w:val="1"/>
      <w:numFmt w:val="bullet"/>
      <w:lvlText w:val="•"/>
      <w:lvlJc w:val="left"/>
      <w:pPr>
        <w:tabs>
          <w:tab w:val="num" w:pos="5760"/>
        </w:tabs>
        <w:ind w:left="5760" w:hanging="360"/>
      </w:pPr>
      <w:rPr>
        <w:rFonts w:ascii="Arial" w:hAnsi="Arial" w:hint="default"/>
      </w:rPr>
    </w:lvl>
    <w:lvl w:ilvl="8" w:tplc="728AA312" w:tentative="1">
      <w:start w:val="1"/>
      <w:numFmt w:val="bullet"/>
      <w:lvlText w:val="•"/>
      <w:lvlJc w:val="left"/>
      <w:pPr>
        <w:tabs>
          <w:tab w:val="num" w:pos="6480"/>
        </w:tabs>
        <w:ind w:left="6480" w:hanging="360"/>
      </w:pPr>
      <w:rPr>
        <w:rFonts w:ascii="Arial" w:hAnsi="Arial" w:hint="default"/>
      </w:rPr>
    </w:lvl>
  </w:abstractNum>
  <w:abstractNum w:abstractNumId="15">
    <w:nsid w:val="71BC01A7"/>
    <w:multiLevelType w:val="hybridMultilevel"/>
    <w:tmpl w:val="4852F180"/>
    <w:lvl w:ilvl="0" w:tplc="67E2A8F0">
      <w:start w:val="1"/>
      <w:numFmt w:val="bullet"/>
      <w:lvlText w:val="•"/>
      <w:lvlJc w:val="left"/>
      <w:pPr>
        <w:tabs>
          <w:tab w:val="num" w:pos="720"/>
        </w:tabs>
        <w:ind w:left="720" w:hanging="360"/>
      </w:pPr>
      <w:rPr>
        <w:rFonts w:ascii="Arial" w:hAnsi="Arial" w:hint="default"/>
      </w:rPr>
    </w:lvl>
    <w:lvl w:ilvl="1" w:tplc="A202B50E" w:tentative="1">
      <w:start w:val="1"/>
      <w:numFmt w:val="bullet"/>
      <w:lvlText w:val="•"/>
      <w:lvlJc w:val="left"/>
      <w:pPr>
        <w:tabs>
          <w:tab w:val="num" w:pos="1440"/>
        </w:tabs>
        <w:ind w:left="1440" w:hanging="360"/>
      </w:pPr>
      <w:rPr>
        <w:rFonts w:ascii="Arial" w:hAnsi="Arial" w:hint="default"/>
      </w:rPr>
    </w:lvl>
    <w:lvl w:ilvl="2" w:tplc="8744D326" w:tentative="1">
      <w:start w:val="1"/>
      <w:numFmt w:val="bullet"/>
      <w:lvlText w:val="•"/>
      <w:lvlJc w:val="left"/>
      <w:pPr>
        <w:tabs>
          <w:tab w:val="num" w:pos="2160"/>
        </w:tabs>
        <w:ind w:left="2160" w:hanging="360"/>
      </w:pPr>
      <w:rPr>
        <w:rFonts w:ascii="Arial" w:hAnsi="Arial" w:hint="default"/>
      </w:rPr>
    </w:lvl>
    <w:lvl w:ilvl="3" w:tplc="FC68A470" w:tentative="1">
      <w:start w:val="1"/>
      <w:numFmt w:val="bullet"/>
      <w:lvlText w:val="•"/>
      <w:lvlJc w:val="left"/>
      <w:pPr>
        <w:tabs>
          <w:tab w:val="num" w:pos="2880"/>
        </w:tabs>
        <w:ind w:left="2880" w:hanging="360"/>
      </w:pPr>
      <w:rPr>
        <w:rFonts w:ascii="Arial" w:hAnsi="Arial" w:hint="default"/>
      </w:rPr>
    </w:lvl>
    <w:lvl w:ilvl="4" w:tplc="C9AAF61A" w:tentative="1">
      <w:start w:val="1"/>
      <w:numFmt w:val="bullet"/>
      <w:lvlText w:val="•"/>
      <w:lvlJc w:val="left"/>
      <w:pPr>
        <w:tabs>
          <w:tab w:val="num" w:pos="3600"/>
        </w:tabs>
        <w:ind w:left="3600" w:hanging="360"/>
      </w:pPr>
      <w:rPr>
        <w:rFonts w:ascii="Arial" w:hAnsi="Arial" w:hint="default"/>
      </w:rPr>
    </w:lvl>
    <w:lvl w:ilvl="5" w:tplc="001C88CA" w:tentative="1">
      <w:start w:val="1"/>
      <w:numFmt w:val="bullet"/>
      <w:lvlText w:val="•"/>
      <w:lvlJc w:val="left"/>
      <w:pPr>
        <w:tabs>
          <w:tab w:val="num" w:pos="4320"/>
        </w:tabs>
        <w:ind w:left="4320" w:hanging="360"/>
      </w:pPr>
      <w:rPr>
        <w:rFonts w:ascii="Arial" w:hAnsi="Arial" w:hint="default"/>
      </w:rPr>
    </w:lvl>
    <w:lvl w:ilvl="6" w:tplc="36FA6900" w:tentative="1">
      <w:start w:val="1"/>
      <w:numFmt w:val="bullet"/>
      <w:lvlText w:val="•"/>
      <w:lvlJc w:val="left"/>
      <w:pPr>
        <w:tabs>
          <w:tab w:val="num" w:pos="5040"/>
        </w:tabs>
        <w:ind w:left="5040" w:hanging="360"/>
      </w:pPr>
      <w:rPr>
        <w:rFonts w:ascii="Arial" w:hAnsi="Arial" w:hint="default"/>
      </w:rPr>
    </w:lvl>
    <w:lvl w:ilvl="7" w:tplc="B38441CE" w:tentative="1">
      <w:start w:val="1"/>
      <w:numFmt w:val="bullet"/>
      <w:lvlText w:val="•"/>
      <w:lvlJc w:val="left"/>
      <w:pPr>
        <w:tabs>
          <w:tab w:val="num" w:pos="5760"/>
        </w:tabs>
        <w:ind w:left="5760" w:hanging="360"/>
      </w:pPr>
      <w:rPr>
        <w:rFonts w:ascii="Arial" w:hAnsi="Arial" w:hint="default"/>
      </w:rPr>
    </w:lvl>
    <w:lvl w:ilvl="8" w:tplc="01208476" w:tentative="1">
      <w:start w:val="1"/>
      <w:numFmt w:val="bullet"/>
      <w:lvlText w:val="•"/>
      <w:lvlJc w:val="left"/>
      <w:pPr>
        <w:tabs>
          <w:tab w:val="num" w:pos="6480"/>
        </w:tabs>
        <w:ind w:left="6480" w:hanging="360"/>
      </w:pPr>
      <w:rPr>
        <w:rFonts w:ascii="Arial" w:hAnsi="Arial" w:hint="default"/>
      </w:rPr>
    </w:lvl>
  </w:abstractNum>
  <w:abstractNum w:abstractNumId="16">
    <w:nsid w:val="77BC387F"/>
    <w:multiLevelType w:val="hybridMultilevel"/>
    <w:tmpl w:val="21A8AE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7E0F4FC7"/>
    <w:multiLevelType w:val="hybridMultilevel"/>
    <w:tmpl w:val="85A447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num>
  <w:num w:numId="7">
    <w:abstractNumId w:val="4"/>
  </w:num>
  <w:num w:numId="8">
    <w:abstractNumId w:val="17"/>
  </w:num>
  <w:num w:numId="9">
    <w:abstractNumId w:val="13"/>
  </w:num>
  <w:num w:numId="10">
    <w:abstractNumId w:val="10"/>
  </w:num>
  <w:num w:numId="11">
    <w:abstractNumId w:val="16"/>
  </w:num>
  <w:num w:numId="12">
    <w:abstractNumId w:val="5"/>
  </w:num>
  <w:num w:numId="13">
    <w:abstractNumId w:val="11"/>
  </w:num>
  <w:num w:numId="14">
    <w:abstractNumId w:val="9"/>
  </w:num>
  <w:num w:numId="15">
    <w:abstractNumId w:val="7"/>
  </w:num>
  <w:num w:numId="16">
    <w:abstractNumId w:val="14"/>
  </w:num>
  <w:num w:numId="17">
    <w:abstractNumId w:val="3"/>
  </w:num>
  <w:num w:numId="18">
    <w:abstractNumId w:val="1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autoHyphenation/>
  <w:consecutiveHyphenLimit w:val="3"/>
  <w:hyphenationZone w:val="56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50"/>
    <w:rsid w:val="000A37C5"/>
    <w:rsid w:val="000B75A5"/>
    <w:rsid w:val="00127251"/>
    <w:rsid w:val="00142A98"/>
    <w:rsid w:val="001A188F"/>
    <w:rsid w:val="001A2416"/>
    <w:rsid w:val="001C2C61"/>
    <w:rsid w:val="001C350B"/>
    <w:rsid w:val="00204BCF"/>
    <w:rsid w:val="00226E9A"/>
    <w:rsid w:val="00231812"/>
    <w:rsid w:val="00270FD0"/>
    <w:rsid w:val="002C116C"/>
    <w:rsid w:val="0030338B"/>
    <w:rsid w:val="003667D4"/>
    <w:rsid w:val="003741FE"/>
    <w:rsid w:val="00390B73"/>
    <w:rsid w:val="003D2961"/>
    <w:rsid w:val="00412ACA"/>
    <w:rsid w:val="00437D1D"/>
    <w:rsid w:val="00466A51"/>
    <w:rsid w:val="004B5119"/>
    <w:rsid w:val="004D01D2"/>
    <w:rsid w:val="004D6FD8"/>
    <w:rsid w:val="004E5D2C"/>
    <w:rsid w:val="004F2BD3"/>
    <w:rsid w:val="0051231B"/>
    <w:rsid w:val="00527A55"/>
    <w:rsid w:val="00537E57"/>
    <w:rsid w:val="005708FE"/>
    <w:rsid w:val="005847FA"/>
    <w:rsid w:val="005F016A"/>
    <w:rsid w:val="006B4888"/>
    <w:rsid w:val="006C4B28"/>
    <w:rsid w:val="006C6164"/>
    <w:rsid w:val="006F141F"/>
    <w:rsid w:val="006F1B96"/>
    <w:rsid w:val="00703453"/>
    <w:rsid w:val="00721150"/>
    <w:rsid w:val="0077497E"/>
    <w:rsid w:val="007D6622"/>
    <w:rsid w:val="008038F9"/>
    <w:rsid w:val="0084651B"/>
    <w:rsid w:val="008A4356"/>
    <w:rsid w:val="008D4714"/>
    <w:rsid w:val="0090722E"/>
    <w:rsid w:val="009164E6"/>
    <w:rsid w:val="00921E55"/>
    <w:rsid w:val="0093504F"/>
    <w:rsid w:val="00962A81"/>
    <w:rsid w:val="0096522A"/>
    <w:rsid w:val="009822DC"/>
    <w:rsid w:val="00982D8E"/>
    <w:rsid w:val="009F28A9"/>
    <w:rsid w:val="009F4DC9"/>
    <w:rsid w:val="00A4785B"/>
    <w:rsid w:val="00A50D29"/>
    <w:rsid w:val="00A64316"/>
    <w:rsid w:val="00B024DF"/>
    <w:rsid w:val="00B54CDC"/>
    <w:rsid w:val="00B92505"/>
    <w:rsid w:val="00BC5A23"/>
    <w:rsid w:val="00BD0E7F"/>
    <w:rsid w:val="00BE25C2"/>
    <w:rsid w:val="00BF0315"/>
    <w:rsid w:val="00C200E6"/>
    <w:rsid w:val="00C506AA"/>
    <w:rsid w:val="00C87911"/>
    <w:rsid w:val="00C94495"/>
    <w:rsid w:val="00CC6992"/>
    <w:rsid w:val="00CC7E4C"/>
    <w:rsid w:val="00CE0E06"/>
    <w:rsid w:val="00CF1DAD"/>
    <w:rsid w:val="00CF5372"/>
    <w:rsid w:val="00D53AC0"/>
    <w:rsid w:val="00D73CF0"/>
    <w:rsid w:val="00D96296"/>
    <w:rsid w:val="00D9664E"/>
    <w:rsid w:val="00DA13F9"/>
    <w:rsid w:val="00DB440A"/>
    <w:rsid w:val="00DD337B"/>
    <w:rsid w:val="00E003B0"/>
    <w:rsid w:val="00E41A50"/>
    <w:rsid w:val="00E504C9"/>
    <w:rsid w:val="00E823A5"/>
    <w:rsid w:val="00E83130"/>
    <w:rsid w:val="00E847DF"/>
    <w:rsid w:val="00EA1FA0"/>
    <w:rsid w:val="00EA6B80"/>
    <w:rsid w:val="00EB3898"/>
    <w:rsid w:val="00F01C1C"/>
    <w:rsid w:val="00F27A5B"/>
    <w:rsid w:val="00F51DAD"/>
    <w:rsid w:val="00FE25C2"/>
    <w:rsid w:val="00FE3233"/>
    <w:rsid w:val="00FE4C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E70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A50"/>
    <w:pPr>
      <w:spacing w:after="0" w:line="240" w:lineRule="auto"/>
      <w:jc w:val="both"/>
    </w:pPr>
    <w:rPr>
      <w:rFonts w:ascii="Times New Roman" w:eastAsia="Times New Roman" w:hAnsi="Times New Roman" w:cs="Arial"/>
      <w:kern w:val="22"/>
      <w:sz w:val="23"/>
      <w:szCs w:val="23"/>
      <w:lang w:eastAsia="sv-SE"/>
    </w:rPr>
  </w:style>
  <w:style w:type="paragraph" w:styleId="Rubrik1">
    <w:name w:val="heading 1"/>
    <w:next w:val="Brdtext"/>
    <w:link w:val="Rubrik1Char"/>
    <w:uiPriority w:val="9"/>
    <w:qFormat/>
    <w:rsid w:val="008A4356"/>
    <w:pPr>
      <w:numPr>
        <w:numId w:val="14"/>
      </w:numPr>
      <w:spacing w:before="120" w:after="60"/>
      <w:ind w:left="357" w:hanging="357"/>
      <w:outlineLvl w:val="0"/>
    </w:pPr>
    <w:rPr>
      <w:rFonts w:ascii="Arial" w:eastAsiaTheme="majorEastAsia" w:hAnsi="Arial" w:cstheme="majorBidi"/>
      <w:b/>
      <w:bCs/>
      <w:spacing w:val="5"/>
      <w:kern w:val="32"/>
      <w:sz w:val="24"/>
      <w:szCs w:val="36"/>
      <w:lang w:eastAsia="sv-SE"/>
    </w:rPr>
  </w:style>
  <w:style w:type="paragraph" w:styleId="Rubrik2">
    <w:name w:val="heading 2"/>
    <w:basedOn w:val="Rubrik3"/>
    <w:next w:val="Brdtext"/>
    <w:link w:val="Rubrik2Char"/>
    <w:qFormat/>
    <w:rsid w:val="00BF0315"/>
    <w:pPr>
      <w:spacing w:before="120"/>
      <w:outlineLvl w:val="1"/>
    </w:pPr>
    <w:rPr>
      <w:rFonts w:asciiTheme="majorHAnsi" w:hAnsiTheme="majorHAnsi"/>
      <w:bCs w:val="0"/>
      <w:iCs/>
      <w:sz w:val="24"/>
      <w:szCs w:val="28"/>
    </w:rPr>
  </w:style>
  <w:style w:type="paragraph" w:styleId="Rubrik3">
    <w:name w:val="heading 3"/>
    <w:basedOn w:val="Brdtext"/>
    <w:next w:val="Brdtext"/>
    <w:link w:val="Rubrik3Char"/>
    <w:qFormat/>
    <w:rsid w:val="00962A81"/>
    <w:pPr>
      <w:keepNext/>
      <w:spacing w:before="180" w:after="60" w:line="240" w:lineRule="atLeast"/>
      <w:outlineLvl w:val="2"/>
    </w:pPr>
    <w:rPr>
      <w:rFonts w:asciiTheme="minorHAnsi" w:hAnsiTheme="minorHAnsi" w:cs="Arial"/>
      <w:b/>
      <w:bCs/>
    </w:rPr>
  </w:style>
  <w:style w:type="paragraph" w:styleId="Rubrik4">
    <w:name w:val="heading 4"/>
    <w:basedOn w:val="Brdtext"/>
    <w:next w:val="Brdtext"/>
    <w:link w:val="Rubrik4Char"/>
    <w:qFormat/>
    <w:rsid w:val="0090722E"/>
    <w:pPr>
      <w:keepNext/>
      <w:spacing w:before="120" w:after="60"/>
      <w:outlineLvl w:val="3"/>
    </w:pPr>
    <w:rPr>
      <w:rFonts w:asciiTheme="minorHAnsi" w:hAnsiTheme="minorHAns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Brdtext"/>
    <w:next w:val="Normal"/>
    <w:qFormat/>
    <w:rsid w:val="00D9664E"/>
    <w:rPr>
      <w:i/>
    </w:rPr>
  </w:style>
  <w:style w:type="paragraph" w:styleId="Brdtext">
    <w:name w:val="Body Text"/>
    <w:link w:val="BrdtextChar"/>
    <w:qFormat/>
    <w:rsid w:val="00D9664E"/>
    <w:pPr>
      <w:tabs>
        <w:tab w:val="left" w:pos="2552"/>
      </w:tabs>
      <w:spacing w:after="240" w:line="240" w:lineRule="auto"/>
    </w:pPr>
    <w:rPr>
      <w:rFonts w:ascii="Times New Roman" w:eastAsia="Times New Roman" w:hAnsi="Times New Roman" w:cs="Times New Roman"/>
      <w:kern w:val="22"/>
      <w:szCs w:val="23"/>
      <w:lang w:eastAsia="sv-SE"/>
    </w:rPr>
  </w:style>
  <w:style w:type="character" w:customStyle="1" w:styleId="BrdtextChar">
    <w:name w:val="Brödtext Char"/>
    <w:basedOn w:val="Standardstycketeckensnitt"/>
    <w:link w:val="Brdtext"/>
    <w:rsid w:val="00D9664E"/>
    <w:rPr>
      <w:rFonts w:ascii="Times New Roman" w:eastAsia="Times New Roman" w:hAnsi="Times New Roman" w:cs="Times New Roman"/>
      <w:kern w:val="22"/>
      <w:szCs w:val="23"/>
      <w:lang w:eastAsia="sv-SE"/>
    </w:rPr>
  </w:style>
  <w:style w:type="paragraph" w:styleId="Figurfrteckning">
    <w:name w:val="table of figures"/>
    <w:next w:val="Normal"/>
    <w:uiPriority w:val="99"/>
    <w:rsid w:val="00E83130"/>
    <w:pPr>
      <w:tabs>
        <w:tab w:val="left" w:leader="dot" w:pos="7380"/>
      </w:tabs>
      <w:spacing w:after="0" w:line="240" w:lineRule="auto"/>
      <w:ind w:left="1260" w:hanging="1260"/>
    </w:pPr>
    <w:rPr>
      <w:rFonts w:ascii="Arial" w:eastAsia="Times New Roman" w:hAnsi="Arial" w:cs="Arial"/>
      <w:noProof/>
      <w:sz w:val="16"/>
      <w:szCs w:val="14"/>
      <w:lang w:eastAsia="sv-SE"/>
    </w:rPr>
  </w:style>
  <w:style w:type="character" w:styleId="Fotnotsreferens">
    <w:name w:val="footnote reference"/>
    <w:basedOn w:val="Standardstycketeckensnitt"/>
    <w:uiPriority w:val="99"/>
    <w:semiHidden/>
    <w:rsid w:val="00E83130"/>
    <w:rPr>
      <w:vertAlign w:val="superscript"/>
    </w:rPr>
  </w:style>
  <w:style w:type="paragraph" w:styleId="Fotnotstext">
    <w:name w:val="footnote text"/>
    <w:aliases w:val="Fußnote"/>
    <w:basedOn w:val="Normal"/>
    <w:link w:val="FotnotstextChar"/>
    <w:autoRedefine/>
    <w:uiPriority w:val="99"/>
    <w:semiHidden/>
    <w:rsid w:val="00E83130"/>
    <w:pPr>
      <w:tabs>
        <w:tab w:val="left" w:pos="284"/>
      </w:tabs>
      <w:spacing w:after="50" w:line="200" w:lineRule="exact"/>
      <w:ind w:left="284" w:hanging="284"/>
    </w:pPr>
    <w:rPr>
      <w:rFonts w:ascii="Arial" w:hAnsi="Arial"/>
      <w:sz w:val="15"/>
      <w:szCs w:val="15"/>
    </w:rPr>
  </w:style>
  <w:style w:type="character" w:customStyle="1" w:styleId="FotnotstextChar">
    <w:name w:val="Fotnotstext Char"/>
    <w:aliases w:val="Fußnote Char"/>
    <w:basedOn w:val="Standardstycketeckensnitt"/>
    <w:link w:val="Fotnotstext"/>
    <w:uiPriority w:val="99"/>
    <w:semiHidden/>
    <w:rsid w:val="00E83130"/>
    <w:rPr>
      <w:rFonts w:ascii="Arial" w:eastAsia="Times New Roman" w:hAnsi="Arial" w:cs="Arial"/>
      <w:kern w:val="22"/>
      <w:sz w:val="15"/>
      <w:szCs w:val="15"/>
      <w:lang w:eastAsia="sv-SE"/>
    </w:rPr>
  </w:style>
  <w:style w:type="paragraph" w:styleId="Innehll1">
    <w:name w:val="toc 1"/>
    <w:basedOn w:val="Brdtext"/>
    <w:next w:val="Innehll2"/>
    <w:uiPriority w:val="39"/>
    <w:qFormat/>
    <w:rsid w:val="00E83130"/>
    <w:pPr>
      <w:shd w:val="clear" w:color="auto" w:fill="C6D9F1" w:themeFill="text2" w:themeFillTint="33"/>
      <w:tabs>
        <w:tab w:val="clear" w:pos="2552"/>
        <w:tab w:val="left" w:pos="-2700"/>
        <w:tab w:val="right" w:pos="7938"/>
      </w:tabs>
      <w:spacing w:before="180" w:after="120" w:line="240" w:lineRule="exact"/>
      <w:ind w:left="539" w:hanging="539"/>
    </w:pPr>
    <w:rPr>
      <w:rFonts w:ascii="Arial" w:hAnsi="Arial"/>
      <w:b/>
      <w:bCs/>
      <w:noProof/>
      <w:sz w:val="16"/>
      <w:szCs w:val="16"/>
    </w:rPr>
  </w:style>
  <w:style w:type="paragraph" w:styleId="Innehll2">
    <w:name w:val="toc 2"/>
    <w:basedOn w:val="Brdtext"/>
    <w:autoRedefine/>
    <w:uiPriority w:val="39"/>
    <w:qFormat/>
    <w:rsid w:val="00E83130"/>
    <w:pPr>
      <w:tabs>
        <w:tab w:val="clear" w:pos="2552"/>
        <w:tab w:val="left" w:pos="960"/>
        <w:tab w:val="right" w:pos="7938"/>
      </w:tabs>
      <w:spacing w:line="240" w:lineRule="exact"/>
      <w:ind w:left="959" w:right="425" w:hanging="420"/>
      <w:contextualSpacing/>
    </w:pPr>
    <w:rPr>
      <w:rFonts w:ascii="Arial" w:hAnsi="Arial"/>
      <w:noProof/>
      <w:sz w:val="16"/>
      <w:szCs w:val="16"/>
    </w:rPr>
  </w:style>
  <w:style w:type="paragraph" w:styleId="Numreradlista">
    <w:name w:val="List Number"/>
    <w:basedOn w:val="Brdtext"/>
    <w:qFormat/>
    <w:rsid w:val="00E83130"/>
    <w:pPr>
      <w:numPr>
        <w:numId w:val="2"/>
      </w:numPr>
      <w:spacing w:after="0"/>
    </w:pPr>
  </w:style>
  <w:style w:type="paragraph" w:styleId="Punktlista">
    <w:name w:val="List Bullet"/>
    <w:basedOn w:val="Brdtext"/>
    <w:link w:val="PunktlistaChar"/>
    <w:uiPriority w:val="99"/>
    <w:qFormat/>
    <w:rsid w:val="00982D8E"/>
    <w:pPr>
      <w:keepNext/>
      <w:keepLines/>
      <w:numPr>
        <w:numId w:val="4"/>
      </w:numPr>
      <w:spacing w:after="0"/>
    </w:pPr>
  </w:style>
  <w:style w:type="paragraph" w:styleId="Rubrik">
    <w:name w:val="Title"/>
    <w:basedOn w:val="Normal"/>
    <w:next w:val="Brdtext"/>
    <w:link w:val="RubrikChar"/>
    <w:qFormat/>
    <w:rsid w:val="00E41A50"/>
    <w:pPr>
      <w:spacing w:after="480"/>
      <w:ind w:right="-1134"/>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rsid w:val="00E41A50"/>
    <w:rPr>
      <w:rFonts w:asciiTheme="majorHAnsi" w:eastAsiaTheme="majorEastAsia" w:hAnsiTheme="majorHAnsi" w:cstheme="majorBidi"/>
      <w:b/>
      <w:spacing w:val="5"/>
      <w:kern w:val="28"/>
      <w:sz w:val="28"/>
      <w:szCs w:val="52"/>
      <w:lang w:eastAsia="sv-SE"/>
    </w:rPr>
  </w:style>
  <w:style w:type="character" w:customStyle="1" w:styleId="Rubrik1Char">
    <w:name w:val="Rubrik 1 Char"/>
    <w:basedOn w:val="Standardstycketeckensnitt"/>
    <w:link w:val="Rubrik1"/>
    <w:uiPriority w:val="9"/>
    <w:rsid w:val="008A4356"/>
    <w:rPr>
      <w:rFonts w:ascii="Arial" w:eastAsiaTheme="majorEastAsia" w:hAnsi="Arial" w:cstheme="majorBidi"/>
      <w:b/>
      <w:bCs/>
      <w:spacing w:val="5"/>
      <w:kern w:val="32"/>
      <w:sz w:val="24"/>
      <w:szCs w:val="36"/>
      <w:lang w:eastAsia="sv-SE"/>
    </w:rPr>
  </w:style>
  <w:style w:type="character" w:customStyle="1" w:styleId="Rubrik2Char">
    <w:name w:val="Rubrik 2 Char"/>
    <w:basedOn w:val="Standardstycketeckensnitt"/>
    <w:link w:val="Rubrik2"/>
    <w:rsid w:val="00BF0315"/>
    <w:rPr>
      <w:rFonts w:asciiTheme="majorHAnsi" w:eastAsia="Times New Roman" w:hAnsiTheme="majorHAnsi" w:cs="Arial"/>
      <w:b/>
      <w:iCs/>
      <w:kern w:val="22"/>
      <w:sz w:val="24"/>
      <w:szCs w:val="28"/>
      <w:lang w:eastAsia="sv-SE"/>
    </w:rPr>
  </w:style>
  <w:style w:type="character" w:customStyle="1" w:styleId="Rubrik3Char">
    <w:name w:val="Rubrik 3 Char"/>
    <w:basedOn w:val="Standardstycketeckensnitt"/>
    <w:link w:val="Rubrik3"/>
    <w:rsid w:val="00962A81"/>
    <w:rPr>
      <w:rFonts w:eastAsia="Times New Roman" w:cs="Arial"/>
      <w:b/>
      <w:bCs/>
      <w:kern w:val="22"/>
      <w:szCs w:val="23"/>
      <w:lang w:eastAsia="sv-SE"/>
    </w:rPr>
  </w:style>
  <w:style w:type="character" w:customStyle="1" w:styleId="Rubrik4Char">
    <w:name w:val="Rubrik 4 Char"/>
    <w:basedOn w:val="Standardstycketeckensnitt"/>
    <w:link w:val="Rubrik4"/>
    <w:rsid w:val="0090722E"/>
    <w:rPr>
      <w:rFonts w:eastAsia="Times New Roman" w:cs="Times New Roman"/>
      <w:b/>
      <w:bCs/>
      <w:kern w:val="22"/>
      <w:szCs w:val="23"/>
      <w:lang w:eastAsia="sv-SE"/>
    </w:rPr>
  </w:style>
  <w:style w:type="paragraph" w:customStyle="1" w:styleId="Special">
    <w:name w:val="Special"/>
    <w:qFormat/>
    <w:rsid w:val="00E504C9"/>
    <w:rPr>
      <w:rFonts w:ascii="Times New Roman" w:eastAsia="Times New Roman" w:hAnsi="Times New Roman" w:cs="Times New Roman"/>
      <w:kern w:val="22"/>
      <w:sz w:val="23"/>
      <w:szCs w:val="23"/>
      <w:lang w:eastAsia="sv-SE"/>
    </w:rPr>
  </w:style>
  <w:style w:type="paragraph" w:customStyle="1" w:styleId="Tabellbeskrivning">
    <w:name w:val="Tabellbeskrivning"/>
    <w:basedOn w:val="Beskrivning"/>
    <w:qFormat/>
    <w:rsid w:val="00E83130"/>
    <w:pPr>
      <w:spacing w:after="100"/>
    </w:pPr>
  </w:style>
  <w:style w:type="table" w:customStyle="1" w:styleId="Trivectorstandard">
    <w:name w:val="Trivector standard"/>
    <w:basedOn w:val="Normaltabell"/>
    <w:rsid w:val="00E83130"/>
    <w:pPr>
      <w:spacing w:after="0" w:line="240" w:lineRule="auto"/>
    </w:pPr>
    <w:rPr>
      <w:rFonts w:ascii="Arial" w:eastAsia="Times New Roman" w:hAnsi="Arial" w:cs="Times New Roman"/>
      <w:sz w:val="16"/>
      <w:szCs w:val="16"/>
      <w:lang w:eastAsia="sv-SE"/>
    </w:rPr>
    <w:tblPr>
      <w:tblInd w:w="57" w:type="dxa"/>
      <w:tblBorders>
        <w:top w:val="single" w:sz="2" w:space="0" w:color="auto"/>
        <w:left w:val="single" w:sz="2" w:space="0" w:color="auto"/>
        <w:bottom w:val="single" w:sz="2" w:space="0" w:color="auto"/>
        <w:right w:val="single" w:sz="2" w:space="0" w:color="auto"/>
      </w:tblBorders>
      <w:tblCellMar>
        <w:top w:w="57" w:type="dxa"/>
        <w:left w:w="57" w:type="dxa"/>
        <w:bottom w:w="57" w:type="dxa"/>
        <w:right w:w="57" w:type="dxa"/>
      </w:tblCellMar>
    </w:tblPr>
    <w:tblStylePr w:type="firstRow">
      <w:rPr>
        <w:rFonts w:ascii="Arial" w:hAnsi="Arial"/>
        <w:b/>
        <w:i w:val="0"/>
        <w:color w:val="FFFFFF"/>
        <w:sz w:val="16"/>
        <w:szCs w:val="16"/>
      </w:rPr>
      <w:tblPr/>
      <w:tcPr>
        <w:tcBorders>
          <w:top w:val="single" w:sz="4" w:space="0" w:color="auto"/>
          <w:left w:val="single" w:sz="4" w:space="0" w:color="auto"/>
          <w:bottom w:val="nil"/>
          <w:right w:val="single" w:sz="4" w:space="0" w:color="auto"/>
          <w:insideH w:val="nil"/>
          <w:insideV w:val="nil"/>
          <w:tl2br w:val="nil"/>
          <w:tr2bl w:val="nil"/>
        </w:tcBorders>
        <w:shd w:val="clear" w:color="auto" w:fill="4077BB"/>
      </w:tcPr>
    </w:tblStylePr>
  </w:style>
  <w:style w:type="paragraph" w:customStyle="1" w:styleId="Blankrad">
    <w:name w:val="Blankrad"/>
    <w:qFormat/>
    <w:rsid w:val="00F01C1C"/>
    <w:pPr>
      <w:spacing w:after="0" w:line="240" w:lineRule="auto"/>
      <w:ind w:left="568" w:hanging="284"/>
    </w:pPr>
    <w:rPr>
      <w:rFonts w:ascii="Times New Roman" w:eastAsia="Times New Roman" w:hAnsi="Times New Roman" w:cs="Times New Roman"/>
      <w:sz w:val="10"/>
      <w:szCs w:val="10"/>
      <w:lang w:eastAsia="sv-SE"/>
    </w:rPr>
  </w:style>
  <w:style w:type="paragraph" w:styleId="Ingetavstnd">
    <w:name w:val="No Spacing"/>
    <w:uiPriority w:val="1"/>
    <w:rsid w:val="008038F9"/>
    <w:pPr>
      <w:spacing w:after="0" w:line="240" w:lineRule="auto"/>
    </w:pPr>
  </w:style>
  <w:style w:type="paragraph" w:styleId="Sidhuvud">
    <w:name w:val="header"/>
    <w:basedOn w:val="Normal"/>
    <w:link w:val="SidhuvudChar"/>
    <w:unhideWhenUsed/>
    <w:rsid w:val="004D6FD8"/>
    <w:pPr>
      <w:tabs>
        <w:tab w:val="center" w:pos="4536"/>
        <w:tab w:val="right" w:pos="9072"/>
      </w:tabs>
    </w:pPr>
  </w:style>
  <w:style w:type="character" w:customStyle="1" w:styleId="SidhuvudChar">
    <w:name w:val="Sidhuvud Char"/>
    <w:basedOn w:val="Standardstycketeckensnitt"/>
    <w:link w:val="Sidhuvud"/>
    <w:rsid w:val="004D6FD8"/>
  </w:style>
  <w:style w:type="paragraph" w:styleId="Sidfot">
    <w:name w:val="footer"/>
    <w:basedOn w:val="Normal"/>
    <w:link w:val="SidfotChar"/>
    <w:uiPriority w:val="99"/>
    <w:unhideWhenUsed/>
    <w:rsid w:val="004D6FD8"/>
    <w:pPr>
      <w:tabs>
        <w:tab w:val="center" w:pos="4536"/>
        <w:tab w:val="right" w:pos="9072"/>
      </w:tabs>
    </w:pPr>
  </w:style>
  <w:style w:type="character" w:customStyle="1" w:styleId="SidfotChar">
    <w:name w:val="Sidfot Char"/>
    <w:basedOn w:val="Standardstycketeckensnitt"/>
    <w:link w:val="Sidfot"/>
    <w:uiPriority w:val="99"/>
    <w:rsid w:val="004D6FD8"/>
  </w:style>
  <w:style w:type="paragraph" w:styleId="Ballongtext">
    <w:name w:val="Balloon Text"/>
    <w:basedOn w:val="Normal"/>
    <w:link w:val="BallongtextChar"/>
    <w:uiPriority w:val="99"/>
    <w:semiHidden/>
    <w:unhideWhenUsed/>
    <w:rsid w:val="00EA1FA0"/>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FA0"/>
    <w:rPr>
      <w:rFonts w:ascii="Tahoma" w:hAnsi="Tahoma" w:cs="Tahoma"/>
      <w:sz w:val="16"/>
      <w:szCs w:val="16"/>
    </w:rPr>
  </w:style>
  <w:style w:type="character" w:styleId="Hyperlnk">
    <w:name w:val="Hyperlink"/>
    <w:basedOn w:val="Standardstycketeckensnitt"/>
    <w:uiPriority w:val="99"/>
    <w:unhideWhenUsed/>
    <w:rsid w:val="00C506AA"/>
    <w:rPr>
      <w:color w:val="0000FF" w:themeColor="hyperlink"/>
      <w:u w:val="single"/>
    </w:rPr>
  </w:style>
  <w:style w:type="table" w:styleId="Tabellrutnt">
    <w:name w:val="Table Grid"/>
    <w:basedOn w:val="Normaltabell"/>
    <w:uiPriority w:val="59"/>
    <w:rsid w:val="00E8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rsid w:val="00E823A5"/>
    <w:pPr>
      <w:ind w:left="720"/>
      <w:contextualSpacing/>
    </w:pPr>
    <w:rPr>
      <w:rFonts w:cs="Times New Roman"/>
      <w:szCs w:val="20"/>
    </w:rPr>
  </w:style>
  <w:style w:type="character" w:customStyle="1" w:styleId="PunktlistaChar">
    <w:name w:val="Punktlista Char"/>
    <w:link w:val="Punktlista"/>
    <w:uiPriority w:val="99"/>
    <w:locked/>
    <w:rsid w:val="00E41A50"/>
    <w:rPr>
      <w:rFonts w:ascii="Times New Roman" w:eastAsia="Times New Roman" w:hAnsi="Times New Roman" w:cs="Times New Roman"/>
      <w:kern w:val="22"/>
      <w:szCs w:val="23"/>
      <w:lang w:eastAsia="sv-SE"/>
    </w:rPr>
  </w:style>
  <w:style w:type="character" w:styleId="Stark">
    <w:name w:val="Strong"/>
    <w:basedOn w:val="Standardstycketeckensnitt"/>
    <w:uiPriority w:val="22"/>
    <w:qFormat/>
    <w:rsid w:val="006C6164"/>
    <w:rPr>
      <w:b/>
      <w:bCs/>
    </w:rPr>
  </w:style>
  <w:style w:type="paragraph" w:customStyle="1" w:styleId="bodytext">
    <w:name w:val="bodytext"/>
    <w:basedOn w:val="Normal"/>
    <w:rsid w:val="006C6164"/>
    <w:pPr>
      <w:spacing w:before="100" w:beforeAutospacing="1" w:after="150" w:line="210" w:lineRule="atLeast"/>
      <w:jc w:val="left"/>
    </w:pPr>
    <w:rPr>
      <w:rFonts w:cs="Times New Roman"/>
      <w:kern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qFormat="1"/>
    <w:lsdException w:name="List Number"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A50"/>
    <w:pPr>
      <w:spacing w:after="0" w:line="240" w:lineRule="auto"/>
      <w:jc w:val="both"/>
    </w:pPr>
    <w:rPr>
      <w:rFonts w:ascii="Times New Roman" w:eastAsia="Times New Roman" w:hAnsi="Times New Roman" w:cs="Arial"/>
      <w:kern w:val="22"/>
      <w:sz w:val="23"/>
      <w:szCs w:val="23"/>
      <w:lang w:eastAsia="sv-SE"/>
    </w:rPr>
  </w:style>
  <w:style w:type="paragraph" w:styleId="Rubrik1">
    <w:name w:val="heading 1"/>
    <w:next w:val="Brdtext"/>
    <w:link w:val="Rubrik1Char"/>
    <w:uiPriority w:val="9"/>
    <w:qFormat/>
    <w:rsid w:val="008A4356"/>
    <w:pPr>
      <w:numPr>
        <w:numId w:val="14"/>
      </w:numPr>
      <w:spacing w:before="120" w:after="60"/>
      <w:ind w:left="357" w:hanging="357"/>
      <w:outlineLvl w:val="0"/>
    </w:pPr>
    <w:rPr>
      <w:rFonts w:ascii="Arial" w:eastAsiaTheme="majorEastAsia" w:hAnsi="Arial" w:cstheme="majorBidi"/>
      <w:b/>
      <w:bCs/>
      <w:spacing w:val="5"/>
      <w:kern w:val="32"/>
      <w:sz w:val="24"/>
      <w:szCs w:val="36"/>
      <w:lang w:eastAsia="sv-SE"/>
    </w:rPr>
  </w:style>
  <w:style w:type="paragraph" w:styleId="Rubrik2">
    <w:name w:val="heading 2"/>
    <w:basedOn w:val="Rubrik3"/>
    <w:next w:val="Brdtext"/>
    <w:link w:val="Rubrik2Char"/>
    <w:qFormat/>
    <w:rsid w:val="00BF0315"/>
    <w:pPr>
      <w:spacing w:before="120"/>
      <w:outlineLvl w:val="1"/>
    </w:pPr>
    <w:rPr>
      <w:rFonts w:asciiTheme="majorHAnsi" w:hAnsiTheme="majorHAnsi"/>
      <w:bCs w:val="0"/>
      <w:iCs/>
      <w:sz w:val="24"/>
      <w:szCs w:val="28"/>
    </w:rPr>
  </w:style>
  <w:style w:type="paragraph" w:styleId="Rubrik3">
    <w:name w:val="heading 3"/>
    <w:basedOn w:val="Brdtext"/>
    <w:next w:val="Brdtext"/>
    <w:link w:val="Rubrik3Char"/>
    <w:qFormat/>
    <w:rsid w:val="00962A81"/>
    <w:pPr>
      <w:keepNext/>
      <w:spacing w:before="180" w:after="60" w:line="240" w:lineRule="atLeast"/>
      <w:outlineLvl w:val="2"/>
    </w:pPr>
    <w:rPr>
      <w:rFonts w:asciiTheme="minorHAnsi" w:hAnsiTheme="minorHAnsi" w:cs="Arial"/>
      <w:b/>
      <w:bCs/>
    </w:rPr>
  </w:style>
  <w:style w:type="paragraph" w:styleId="Rubrik4">
    <w:name w:val="heading 4"/>
    <w:basedOn w:val="Brdtext"/>
    <w:next w:val="Brdtext"/>
    <w:link w:val="Rubrik4Char"/>
    <w:qFormat/>
    <w:rsid w:val="0090722E"/>
    <w:pPr>
      <w:keepNext/>
      <w:spacing w:before="120" w:after="60"/>
      <w:outlineLvl w:val="3"/>
    </w:pPr>
    <w:rPr>
      <w:rFonts w:asciiTheme="minorHAnsi" w:hAnsiTheme="minorHAns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Brdtext"/>
    <w:next w:val="Normal"/>
    <w:qFormat/>
    <w:rsid w:val="00D9664E"/>
    <w:rPr>
      <w:i/>
    </w:rPr>
  </w:style>
  <w:style w:type="paragraph" w:styleId="Brdtext">
    <w:name w:val="Body Text"/>
    <w:link w:val="BrdtextChar"/>
    <w:qFormat/>
    <w:rsid w:val="00D9664E"/>
    <w:pPr>
      <w:tabs>
        <w:tab w:val="left" w:pos="2552"/>
      </w:tabs>
      <w:spacing w:after="240" w:line="240" w:lineRule="auto"/>
    </w:pPr>
    <w:rPr>
      <w:rFonts w:ascii="Times New Roman" w:eastAsia="Times New Roman" w:hAnsi="Times New Roman" w:cs="Times New Roman"/>
      <w:kern w:val="22"/>
      <w:szCs w:val="23"/>
      <w:lang w:eastAsia="sv-SE"/>
    </w:rPr>
  </w:style>
  <w:style w:type="character" w:customStyle="1" w:styleId="BrdtextChar">
    <w:name w:val="Brödtext Char"/>
    <w:basedOn w:val="Standardstycketeckensnitt"/>
    <w:link w:val="Brdtext"/>
    <w:rsid w:val="00D9664E"/>
    <w:rPr>
      <w:rFonts w:ascii="Times New Roman" w:eastAsia="Times New Roman" w:hAnsi="Times New Roman" w:cs="Times New Roman"/>
      <w:kern w:val="22"/>
      <w:szCs w:val="23"/>
      <w:lang w:eastAsia="sv-SE"/>
    </w:rPr>
  </w:style>
  <w:style w:type="paragraph" w:styleId="Figurfrteckning">
    <w:name w:val="table of figures"/>
    <w:next w:val="Normal"/>
    <w:uiPriority w:val="99"/>
    <w:rsid w:val="00E83130"/>
    <w:pPr>
      <w:tabs>
        <w:tab w:val="left" w:leader="dot" w:pos="7380"/>
      </w:tabs>
      <w:spacing w:after="0" w:line="240" w:lineRule="auto"/>
      <w:ind w:left="1260" w:hanging="1260"/>
    </w:pPr>
    <w:rPr>
      <w:rFonts w:ascii="Arial" w:eastAsia="Times New Roman" w:hAnsi="Arial" w:cs="Arial"/>
      <w:noProof/>
      <w:sz w:val="16"/>
      <w:szCs w:val="14"/>
      <w:lang w:eastAsia="sv-SE"/>
    </w:rPr>
  </w:style>
  <w:style w:type="character" w:styleId="Fotnotsreferens">
    <w:name w:val="footnote reference"/>
    <w:basedOn w:val="Standardstycketeckensnitt"/>
    <w:uiPriority w:val="99"/>
    <w:semiHidden/>
    <w:rsid w:val="00E83130"/>
    <w:rPr>
      <w:vertAlign w:val="superscript"/>
    </w:rPr>
  </w:style>
  <w:style w:type="paragraph" w:styleId="Fotnotstext">
    <w:name w:val="footnote text"/>
    <w:aliases w:val="Fußnote"/>
    <w:basedOn w:val="Normal"/>
    <w:link w:val="FotnotstextChar"/>
    <w:autoRedefine/>
    <w:uiPriority w:val="99"/>
    <w:semiHidden/>
    <w:rsid w:val="00E83130"/>
    <w:pPr>
      <w:tabs>
        <w:tab w:val="left" w:pos="284"/>
      </w:tabs>
      <w:spacing w:after="50" w:line="200" w:lineRule="exact"/>
      <w:ind w:left="284" w:hanging="284"/>
    </w:pPr>
    <w:rPr>
      <w:rFonts w:ascii="Arial" w:hAnsi="Arial"/>
      <w:sz w:val="15"/>
      <w:szCs w:val="15"/>
    </w:rPr>
  </w:style>
  <w:style w:type="character" w:customStyle="1" w:styleId="FotnotstextChar">
    <w:name w:val="Fotnotstext Char"/>
    <w:aliases w:val="Fußnote Char"/>
    <w:basedOn w:val="Standardstycketeckensnitt"/>
    <w:link w:val="Fotnotstext"/>
    <w:uiPriority w:val="99"/>
    <w:semiHidden/>
    <w:rsid w:val="00E83130"/>
    <w:rPr>
      <w:rFonts w:ascii="Arial" w:eastAsia="Times New Roman" w:hAnsi="Arial" w:cs="Arial"/>
      <w:kern w:val="22"/>
      <w:sz w:val="15"/>
      <w:szCs w:val="15"/>
      <w:lang w:eastAsia="sv-SE"/>
    </w:rPr>
  </w:style>
  <w:style w:type="paragraph" w:styleId="Innehll1">
    <w:name w:val="toc 1"/>
    <w:basedOn w:val="Brdtext"/>
    <w:next w:val="Innehll2"/>
    <w:uiPriority w:val="39"/>
    <w:qFormat/>
    <w:rsid w:val="00E83130"/>
    <w:pPr>
      <w:shd w:val="clear" w:color="auto" w:fill="C6D9F1" w:themeFill="text2" w:themeFillTint="33"/>
      <w:tabs>
        <w:tab w:val="clear" w:pos="2552"/>
        <w:tab w:val="left" w:pos="-2700"/>
        <w:tab w:val="right" w:pos="7938"/>
      </w:tabs>
      <w:spacing w:before="180" w:after="120" w:line="240" w:lineRule="exact"/>
      <w:ind w:left="539" w:hanging="539"/>
    </w:pPr>
    <w:rPr>
      <w:rFonts w:ascii="Arial" w:hAnsi="Arial"/>
      <w:b/>
      <w:bCs/>
      <w:noProof/>
      <w:sz w:val="16"/>
      <w:szCs w:val="16"/>
    </w:rPr>
  </w:style>
  <w:style w:type="paragraph" w:styleId="Innehll2">
    <w:name w:val="toc 2"/>
    <w:basedOn w:val="Brdtext"/>
    <w:autoRedefine/>
    <w:uiPriority w:val="39"/>
    <w:qFormat/>
    <w:rsid w:val="00E83130"/>
    <w:pPr>
      <w:tabs>
        <w:tab w:val="clear" w:pos="2552"/>
        <w:tab w:val="left" w:pos="960"/>
        <w:tab w:val="right" w:pos="7938"/>
      </w:tabs>
      <w:spacing w:line="240" w:lineRule="exact"/>
      <w:ind w:left="959" w:right="425" w:hanging="420"/>
      <w:contextualSpacing/>
    </w:pPr>
    <w:rPr>
      <w:rFonts w:ascii="Arial" w:hAnsi="Arial"/>
      <w:noProof/>
      <w:sz w:val="16"/>
      <w:szCs w:val="16"/>
    </w:rPr>
  </w:style>
  <w:style w:type="paragraph" w:styleId="Numreradlista">
    <w:name w:val="List Number"/>
    <w:basedOn w:val="Brdtext"/>
    <w:qFormat/>
    <w:rsid w:val="00E83130"/>
    <w:pPr>
      <w:numPr>
        <w:numId w:val="2"/>
      </w:numPr>
      <w:spacing w:after="0"/>
    </w:pPr>
  </w:style>
  <w:style w:type="paragraph" w:styleId="Punktlista">
    <w:name w:val="List Bullet"/>
    <w:basedOn w:val="Brdtext"/>
    <w:link w:val="PunktlistaChar"/>
    <w:uiPriority w:val="99"/>
    <w:qFormat/>
    <w:rsid w:val="00982D8E"/>
    <w:pPr>
      <w:keepNext/>
      <w:keepLines/>
      <w:numPr>
        <w:numId w:val="4"/>
      </w:numPr>
      <w:spacing w:after="0"/>
    </w:pPr>
  </w:style>
  <w:style w:type="paragraph" w:styleId="Rubrik">
    <w:name w:val="Title"/>
    <w:basedOn w:val="Normal"/>
    <w:next w:val="Brdtext"/>
    <w:link w:val="RubrikChar"/>
    <w:qFormat/>
    <w:rsid w:val="00E41A50"/>
    <w:pPr>
      <w:spacing w:after="480"/>
      <w:ind w:right="-1134"/>
      <w:contextualSpacing/>
    </w:pPr>
    <w:rPr>
      <w:rFonts w:asciiTheme="majorHAnsi" w:eastAsiaTheme="majorEastAsia" w:hAnsiTheme="majorHAnsi" w:cstheme="majorBidi"/>
      <w:b/>
      <w:spacing w:val="5"/>
      <w:kern w:val="28"/>
      <w:sz w:val="28"/>
      <w:szCs w:val="52"/>
    </w:rPr>
  </w:style>
  <w:style w:type="character" w:customStyle="1" w:styleId="RubrikChar">
    <w:name w:val="Rubrik Char"/>
    <w:basedOn w:val="Standardstycketeckensnitt"/>
    <w:link w:val="Rubrik"/>
    <w:rsid w:val="00E41A50"/>
    <w:rPr>
      <w:rFonts w:asciiTheme="majorHAnsi" w:eastAsiaTheme="majorEastAsia" w:hAnsiTheme="majorHAnsi" w:cstheme="majorBidi"/>
      <w:b/>
      <w:spacing w:val="5"/>
      <w:kern w:val="28"/>
      <w:sz w:val="28"/>
      <w:szCs w:val="52"/>
      <w:lang w:eastAsia="sv-SE"/>
    </w:rPr>
  </w:style>
  <w:style w:type="character" w:customStyle="1" w:styleId="Rubrik1Char">
    <w:name w:val="Rubrik 1 Char"/>
    <w:basedOn w:val="Standardstycketeckensnitt"/>
    <w:link w:val="Rubrik1"/>
    <w:uiPriority w:val="9"/>
    <w:rsid w:val="008A4356"/>
    <w:rPr>
      <w:rFonts w:ascii="Arial" w:eastAsiaTheme="majorEastAsia" w:hAnsi="Arial" w:cstheme="majorBidi"/>
      <w:b/>
      <w:bCs/>
      <w:spacing w:val="5"/>
      <w:kern w:val="32"/>
      <w:sz w:val="24"/>
      <w:szCs w:val="36"/>
      <w:lang w:eastAsia="sv-SE"/>
    </w:rPr>
  </w:style>
  <w:style w:type="character" w:customStyle="1" w:styleId="Rubrik2Char">
    <w:name w:val="Rubrik 2 Char"/>
    <w:basedOn w:val="Standardstycketeckensnitt"/>
    <w:link w:val="Rubrik2"/>
    <w:rsid w:val="00BF0315"/>
    <w:rPr>
      <w:rFonts w:asciiTheme="majorHAnsi" w:eastAsia="Times New Roman" w:hAnsiTheme="majorHAnsi" w:cs="Arial"/>
      <w:b/>
      <w:iCs/>
      <w:kern w:val="22"/>
      <w:sz w:val="24"/>
      <w:szCs w:val="28"/>
      <w:lang w:eastAsia="sv-SE"/>
    </w:rPr>
  </w:style>
  <w:style w:type="character" w:customStyle="1" w:styleId="Rubrik3Char">
    <w:name w:val="Rubrik 3 Char"/>
    <w:basedOn w:val="Standardstycketeckensnitt"/>
    <w:link w:val="Rubrik3"/>
    <w:rsid w:val="00962A81"/>
    <w:rPr>
      <w:rFonts w:eastAsia="Times New Roman" w:cs="Arial"/>
      <w:b/>
      <w:bCs/>
      <w:kern w:val="22"/>
      <w:szCs w:val="23"/>
      <w:lang w:eastAsia="sv-SE"/>
    </w:rPr>
  </w:style>
  <w:style w:type="character" w:customStyle="1" w:styleId="Rubrik4Char">
    <w:name w:val="Rubrik 4 Char"/>
    <w:basedOn w:val="Standardstycketeckensnitt"/>
    <w:link w:val="Rubrik4"/>
    <w:rsid w:val="0090722E"/>
    <w:rPr>
      <w:rFonts w:eastAsia="Times New Roman" w:cs="Times New Roman"/>
      <w:b/>
      <w:bCs/>
      <w:kern w:val="22"/>
      <w:szCs w:val="23"/>
      <w:lang w:eastAsia="sv-SE"/>
    </w:rPr>
  </w:style>
  <w:style w:type="paragraph" w:customStyle="1" w:styleId="Special">
    <w:name w:val="Special"/>
    <w:qFormat/>
    <w:rsid w:val="00E504C9"/>
    <w:rPr>
      <w:rFonts w:ascii="Times New Roman" w:eastAsia="Times New Roman" w:hAnsi="Times New Roman" w:cs="Times New Roman"/>
      <w:kern w:val="22"/>
      <w:sz w:val="23"/>
      <w:szCs w:val="23"/>
      <w:lang w:eastAsia="sv-SE"/>
    </w:rPr>
  </w:style>
  <w:style w:type="paragraph" w:customStyle="1" w:styleId="Tabellbeskrivning">
    <w:name w:val="Tabellbeskrivning"/>
    <w:basedOn w:val="Beskrivning"/>
    <w:qFormat/>
    <w:rsid w:val="00E83130"/>
    <w:pPr>
      <w:spacing w:after="100"/>
    </w:pPr>
  </w:style>
  <w:style w:type="table" w:customStyle="1" w:styleId="Trivectorstandard">
    <w:name w:val="Trivector standard"/>
    <w:basedOn w:val="Normaltabell"/>
    <w:rsid w:val="00E83130"/>
    <w:pPr>
      <w:spacing w:after="0" w:line="240" w:lineRule="auto"/>
    </w:pPr>
    <w:rPr>
      <w:rFonts w:ascii="Arial" w:eastAsia="Times New Roman" w:hAnsi="Arial" w:cs="Times New Roman"/>
      <w:sz w:val="16"/>
      <w:szCs w:val="16"/>
      <w:lang w:eastAsia="sv-SE"/>
    </w:rPr>
    <w:tblPr>
      <w:tblInd w:w="57" w:type="dxa"/>
      <w:tblBorders>
        <w:top w:val="single" w:sz="2" w:space="0" w:color="auto"/>
        <w:left w:val="single" w:sz="2" w:space="0" w:color="auto"/>
        <w:bottom w:val="single" w:sz="2" w:space="0" w:color="auto"/>
        <w:right w:val="single" w:sz="2" w:space="0" w:color="auto"/>
      </w:tblBorders>
      <w:tblCellMar>
        <w:top w:w="57" w:type="dxa"/>
        <w:left w:w="57" w:type="dxa"/>
        <w:bottom w:w="57" w:type="dxa"/>
        <w:right w:w="57" w:type="dxa"/>
      </w:tblCellMar>
    </w:tblPr>
    <w:tblStylePr w:type="firstRow">
      <w:rPr>
        <w:rFonts w:ascii="Arial" w:hAnsi="Arial"/>
        <w:b/>
        <w:i w:val="0"/>
        <w:color w:val="FFFFFF"/>
        <w:sz w:val="16"/>
        <w:szCs w:val="16"/>
      </w:rPr>
      <w:tblPr/>
      <w:tcPr>
        <w:tcBorders>
          <w:top w:val="single" w:sz="4" w:space="0" w:color="auto"/>
          <w:left w:val="single" w:sz="4" w:space="0" w:color="auto"/>
          <w:bottom w:val="nil"/>
          <w:right w:val="single" w:sz="4" w:space="0" w:color="auto"/>
          <w:insideH w:val="nil"/>
          <w:insideV w:val="nil"/>
          <w:tl2br w:val="nil"/>
          <w:tr2bl w:val="nil"/>
        </w:tcBorders>
        <w:shd w:val="clear" w:color="auto" w:fill="4077BB"/>
      </w:tcPr>
    </w:tblStylePr>
  </w:style>
  <w:style w:type="paragraph" w:customStyle="1" w:styleId="Blankrad">
    <w:name w:val="Blankrad"/>
    <w:qFormat/>
    <w:rsid w:val="00F01C1C"/>
    <w:pPr>
      <w:spacing w:after="0" w:line="240" w:lineRule="auto"/>
      <w:ind w:left="568" w:hanging="284"/>
    </w:pPr>
    <w:rPr>
      <w:rFonts w:ascii="Times New Roman" w:eastAsia="Times New Roman" w:hAnsi="Times New Roman" w:cs="Times New Roman"/>
      <w:sz w:val="10"/>
      <w:szCs w:val="10"/>
      <w:lang w:eastAsia="sv-SE"/>
    </w:rPr>
  </w:style>
  <w:style w:type="paragraph" w:styleId="Ingetavstnd">
    <w:name w:val="No Spacing"/>
    <w:uiPriority w:val="1"/>
    <w:rsid w:val="008038F9"/>
    <w:pPr>
      <w:spacing w:after="0" w:line="240" w:lineRule="auto"/>
    </w:pPr>
  </w:style>
  <w:style w:type="paragraph" w:styleId="Sidhuvud">
    <w:name w:val="header"/>
    <w:basedOn w:val="Normal"/>
    <w:link w:val="SidhuvudChar"/>
    <w:unhideWhenUsed/>
    <w:rsid w:val="004D6FD8"/>
    <w:pPr>
      <w:tabs>
        <w:tab w:val="center" w:pos="4536"/>
        <w:tab w:val="right" w:pos="9072"/>
      </w:tabs>
    </w:pPr>
  </w:style>
  <w:style w:type="character" w:customStyle="1" w:styleId="SidhuvudChar">
    <w:name w:val="Sidhuvud Char"/>
    <w:basedOn w:val="Standardstycketeckensnitt"/>
    <w:link w:val="Sidhuvud"/>
    <w:rsid w:val="004D6FD8"/>
  </w:style>
  <w:style w:type="paragraph" w:styleId="Sidfot">
    <w:name w:val="footer"/>
    <w:basedOn w:val="Normal"/>
    <w:link w:val="SidfotChar"/>
    <w:uiPriority w:val="99"/>
    <w:unhideWhenUsed/>
    <w:rsid w:val="004D6FD8"/>
    <w:pPr>
      <w:tabs>
        <w:tab w:val="center" w:pos="4536"/>
        <w:tab w:val="right" w:pos="9072"/>
      </w:tabs>
    </w:pPr>
  </w:style>
  <w:style w:type="character" w:customStyle="1" w:styleId="SidfotChar">
    <w:name w:val="Sidfot Char"/>
    <w:basedOn w:val="Standardstycketeckensnitt"/>
    <w:link w:val="Sidfot"/>
    <w:uiPriority w:val="99"/>
    <w:rsid w:val="004D6FD8"/>
  </w:style>
  <w:style w:type="paragraph" w:styleId="Ballongtext">
    <w:name w:val="Balloon Text"/>
    <w:basedOn w:val="Normal"/>
    <w:link w:val="BallongtextChar"/>
    <w:uiPriority w:val="99"/>
    <w:semiHidden/>
    <w:unhideWhenUsed/>
    <w:rsid w:val="00EA1FA0"/>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FA0"/>
    <w:rPr>
      <w:rFonts w:ascii="Tahoma" w:hAnsi="Tahoma" w:cs="Tahoma"/>
      <w:sz w:val="16"/>
      <w:szCs w:val="16"/>
    </w:rPr>
  </w:style>
  <w:style w:type="character" w:styleId="Hyperlnk">
    <w:name w:val="Hyperlink"/>
    <w:basedOn w:val="Standardstycketeckensnitt"/>
    <w:uiPriority w:val="99"/>
    <w:unhideWhenUsed/>
    <w:rsid w:val="00C506AA"/>
    <w:rPr>
      <w:color w:val="0000FF" w:themeColor="hyperlink"/>
      <w:u w:val="single"/>
    </w:rPr>
  </w:style>
  <w:style w:type="table" w:styleId="Tabellrutnt">
    <w:name w:val="Table Grid"/>
    <w:basedOn w:val="Normaltabell"/>
    <w:uiPriority w:val="59"/>
    <w:rsid w:val="00E8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rsid w:val="00E823A5"/>
    <w:pPr>
      <w:ind w:left="720"/>
      <w:contextualSpacing/>
    </w:pPr>
    <w:rPr>
      <w:rFonts w:cs="Times New Roman"/>
      <w:szCs w:val="20"/>
    </w:rPr>
  </w:style>
  <w:style w:type="character" w:customStyle="1" w:styleId="PunktlistaChar">
    <w:name w:val="Punktlista Char"/>
    <w:link w:val="Punktlista"/>
    <w:uiPriority w:val="99"/>
    <w:locked/>
    <w:rsid w:val="00E41A50"/>
    <w:rPr>
      <w:rFonts w:ascii="Times New Roman" w:eastAsia="Times New Roman" w:hAnsi="Times New Roman" w:cs="Times New Roman"/>
      <w:kern w:val="22"/>
      <w:szCs w:val="23"/>
      <w:lang w:eastAsia="sv-SE"/>
    </w:rPr>
  </w:style>
  <w:style w:type="character" w:styleId="Stark">
    <w:name w:val="Strong"/>
    <w:basedOn w:val="Standardstycketeckensnitt"/>
    <w:uiPriority w:val="22"/>
    <w:qFormat/>
    <w:rsid w:val="006C6164"/>
    <w:rPr>
      <w:b/>
      <w:bCs/>
    </w:rPr>
  </w:style>
  <w:style w:type="paragraph" w:customStyle="1" w:styleId="bodytext">
    <w:name w:val="bodytext"/>
    <w:basedOn w:val="Normal"/>
    <w:rsid w:val="006C6164"/>
    <w:pPr>
      <w:spacing w:before="100" w:beforeAutospacing="1" w:after="150" w:line="210" w:lineRule="atLeast"/>
      <w:jc w:val="left"/>
    </w:pPr>
    <w:rPr>
      <w:rFonts w:cs="Times New Roman"/>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246845347">
      <w:bodyDiv w:val="1"/>
      <w:marLeft w:val="0"/>
      <w:marRight w:val="0"/>
      <w:marTop w:val="0"/>
      <w:marBottom w:val="0"/>
      <w:divBdr>
        <w:top w:val="none" w:sz="0" w:space="0" w:color="auto"/>
        <w:left w:val="none" w:sz="0" w:space="0" w:color="auto"/>
        <w:bottom w:val="none" w:sz="0" w:space="0" w:color="auto"/>
        <w:right w:val="none" w:sz="0" w:space="0" w:color="auto"/>
      </w:divBdr>
      <w:divsChild>
        <w:div w:id="625744690">
          <w:marLeft w:val="0"/>
          <w:marRight w:val="0"/>
          <w:marTop w:val="0"/>
          <w:marBottom w:val="0"/>
          <w:divBdr>
            <w:top w:val="none" w:sz="0" w:space="0" w:color="auto"/>
            <w:left w:val="none" w:sz="0" w:space="0" w:color="auto"/>
            <w:bottom w:val="none" w:sz="0" w:space="0" w:color="auto"/>
            <w:right w:val="none" w:sz="0" w:space="0" w:color="auto"/>
          </w:divBdr>
          <w:divsChild>
            <w:div w:id="1440762169">
              <w:marLeft w:val="0"/>
              <w:marRight w:val="0"/>
              <w:marTop w:val="0"/>
              <w:marBottom w:val="0"/>
              <w:divBdr>
                <w:top w:val="none" w:sz="0" w:space="0" w:color="auto"/>
                <w:left w:val="none" w:sz="0" w:space="0" w:color="auto"/>
                <w:bottom w:val="none" w:sz="0" w:space="0" w:color="auto"/>
                <w:right w:val="none" w:sz="0" w:space="0" w:color="auto"/>
              </w:divBdr>
              <w:divsChild>
                <w:div w:id="19279287">
                  <w:marLeft w:val="150"/>
                  <w:marRight w:val="150"/>
                  <w:marTop w:val="0"/>
                  <w:marBottom w:val="0"/>
                  <w:divBdr>
                    <w:top w:val="none" w:sz="0" w:space="0" w:color="auto"/>
                    <w:left w:val="none" w:sz="0" w:space="0" w:color="auto"/>
                    <w:bottom w:val="none" w:sz="0" w:space="0" w:color="auto"/>
                    <w:right w:val="none" w:sz="0" w:space="0" w:color="auto"/>
                  </w:divBdr>
                  <w:divsChild>
                    <w:div w:id="1627269500">
                      <w:marLeft w:val="0"/>
                      <w:marRight w:val="0"/>
                      <w:marTop w:val="0"/>
                      <w:marBottom w:val="1050"/>
                      <w:divBdr>
                        <w:top w:val="none" w:sz="0" w:space="0" w:color="auto"/>
                        <w:left w:val="none" w:sz="0" w:space="0" w:color="auto"/>
                        <w:bottom w:val="none" w:sz="0" w:space="0" w:color="auto"/>
                        <w:right w:val="none" w:sz="0" w:space="0" w:color="auto"/>
                      </w:divBdr>
                      <w:divsChild>
                        <w:div w:id="1434977753">
                          <w:marLeft w:val="0"/>
                          <w:marRight w:val="0"/>
                          <w:marTop w:val="0"/>
                          <w:marBottom w:val="0"/>
                          <w:divBdr>
                            <w:top w:val="none" w:sz="0" w:space="0" w:color="auto"/>
                            <w:left w:val="none" w:sz="0" w:space="0" w:color="auto"/>
                            <w:bottom w:val="none" w:sz="0" w:space="0" w:color="auto"/>
                            <w:right w:val="none" w:sz="0" w:space="0" w:color="auto"/>
                          </w:divBdr>
                          <w:divsChild>
                            <w:div w:id="1460416464">
                              <w:marLeft w:val="0"/>
                              <w:marRight w:val="0"/>
                              <w:marTop w:val="0"/>
                              <w:marBottom w:val="0"/>
                              <w:divBdr>
                                <w:top w:val="none" w:sz="0" w:space="0" w:color="auto"/>
                                <w:left w:val="none" w:sz="0" w:space="0" w:color="auto"/>
                                <w:bottom w:val="none" w:sz="0" w:space="0" w:color="auto"/>
                                <w:right w:val="none" w:sz="0" w:space="0" w:color="auto"/>
                              </w:divBdr>
                              <w:divsChild>
                                <w:div w:id="710493538">
                                  <w:marLeft w:val="150"/>
                                  <w:marRight w:val="150"/>
                                  <w:marTop w:val="0"/>
                                  <w:marBottom w:val="0"/>
                                  <w:divBdr>
                                    <w:top w:val="none" w:sz="0" w:space="0" w:color="auto"/>
                                    <w:left w:val="none" w:sz="0" w:space="0" w:color="auto"/>
                                    <w:bottom w:val="none" w:sz="0" w:space="0" w:color="auto"/>
                                    <w:right w:val="none" w:sz="0" w:space="0" w:color="auto"/>
                                  </w:divBdr>
                                  <w:divsChild>
                                    <w:div w:id="499348559">
                                      <w:marLeft w:val="0"/>
                                      <w:marRight w:val="0"/>
                                      <w:marTop w:val="0"/>
                                      <w:marBottom w:val="0"/>
                                      <w:divBdr>
                                        <w:top w:val="none" w:sz="0" w:space="0" w:color="auto"/>
                                        <w:left w:val="none" w:sz="0" w:space="0" w:color="auto"/>
                                        <w:bottom w:val="none" w:sz="0" w:space="0" w:color="auto"/>
                                        <w:right w:val="none" w:sz="0" w:space="0" w:color="auto"/>
                                      </w:divBdr>
                                      <w:divsChild>
                                        <w:div w:id="2116172441">
                                          <w:marLeft w:val="0"/>
                                          <w:marRight w:val="0"/>
                                          <w:marTop w:val="0"/>
                                          <w:marBottom w:val="75"/>
                                          <w:divBdr>
                                            <w:top w:val="none" w:sz="0" w:space="0" w:color="auto"/>
                                            <w:left w:val="none" w:sz="0" w:space="0" w:color="auto"/>
                                            <w:bottom w:val="dotted" w:sz="6" w:space="0" w:color="000000"/>
                                            <w:right w:val="none" w:sz="0" w:space="0" w:color="auto"/>
                                          </w:divBdr>
                                        </w:div>
                                      </w:divsChild>
                                    </w:div>
                                  </w:divsChild>
                                </w:div>
                              </w:divsChild>
                            </w:div>
                          </w:divsChild>
                        </w:div>
                      </w:divsChild>
                    </w:div>
                  </w:divsChild>
                </w:div>
              </w:divsChild>
            </w:div>
          </w:divsChild>
        </w:div>
      </w:divsChild>
    </w:div>
    <w:div w:id="1514609894">
      <w:bodyDiv w:val="1"/>
      <w:marLeft w:val="0"/>
      <w:marRight w:val="0"/>
      <w:marTop w:val="0"/>
      <w:marBottom w:val="0"/>
      <w:divBdr>
        <w:top w:val="none" w:sz="0" w:space="0" w:color="auto"/>
        <w:left w:val="none" w:sz="0" w:space="0" w:color="auto"/>
        <w:bottom w:val="none" w:sz="0" w:space="0" w:color="auto"/>
        <w:right w:val="none" w:sz="0" w:space="0" w:color="auto"/>
      </w:divBdr>
    </w:div>
    <w:div w:id="19831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tmp"/></Relationships>
</file>

<file path=word/_rels/footer2.xml.rels><?xml version="1.0" encoding="UTF-8" standalone="yes"?>
<Relationships xmlns="http://schemas.openxmlformats.org/package/2006/relationships"><Relationship Id="rId1" Type="http://schemas.openxmlformats.org/officeDocument/2006/relationships/image" Target="media/image4.tm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AppData\Roaming\Microsoft\Mallar\PM_mall.dotx" TargetMode="External"/></Relationships>
</file>

<file path=word/theme/theme1.xml><?xml version="1.0" encoding="utf-8"?>
<a:theme xmlns:a="http://schemas.openxmlformats.org/drawingml/2006/main" name="Traffic-tema">
  <a:themeElements>
    <a:clrScheme name="Traffic-färger">
      <a:dk1>
        <a:sysClr val="windowText" lastClr="000000"/>
      </a:dk1>
      <a:lt1>
        <a:sysClr val="window" lastClr="FFFFFF"/>
      </a:lt1>
      <a:dk2>
        <a:srgbClr val="1F497D"/>
      </a:dk2>
      <a:lt2>
        <a:srgbClr val="EEECE1"/>
      </a:lt2>
      <a:accent1>
        <a:srgbClr val="0079BE"/>
      </a:accent1>
      <a:accent2>
        <a:srgbClr val="4CADCB"/>
      </a:accent2>
      <a:accent3>
        <a:srgbClr val="C2514F"/>
      </a:accent3>
      <a:accent4>
        <a:srgbClr val="9CBD5B"/>
      </a:accent4>
      <a:accent5>
        <a:srgbClr val="8064A2"/>
      </a:accent5>
      <a:accent6>
        <a:srgbClr val="FD9D4A"/>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lag xmlns="76d404ed-e0b6-45c7-9d62-63cf45ae35f5">
      <Value>Trivector AB</Value>
    </Bola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FCEC66C7C0884D8942D1CBF755EB23" ma:contentTypeVersion="1" ma:contentTypeDescription="Skapa ett nytt dokument." ma:contentTypeScope="" ma:versionID="c3b1f109f33af04d542c1646d547010e">
  <xsd:schema xmlns:xsd="http://www.w3.org/2001/XMLSchema" xmlns:xs="http://www.w3.org/2001/XMLSchema" xmlns:p="http://schemas.microsoft.com/office/2006/metadata/properties" xmlns:ns2="76d404ed-e0b6-45c7-9d62-63cf45ae35f5" targetNamespace="http://schemas.microsoft.com/office/2006/metadata/properties" ma:root="true" ma:fieldsID="89f5af2147d3082b50ca77c59f62514f" ns2:_="">
    <xsd:import namespace="76d404ed-e0b6-45c7-9d62-63cf45ae35f5"/>
    <xsd:element name="properties">
      <xsd:complexType>
        <xsd:sequence>
          <xsd:element name="documentManagement">
            <xsd:complexType>
              <xsd:all>
                <xsd:element ref="ns2:Bo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04ed-e0b6-45c7-9d62-63cf45ae35f5" elementFormDefault="qualified">
    <xsd:import namespace="http://schemas.microsoft.com/office/2006/documentManagement/types"/>
    <xsd:import namespace="http://schemas.microsoft.com/office/infopath/2007/PartnerControls"/>
    <xsd:element name="Bolag" ma:index="8" nillable="true" ma:displayName="Bolag" ma:default="Trivector AB" ma:description="Välj ett eller flera bolag." ma:internalName="Bolag" ma:requiredMultiChoice="true">
      <xsd:complexType>
        <xsd:complexContent>
          <xsd:extension base="dms:MultiChoice">
            <xsd:sequence>
              <xsd:element name="Value" maxOccurs="unbounded" minOccurs="0" nillable="true">
                <xsd:simpleType>
                  <xsd:restriction base="dms:Choice">
                    <xsd:enumeration value="Trivector AB"/>
                    <xsd:enumeration value="Trivector Traffic AB"/>
                    <xsd:enumeration value="Trivector System AB"/>
                    <xsd:enumeration value="Trivector LogiQ AB"/>
                    <xsd:enumeration value="Trivector Information AB"/>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5D8B-BFA4-4714-B900-33FE10724A65}">
  <ds:schemaRefs>
    <ds:schemaRef ds:uri="http://schemas.microsoft.com/sharepoint/v3/contenttype/forms"/>
  </ds:schemaRefs>
</ds:datastoreItem>
</file>

<file path=customXml/itemProps2.xml><?xml version="1.0" encoding="utf-8"?>
<ds:datastoreItem xmlns:ds="http://schemas.openxmlformats.org/officeDocument/2006/customXml" ds:itemID="{26475A08-A1A4-4769-BF0D-A233411766A4}">
  <ds:schemaRefs>
    <ds:schemaRef ds:uri="76d404ed-e0b6-45c7-9d62-63cf45ae35f5"/>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5178141-CC8C-4C11-81D8-63C4D45F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404ed-e0b6-45c7-9d62-63cf45ae3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F8417-0C9A-48EB-AF8E-C401E801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PM_mall.dotx</Template>
  <TotalTime>1</TotalTime>
  <Pages>2</Pages>
  <Words>448</Words>
  <Characters>2375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Andén</dc:creator>
  <cp:lastModifiedBy>Karin Lindskog Johansson</cp:lastModifiedBy>
  <cp:revision>2</cp:revision>
  <cp:lastPrinted>2012-12-04T09:58:00Z</cp:lastPrinted>
  <dcterms:created xsi:type="dcterms:W3CDTF">2013-01-08T09:37:00Z</dcterms:created>
  <dcterms:modified xsi:type="dcterms:W3CDTF">2013-01-08T09:37:00Z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0x010100E1FCEC66C7C0884D8942D1CBF755EB23</vt:lpwstr>
  </property>
</Properties>
</file>