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4B5E" w14:textId="7344B58C" w:rsidR="00A63166" w:rsidRPr="00AA0A7A" w:rsidRDefault="00A20986" w:rsidP="00A63166">
      <w:pPr>
        <w:widowControl w:val="0"/>
        <w:autoSpaceDE w:val="0"/>
        <w:autoSpaceDN w:val="0"/>
        <w:adjustRightInd w:val="0"/>
        <w:spacing w:after="240" w:line="440" w:lineRule="atLeast"/>
        <w:rPr>
          <w:rFonts w:asciiTheme="majorHAnsi" w:hAnsiTheme="majorHAnsi" w:cs="Times New Roman"/>
          <w:color w:val="000000"/>
          <w:sz w:val="40"/>
          <w:szCs w:val="40"/>
        </w:rPr>
      </w:pPr>
      <w:r w:rsidRPr="00AA0A7A">
        <w:rPr>
          <w:rFonts w:asciiTheme="majorHAnsi" w:hAnsiTheme="majorHAnsi" w:cs="Times New Roman"/>
          <w:color w:val="000000"/>
          <w:sz w:val="40"/>
          <w:szCs w:val="40"/>
        </w:rPr>
        <w:t xml:space="preserve">En </w:t>
      </w:r>
      <w:proofErr w:type="spellStart"/>
      <w:r w:rsidRPr="00AA0A7A">
        <w:rPr>
          <w:rFonts w:asciiTheme="majorHAnsi" w:hAnsiTheme="majorHAnsi" w:cs="Times New Roman"/>
          <w:color w:val="000000"/>
          <w:sz w:val="40"/>
          <w:szCs w:val="40"/>
        </w:rPr>
        <w:t>läkningssaga</w:t>
      </w:r>
      <w:proofErr w:type="spellEnd"/>
      <w:r w:rsidRPr="00AA0A7A">
        <w:rPr>
          <w:rFonts w:asciiTheme="majorHAnsi" w:hAnsiTheme="majorHAnsi" w:cs="Times New Roman"/>
          <w:color w:val="000000"/>
          <w:sz w:val="40"/>
          <w:szCs w:val="40"/>
        </w:rPr>
        <w:t xml:space="preserve"> om skydd och förlåtelse</w:t>
      </w:r>
    </w:p>
    <w:p w14:paraId="0F86504F" w14:textId="58B1CA0A" w:rsidR="00A63166" w:rsidRPr="00AA0A7A" w:rsidRDefault="00A20986" w:rsidP="00A63166">
      <w:pPr>
        <w:widowControl w:val="0"/>
        <w:autoSpaceDE w:val="0"/>
        <w:autoSpaceDN w:val="0"/>
        <w:adjustRightInd w:val="0"/>
        <w:spacing w:after="240" w:line="360" w:lineRule="auto"/>
        <w:rPr>
          <w:rFonts w:cs="Times New Roman"/>
          <w:color w:val="000000"/>
          <w:sz w:val="28"/>
          <w:szCs w:val="28"/>
        </w:rPr>
      </w:pPr>
      <w:r w:rsidRPr="00AA0A7A">
        <w:rPr>
          <w:rFonts w:asciiTheme="majorHAnsi" w:hAnsiTheme="majorHAnsi" w:cs="Times New Roman"/>
          <w:color w:val="000000"/>
          <w:sz w:val="36"/>
          <w:szCs w:val="36"/>
        </w:rPr>
        <w:br/>
      </w:r>
      <w:r w:rsidR="00A63166" w:rsidRPr="00AA0A7A">
        <w:rPr>
          <w:rFonts w:cs="Times New Roman"/>
          <w:color w:val="000000"/>
          <w:sz w:val="28"/>
          <w:szCs w:val="28"/>
        </w:rPr>
        <w:t xml:space="preserve">Om det obevekliga i att befinna sig i en kropp som kan utsättas för lidande och våld. </w:t>
      </w:r>
      <w:r w:rsidR="00CD2757" w:rsidRPr="00AA0A7A">
        <w:rPr>
          <w:rFonts w:cs="Times New Roman"/>
          <w:color w:val="000000"/>
          <w:sz w:val="28"/>
          <w:szCs w:val="28"/>
        </w:rPr>
        <w:t>O</w:t>
      </w:r>
      <w:r w:rsidR="00A63166" w:rsidRPr="00AA0A7A">
        <w:rPr>
          <w:rFonts w:cs="Times New Roman"/>
          <w:color w:val="000000"/>
          <w:sz w:val="28"/>
          <w:szCs w:val="28"/>
        </w:rPr>
        <w:t>m människors behov av bön och magis</w:t>
      </w:r>
      <w:r w:rsidR="008029DC" w:rsidRPr="00AA0A7A">
        <w:rPr>
          <w:rFonts w:cs="Times New Roman"/>
          <w:color w:val="000000"/>
          <w:sz w:val="28"/>
          <w:szCs w:val="28"/>
        </w:rPr>
        <w:t xml:space="preserve">kt tänkande när marken sviktar och om förlåtelse. </w:t>
      </w:r>
      <w:r w:rsidR="00A63166" w:rsidRPr="00AA0A7A">
        <w:rPr>
          <w:rFonts w:cs="Times New Roman"/>
          <w:color w:val="000000"/>
          <w:sz w:val="28"/>
          <w:szCs w:val="28"/>
        </w:rPr>
        <w:t>Om</w:t>
      </w:r>
      <w:r w:rsidR="008029DC" w:rsidRPr="00AA0A7A">
        <w:rPr>
          <w:rFonts w:cs="Times New Roman"/>
          <w:color w:val="000000"/>
          <w:sz w:val="28"/>
          <w:szCs w:val="28"/>
        </w:rPr>
        <w:t xml:space="preserve"> detta</w:t>
      </w:r>
      <w:r w:rsidR="00A63166" w:rsidRPr="00AA0A7A">
        <w:rPr>
          <w:rFonts w:cs="Times New Roman"/>
          <w:color w:val="000000"/>
          <w:sz w:val="28"/>
          <w:szCs w:val="28"/>
        </w:rPr>
        <w:t xml:space="preserve"> handlar Catharina</w:t>
      </w:r>
      <w:r w:rsidR="00915ED4" w:rsidRPr="00AA0A7A">
        <w:rPr>
          <w:rFonts w:cs="Times New Roman"/>
          <w:color w:val="000000"/>
          <w:sz w:val="28"/>
          <w:szCs w:val="28"/>
        </w:rPr>
        <w:t xml:space="preserve"> Ståhlgren</w:t>
      </w:r>
      <w:r w:rsidR="00A63166" w:rsidRPr="00AA0A7A">
        <w:rPr>
          <w:rFonts w:cs="Times New Roman"/>
          <w:color w:val="000000"/>
          <w:sz w:val="28"/>
          <w:szCs w:val="28"/>
        </w:rPr>
        <w:t>s tredje bok ”Livsform t ex snigel”, som nu ges ut på Förlagshuset Siljans Måsar.</w:t>
      </w:r>
    </w:p>
    <w:p w14:paraId="217FDC34" w14:textId="2CC91CAE" w:rsidR="00A63166" w:rsidRDefault="00A63166" w:rsidP="00A63166">
      <w:pPr>
        <w:widowControl w:val="0"/>
        <w:autoSpaceDE w:val="0"/>
        <w:autoSpaceDN w:val="0"/>
        <w:adjustRightInd w:val="0"/>
        <w:spacing w:after="240" w:line="360" w:lineRule="auto"/>
        <w:rPr>
          <w:rFonts w:cs="Times New Roman"/>
          <w:color w:val="000000"/>
          <w:sz w:val="28"/>
          <w:szCs w:val="28"/>
        </w:rPr>
      </w:pPr>
      <w:r w:rsidRPr="00775979">
        <w:rPr>
          <w:rFonts w:cs="Times New Roman"/>
          <w:color w:val="000000"/>
          <w:sz w:val="28"/>
          <w:szCs w:val="28"/>
        </w:rPr>
        <w:t xml:space="preserve">Ibland behöver man skriva en bok för att försöka förstå och försonas med människor och </w:t>
      </w:r>
      <w:r>
        <w:rPr>
          <w:rFonts w:cs="Times New Roman"/>
          <w:color w:val="000000"/>
          <w:sz w:val="28"/>
          <w:szCs w:val="28"/>
        </w:rPr>
        <w:t>skeenden</w:t>
      </w:r>
      <w:r w:rsidRPr="00775979">
        <w:rPr>
          <w:rFonts w:cs="Times New Roman"/>
          <w:color w:val="000000"/>
          <w:sz w:val="28"/>
          <w:szCs w:val="28"/>
        </w:rPr>
        <w:t xml:space="preserve"> i sitt eget liv. Så var det för Catharina Ståhlgren som</w:t>
      </w:r>
      <w:r>
        <w:rPr>
          <w:rFonts w:cs="Times New Roman"/>
          <w:color w:val="000000"/>
          <w:sz w:val="28"/>
          <w:szCs w:val="28"/>
        </w:rPr>
        <w:t xml:space="preserve"> under sitt arbete med </w:t>
      </w:r>
      <w:r w:rsidRPr="00775979">
        <w:rPr>
          <w:rFonts w:cs="Times New Roman"/>
          <w:color w:val="000000"/>
          <w:sz w:val="28"/>
          <w:szCs w:val="28"/>
        </w:rPr>
        <w:t>”Livsform t ex snigel”</w:t>
      </w:r>
      <w:r w:rsidR="008A021A">
        <w:rPr>
          <w:rFonts w:cs="Times New Roman"/>
          <w:color w:val="000000"/>
          <w:sz w:val="28"/>
          <w:szCs w:val="28"/>
        </w:rPr>
        <w:t>, även processade sina egna upplevelser av överlevnadsskuld efter sin systers död och den sjukdom hon</w:t>
      </w:r>
      <w:r w:rsidR="008029DC">
        <w:rPr>
          <w:rFonts w:cs="Times New Roman"/>
          <w:color w:val="000000"/>
          <w:sz w:val="28"/>
          <w:szCs w:val="28"/>
        </w:rPr>
        <w:t xml:space="preserve"> själv</w:t>
      </w:r>
      <w:r w:rsidR="008A021A">
        <w:rPr>
          <w:rFonts w:cs="Times New Roman"/>
          <w:color w:val="000000"/>
          <w:sz w:val="28"/>
          <w:szCs w:val="28"/>
        </w:rPr>
        <w:t xml:space="preserve"> senare drabbades av</w:t>
      </w:r>
      <w:r w:rsidR="008029DC">
        <w:rPr>
          <w:rFonts w:cs="Times New Roman"/>
          <w:color w:val="000000"/>
          <w:sz w:val="28"/>
          <w:szCs w:val="28"/>
        </w:rPr>
        <w:t>.</w:t>
      </w:r>
      <w:r>
        <w:rPr>
          <w:rFonts w:cs="Times New Roman"/>
          <w:color w:val="000000"/>
          <w:sz w:val="28"/>
          <w:szCs w:val="28"/>
        </w:rPr>
        <w:t xml:space="preserve"> </w:t>
      </w:r>
    </w:p>
    <w:p w14:paraId="412F7049" w14:textId="7C7BD097" w:rsidR="00A63166" w:rsidRDefault="00A63166" w:rsidP="00A63166">
      <w:pPr>
        <w:widowControl w:val="0"/>
        <w:autoSpaceDE w:val="0"/>
        <w:autoSpaceDN w:val="0"/>
        <w:adjustRightInd w:val="0"/>
        <w:spacing w:after="240" w:line="360" w:lineRule="auto"/>
        <w:rPr>
          <w:rFonts w:cs="Times New Roman"/>
          <w:color w:val="000000"/>
          <w:sz w:val="28"/>
          <w:szCs w:val="28"/>
        </w:rPr>
      </w:pPr>
      <w:r w:rsidRPr="00B623FD">
        <w:rPr>
          <w:rFonts w:asciiTheme="majorHAnsi" w:hAnsiTheme="majorHAnsi" w:cs="Times New Roman"/>
          <w:b/>
          <w:color w:val="000000"/>
          <w:sz w:val="28"/>
          <w:szCs w:val="28"/>
        </w:rPr>
        <w:t>Bakgrunden</w:t>
      </w:r>
      <w:r>
        <w:rPr>
          <w:rFonts w:cs="Times New Roman"/>
          <w:color w:val="000000"/>
          <w:sz w:val="28"/>
          <w:szCs w:val="28"/>
        </w:rPr>
        <w:br/>
        <w:t>Den första impulsen till berättelsen kom i slutet av 90-t</w:t>
      </w:r>
      <w:r w:rsidR="001D71D3">
        <w:rPr>
          <w:rFonts w:cs="Times New Roman"/>
          <w:color w:val="000000"/>
          <w:sz w:val="28"/>
          <w:szCs w:val="28"/>
        </w:rPr>
        <w:t>alet efter en resa till Sardinien</w:t>
      </w:r>
      <w:r>
        <w:rPr>
          <w:rFonts w:cs="Times New Roman"/>
          <w:color w:val="000000"/>
          <w:sz w:val="28"/>
          <w:szCs w:val="28"/>
        </w:rPr>
        <w:t xml:space="preserve">. En inre bild av en kvinna och en man som stod vid ett stup kom till henne. Hon döpte dem till Elisabeth och Mark och kände att kvinnan var rädd för avgrunden nedanför </w:t>
      </w:r>
      <w:r w:rsidR="001D71D3">
        <w:rPr>
          <w:rFonts w:cs="Times New Roman"/>
          <w:color w:val="000000"/>
          <w:sz w:val="28"/>
          <w:szCs w:val="28"/>
        </w:rPr>
        <w:t>sina</w:t>
      </w:r>
      <w:r>
        <w:rPr>
          <w:rFonts w:cs="Times New Roman"/>
          <w:color w:val="000000"/>
          <w:sz w:val="28"/>
          <w:szCs w:val="28"/>
        </w:rPr>
        <w:t xml:space="preserve"> fötter </w:t>
      </w:r>
      <w:r w:rsidR="001D71D3">
        <w:rPr>
          <w:rFonts w:cs="Times New Roman"/>
          <w:color w:val="000000"/>
          <w:sz w:val="28"/>
          <w:szCs w:val="28"/>
        </w:rPr>
        <w:t>medan</w:t>
      </w:r>
      <w:r>
        <w:rPr>
          <w:rFonts w:cs="Times New Roman"/>
          <w:color w:val="000000"/>
          <w:sz w:val="28"/>
          <w:szCs w:val="28"/>
        </w:rPr>
        <w:t xml:space="preserve"> mannen</w:t>
      </w:r>
      <w:r w:rsidR="001D71D3">
        <w:rPr>
          <w:rFonts w:cs="Times New Roman"/>
          <w:color w:val="000000"/>
          <w:sz w:val="28"/>
          <w:szCs w:val="28"/>
        </w:rPr>
        <w:t xml:space="preserve"> stod en bit bakom henne, lite avvaktande. Catharina tyckte a</w:t>
      </w:r>
      <w:r w:rsidR="0025363F">
        <w:rPr>
          <w:rFonts w:cs="Times New Roman"/>
          <w:color w:val="000000"/>
          <w:sz w:val="28"/>
          <w:szCs w:val="28"/>
        </w:rPr>
        <w:t>t</w:t>
      </w:r>
      <w:r w:rsidR="001D71D3">
        <w:rPr>
          <w:rFonts w:cs="Times New Roman"/>
          <w:color w:val="000000"/>
          <w:sz w:val="28"/>
          <w:szCs w:val="28"/>
        </w:rPr>
        <w:t xml:space="preserve">t hon hade sett dem förut någonstans och längtade efter att få göra en berättelse om dem. </w:t>
      </w:r>
      <w:r>
        <w:rPr>
          <w:rFonts w:cs="Times New Roman"/>
          <w:color w:val="000000"/>
          <w:sz w:val="28"/>
          <w:szCs w:val="28"/>
        </w:rPr>
        <w:t>Några år tidigare hade hennes syster dött och ett halvår senare drabbades Catharina av så svåra migränattacker att hon förpassades till neurologen där hon fick stanna en månad. Där tänkte hon på dem som var sjuka och som en dag skulle lämna sjukhuset – vem skulle ta emot dem när de kom tillbaka till sina hem? Själv var hon tacksam över</w:t>
      </w:r>
      <w:r w:rsidR="0025363F">
        <w:rPr>
          <w:rFonts w:cs="Times New Roman"/>
          <w:color w:val="000000"/>
          <w:sz w:val="28"/>
          <w:szCs w:val="28"/>
        </w:rPr>
        <w:t xml:space="preserve"> sin</w:t>
      </w:r>
      <w:r>
        <w:rPr>
          <w:rFonts w:cs="Times New Roman"/>
          <w:color w:val="000000"/>
          <w:sz w:val="28"/>
          <w:szCs w:val="28"/>
        </w:rPr>
        <w:t xml:space="preserve"> </w:t>
      </w:r>
      <w:r w:rsidR="0025363F">
        <w:rPr>
          <w:rFonts w:cs="Times New Roman"/>
          <w:color w:val="000000"/>
          <w:sz w:val="28"/>
          <w:szCs w:val="28"/>
        </w:rPr>
        <w:t>familj</w:t>
      </w:r>
      <w:r>
        <w:rPr>
          <w:rFonts w:cs="Times New Roman"/>
          <w:color w:val="000000"/>
          <w:sz w:val="28"/>
          <w:szCs w:val="28"/>
        </w:rPr>
        <w:t xml:space="preserve"> som skulle välkomna henne tillbaka igen. </w:t>
      </w:r>
    </w:p>
    <w:p w14:paraId="19C72C85" w14:textId="77777777" w:rsidR="00DE15BD" w:rsidRDefault="00385547" w:rsidP="00A63166">
      <w:pPr>
        <w:widowControl w:val="0"/>
        <w:autoSpaceDE w:val="0"/>
        <w:autoSpaceDN w:val="0"/>
        <w:adjustRightInd w:val="0"/>
        <w:spacing w:after="240" w:line="360" w:lineRule="auto"/>
        <w:rPr>
          <w:rFonts w:cs="Times New Roman"/>
          <w:color w:val="000000"/>
          <w:sz w:val="28"/>
          <w:szCs w:val="28"/>
        </w:rPr>
      </w:pPr>
      <w:r>
        <w:rPr>
          <w:rFonts w:eastAsia="Times New Roman" w:cs="Times New Roman"/>
          <w:color w:val="000000"/>
          <w:sz w:val="28"/>
          <w:szCs w:val="28"/>
        </w:rPr>
        <w:t>–</w:t>
      </w:r>
      <w:r w:rsidR="00A63166">
        <w:rPr>
          <w:rFonts w:cs="Times New Roman"/>
          <w:color w:val="000000"/>
          <w:sz w:val="28"/>
          <w:szCs w:val="28"/>
        </w:rPr>
        <w:t xml:space="preserve"> I min berättelse blir även Elisabeth sjuk. Hon</w:t>
      </w:r>
      <w:r w:rsidR="00A63166" w:rsidRPr="008F4940">
        <w:rPr>
          <w:rFonts w:cs="Times New Roman"/>
          <w:color w:val="000000"/>
          <w:sz w:val="28"/>
          <w:szCs w:val="28"/>
        </w:rPr>
        <w:t xml:space="preserve"> har ingen som kan ta emot henne Hon har vantrivts i sitt läraryrke och dragit sig undan. Den dag då </w:t>
      </w:r>
      <w:r w:rsidR="00A63166">
        <w:rPr>
          <w:rFonts w:cs="Times New Roman"/>
          <w:color w:val="000000"/>
          <w:sz w:val="28"/>
          <w:szCs w:val="28"/>
        </w:rPr>
        <w:lastRenderedPageBreak/>
        <w:t>hon</w:t>
      </w:r>
      <w:r w:rsidR="00A63166" w:rsidRPr="008F4940">
        <w:rPr>
          <w:rFonts w:cs="Times New Roman"/>
          <w:color w:val="000000"/>
          <w:sz w:val="28"/>
          <w:szCs w:val="28"/>
        </w:rPr>
        <w:t xml:space="preserve"> blir sjuk har hon lyckats bli riktigt ensam. Världen har plötsligt visat sig vara så farlig, tycker hon, att hon bokstavligen knappt vågar ta ett steg till. Hon törs knappt finnas. Egentligen väntar hon bara på en ängel. Och där kommer Mark in. En litet ambivalent sagohjälte som dock sätter henne i rörelse och som</w:t>
      </w:r>
      <w:r w:rsidR="00A63166">
        <w:rPr>
          <w:rFonts w:cs="Times New Roman"/>
          <w:color w:val="000000"/>
          <w:sz w:val="28"/>
          <w:szCs w:val="28"/>
        </w:rPr>
        <w:t xml:space="preserve"> även</w:t>
      </w:r>
      <w:r w:rsidR="00A63166" w:rsidRPr="008F4940">
        <w:rPr>
          <w:rFonts w:cs="Times New Roman"/>
          <w:color w:val="000000"/>
          <w:sz w:val="28"/>
          <w:szCs w:val="28"/>
        </w:rPr>
        <w:t xml:space="preserve"> hjälper sig själv när han vill känna sig hjälpsam. Det är en </w:t>
      </w:r>
      <w:proofErr w:type="spellStart"/>
      <w:r w:rsidR="00A63166" w:rsidRPr="008F4940">
        <w:rPr>
          <w:rFonts w:cs="Times New Roman"/>
          <w:color w:val="000000"/>
          <w:sz w:val="28"/>
          <w:szCs w:val="28"/>
        </w:rPr>
        <w:t>läkningssaga</w:t>
      </w:r>
      <w:proofErr w:type="spellEnd"/>
      <w:r w:rsidR="00A63166">
        <w:rPr>
          <w:rFonts w:cs="Times New Roman"/>
          <w:color w:val="000000"/>
          <w:sz w:val="28"/>
          <w:szCs w:val="28"/>
        </w:rPr>
        <w:t>, s</w:t>
      </w:r>
      <w:r w:rsidR="00DE15BD">
        <w:rPr>
          <w:rFonts w:cs="Times New Roman"/>
          <w:color w:val="000000"/>
          <w:sz w:val="28"/>
          <w:szCs w:val="28"/>
        </w:rPr>
        <w:t>äger</w:t>
      </w:r>
      <w:r w:rsidR="00A63166">
        <w:rPr>
          <w:rFonts w:cs="Times New Roman"/>
          <w:color w:val="000000"/>
          <w:sz w:val="28"/>
          <w:szCs w:val="28"/>
        </w:rPr>
        <w:t xml:space="preserve"> C</w:t>
      </w:r>
      <w:r w:rsidR="00DE15BD">
        <w:rPr>
          <w:rFonts w:cs="Times New Roman"/>
          <w:color w:val="000000"/>
          <w:sz w:val="28"/>
          <w:szCs w:val="28"/>
        </w:rPr>
        <w:t>atharina</w:t>
      </w:r>
      <w:r w:rsidR="00A63166">
        <w:rPr>
          <w:rFonts w:cs="Times New Roman"/>
          <w:color w:val="000000"/>
          <w:sz w:val="28"/>
          <w:szCs w:val="28"/>
        </w:rPr>
        <w:t>.</w:t>
      </w:r>
      <w:r w:rsidR="00A63166" w:rsidRPr="009E3700">
        <w:rPr>
          <w:rFonts w:cs="Times New Roman"/>
          <w:color w:val="000000"/>
          <w:sz w:val="28"/>
          <w:szCs w:val="28"/>
        </w:rPr>
        <w:t xml:space="preserve"> </w:t>
      </w:r>
    </w:p>
    <w:p w14:paraId="3F3A7F74" w14:textId="0E5EE5E1" w:rsidR="00A63166" w:rsidRPr="00DE15BD" w:rsidRDefault="00A63166" w:rsidP="00DE15BD">
      <w:pPr>
        <w:widowControl w:val="0"/>
        <w:autoSpaceDE w:val="0"/>
        <w:autoSpaceDN w:val="0"/>
        <w:adjustRightInd w:val="0"/>
        <w:spacing w:after="240" w:line="360" w:lineRule="auto"/>
        <w:rPr>
          <w:rFonts w:cs="Times New Roman"/>
          <w:color w:val="000000"/>
          <w:sz w:val="28"/>
          <w:szCs w:val="28"/>
        </w:rPr>
      </w:pPr>
      <w:r w:rsidRPr="00E274E5">
        <w:rPr>
          <w:rFonts w:asciiTheme="majorHAnsi" w:hAnsiTheme="majorHAnsi" w:cs="Times New Roman"/>
          <w:b/>
          <w:color w:val="000000"/>
          <w:sz w:val="28"/>
          <w:szCs w:val="28"/>
        </w:rPr>
        <w:t>Vad är ditt centrala budskap i boken?</w:t>
      </w:r>
      <w:r w:rsidRPr="00E274E5">
        <w:rPr>
          <w:rFonts w:asciiTheme="majorHAnsi" w:hAnsiTheme="majorHAnsi" w:cs="Times New Roman"/>
          <w:color w:val="000000"/>
          <w:sz w:val="28"/>
          <w:szCs w:val="28"/>
        </w:rPr>
        <w:t xml:space="preserve"> </w:t>
      </w:r>
      <w:r w:rsidR="00DE15BD">
        <w:rPr>
          <w:rFonts w:cs="Times New Roman"/>
          <w:color w:val="000000"/>
          <w:sz w:val="28"/>
          <w:szCs w:val="28"/>
        </w:rPr>
        <w:br/>
      </w:r>
      <w:r w:rsidR="00385547">
        <w:rPr>
          <w:rFonts w:eastAsia="Times New Roman" w:cs="Times New Roman"/>
          <w:color w:val="000000"/>
          <w:sz w:val="28"/>
          <w:szCs w:val="28"/>
        </w:rPr>
        <w:t xml:space="preserve">– </w:t>
      </w:r>
      <w:r w:rsidRPr="007A33A9">
        <w:rPr>
          <w:rFonts w:cs="Times New Roman"/>
          <w:color w:val="000000"/>
          <w:sz w:val="28"/>
          <w:szCs w:val="28"/>
        </w:rPr>
        <w:t xml:space="preserve">Det är nog att allt levande måste ha något slags </w:t>
      </w:r>
      <w:proofErr w:type="spellStart"/>
      <w:r w:rsidRPr="007A33A9">
        <w:rPr>
          <w:rFonts w:cs="Times New Roman"/>
          <w:color w:val="000000"/>
          <w:sz w:val="28"/>
          <w:szCs w:val="28"/>
        </w:rPr>
        <w:t>återfuktning</w:t>
      </w:r>
      <w:proofErr w:type="spellEnd"/>
      <w:r w:rsidRPr="007A33A9">
        <w:rPr>
          <w:rFonts w:cs="Times New Roman"/>
          <w:color w:val="000000"/>
          <w:sz w:val="28"/>
          <w:szCs w:val="28"/>
        </w:rPr>
        <w:t xml:space="preserve"> för att alls kunna leva.</w:t>
      </w:r>
      <w:r>
        <w:rPr>
          <w:rFonts w:eastAsia="Times New Roman" w:cs="Times New Roman"/>
          <w:color w:val="000000"/>
          <w:sz w:val="28"/>
          <w:szCs w:val="28"/>
        </w:rPr>
        <w:t xml:space="preserve"> </w:t>
      </w:r>
      <w:r w:rsidRPr="009E3700">
        <w:rPr>
          <w:rFonts w:cs="Times New Roman"/>
          <w:color w:val="000000"/>
          <w:sz w:val="28"/>
          <w:szCs w:val="28"/>
        </w:rPr>
        <w:t>Elisabeth har ju tappat det i början, men det byggs upp så småningom.</w:t>
      </w:r>
      <w:r w:rsidRPr="00EE4AF7">
        <w:rPr>
          <w:rFonts w:cs="Times New Roman"/>
          <w:color w:val="000000"/>
          <w:sz w:val="28"/>
          <w:szCs w:val="28"/>
        </w:rPr>
        <w:t> </w:t>
      </w:r>
      <w:r>
        <w:rPr>
          <w:rFonts w:eastAsia="Times New Roman" w:cs="Times New Roman"/>
          <w:color w:val="000000"/>
          <w:sz w:val="28"/>
          <w:szCs w:val="28"/>
        </w:rPr>
        <w:t>Vad jag</w:t>
      </w:r>
      <w:r w:rsidRPr="00EE4AF7">
        <w:rPr>
          <w:rFonts w:eastAsia="Times New Roman" w:cs="Times New Roman"/>
          <w:color w:val="000000"/>
          <w:sz w:val="28"/>
          <w:szCs w:val="28"/>
        </w:rPr>
        <w:t xml:space="preserve"> talar om</w:t>
      </w:r>
      <w:r>
        <w:rPr>
          <w:rFonts w:eastAsia="Times New Roman" w:cs="Times New Roman"/>
          <w:color w:val="000000"/>
          <w:sz w:val="28"/>
          <w:szCs w:val="28"/>
        </w:rPr>
        <w:t xml:space="preserve"> är</w:t>
      </w:r>
      <w:r w:rsidRPr="00EE4AF7">
        <w:rPr>
          <w:rFonts w:eastAsia="Times New Roman" w:cs="Times New Roman"/>
          <w:color w:val="000000"/>
          <w:sz w:val="28"/>
          <w:szCs w:val="28"/>
        </w:rPr>
        <w:t xml:space="preserve"> min erfarenhet </w:t>
      </w:r>
      <w:r>
        <w:rPr>
          <w:rFonts w:eastAsia="Times New Roman" w:cs="Times New Roman"/>
          <w:color w:val="000000"/>
          <w:sz w:val="28"/>
          <w:szCs w:val="28"/>
        </w:rPr>
        <w:t xml:space="preserve">från tiden då jag var </w:t>
      </w:r>
      <w:r w:rsidRPr="00EE4AF7">
        <w:rPr>
          <w:rFonts w:eastAsia="Times New Roman" w:cs="Times New Roman"/>
          <w:color w:val="000000"/>
          <w:sz w:val="28"/>
          <w:szCs w:val="28"/>
        </w:rPr>
        <w:t>sjuk och hur jag då liksom förlorade mitt hölje och kände mig alldeles uttorkad och skör. Men</w:t>
      </w:r>
      <w:r>
        <w:rPr>
          <w:rFonts w:eastAsia="Times New Roman" w:cs="Times New Roman"/>
          <w:color w:val="000000"/>
          <w:sz w:val="28"/>
          <w:szCs w:val="28"/>
        </w:rPr>
        <w:t xml:space="preserve"> så kan man ju också känna exempelvis</w:t>
      </w:r>
      <w:r w:rsidRPr="00EE4AF7">
        <w:rPr>
          <w:rFonts w:eastAsia="Times New Roman" w:cs="Times New Roman"/>
          <w:color w:val="000000"/>
          <w:sz w:val="28"/>
          <w:szCs w:val="28"/>
        </w:rPr>
        <w:t xml:space="preserve"> vid utbrändhet</w:t>
      </w:r>
      <w:r>
        <w:rPr>
          <w:rFonts w:eastAsia="Times New Roman" w:cs="Times New Roman"/>
          <w:color w:val="000000"/>
          <w:sz w:val="28"/>
          <w:szCs w:val="28"/>
        </w:rPr>
        <w:t xml:space="preserve"> – då </w:t>
      </w:r>
      <w:r w:rsidRPr="00EE4AF7">
        <w:rPr>
          <w:rFonts w:eastAsia="Times New Roman" w:cs="Times New Roman"/>
          <w:color w:val="000000"/>
          <w:sz w:val="28"/>
          <w:szCs w:val="28"/>
        </w:rPr>
        <w:t>är det ju också så att man inte kan stänga ute intryck och då blir behovet av det där förlorade skyddet väldigt starkt. Det är väl litet metaforiskt</w:t>
      </w:r>
      <w:r>
        <w:rPr>
          <w:rFonts w:eastAsia="Times New Roman" w:cs="Times New Roman"/>
          <w:color w:val="000000"/>
          <w:sz w:val="28"/>
          <w:szCs w:val="28"/>
        </w:rPr>
        <w:t>, men</w:t>
      </w:r>
      <w:r w:rsidRPr="00EE4AF7">
        <w:rPr>
          <w:rFonts w:eastAsia="Times New Roman" w:cs="Times New Roman"/>
          <w:color w:val="000000"/>
          <w:sz w:val="28"/>
          <w:szCs w:val="28"/>
        </w:rPr>
        <w:t xml:space="preserve"> jag tänker på växter som måste ha vatten för att </w:t>
      </w:r>
      <w:r>
        <w:rPr>
          <w:rFonts w:eastAsia="Times New Roman" w:cs="Times New Roman"/>
          <w:color w:val="000000"/>
          <w:sz w:val="28"/>
          <w:szCs w:val="28"/>
        </w:rPr>
        <w:t>utvecklas och vara friska.</w:t>
      </w:r>
      <w:r w:rsidRPr="00EE4AF7">
        <w:rPr>
          <w:rFonts w:eastAsia="Times New Roman" w:cs="Times New Roman"/>
          <w:color w:val="000000"/>
          <w:sz w:val="28"/>
          <w:szCs w:val="28"/>
        </w:rPr>
        <w:t xml:space="preserve"> </w:t>
      </w:r>
    </w:p>
    <w:p w14:paraId="42386D97" w14:textId="386FA718" w:rsidR="00A63166" w:rsidRDefault="00A63166" w:rsidP="00A63166">
      <w:pPr>
        <w:widowControl w:val="0"/>
        <w:autoSpaceDE w:val="0"/>
        <w:autoSpaceDN w:val="0"/>
        <w:adjustRightInd w:val="0"/>
        <w:spacing w:after="240" w:line="360" w:lineRule="auto"/>
        <w:rPr>
          <w:rFonts w:cs="Times New Roman"/>
          <w:color w:val="000000"/>
          <w:sz w:val="28"/>
          <w:szCs w:val="28"/>
        </w:rPr>
      </w:pPr>
      <w:r w:rsidRPr="00E274E5">
        <w:rPr>
          <w:rFonts w:asciiTheme="majorHAnsi" w:hAnsiTheme="majorHAnsi" w:cs="Times New Roman"/>
          <w:b/>
          <w:color w:val="000000"/>
          <w:sz w:val="28"/>
          <w:szCs w:val="28"/>
        </w:rPr>
        <w:t>Finns det några andra teman du vill lyfta fram?</w:t>
      </w:r>
      <w:r w:rsidRPr="00E274E5">
        <w:rPr>
          <w:rFonts w:asciiTheme="majorHAnsi" w:hAnsiTheme="majorHAnsi" w:cs="Times New Roman"/>
          <w:color w:val="000000"/>
          <w:sz w:val="28"/>
          <w:szCs w:val="28"/>
        </w:rPr>
        <w:t xml:space="preserve"> </w:t>
      </w:r>
      <w:r>
        <w:rPr>
          <w:rFonts w:asciiTheme="majorHAnsi" w:hAnsiTheme="majorHAnsi" w:cs="Times New Roman"/>
          <w:color w:val="000000"/>
          <w:sz w:val="28"/>
          <w:szCs w:val="28"/>
        </w:rPr>
        <w:br/>
      </w:r>
      <w:bookmarkStart w:id="0" w:name="_GoBack"/>
      <w:r w:rsidR="00E61497">
        <w:rPr>
          <w:rFonts w:eastAsia="Times New Roman" w:cs="Times New Roman"/>
          <w:color w:val="000000"/>
          <w:sz w:val="28"/>
          <w:szCs w:val="28"/>
        </w:rPr>
        <w:t xml:space="preserve">– </w:t>
      </w:r>
      <w:r w:rsidRPr="009E3700">
        <w:rPr>
          <w:rFonts w:cs="Times New Roman"/>
          <w:color w:val="000000"/>
          <w:sz w:val="28"/>
          <w:szCs w:val="28"/>
        </w:rPr>
        <w:t xml:space="preserve">Ja, </w:t>
      </w:r>
      <w:r w:rsidRPr="00E274E5">
        <w:rPr>
          <w:rFonts w:cs="Times New Roman"/>
          <w:color w:val="000000"/>
          <w:sz w:val="28"/>
          <w:szCs w:val="28"/>
        </w:rPr>
        <w:t>förlåtelsen. Hur viktig och befriande den är. Det är en bok om förlåtelse och om vad som sker när man inte kan gottgöra den man handlat illa mot</w:t>
      </w:r>
      <w:r w:rsidRPr="009E3700">
        <w:rPr>
          <w:rFonts w:cs="Times New Roman"/>
          <w:color w:val="000000"/>
          <w:sz w:val="28"/>
          <w:szCs w:val="28"/>
        </w:rPr>
        <w:t>, därför att den är död eller</w:t>
      </w:r>
      <w:r w:rsidR="00715499">
        <w:rPr>
          <w:rFonts w:cs="Times New Roman"/>
          <w:color w:val="000000"/>
          <w:sz w:val="28"/>
          <w:szCs w:val="28"/>
        </w:rPr>
        <w:t xml:space="preserve"> att</w:t>
      </w:r>
      <w:r w:rsidRPr="009E3700">
        <w:rPr>
          <w:rFonts w:cs="Times New Roman"/>
          <w:color w:val="000000"/>
          <w:sz w:val="28"/>
          <w:szCs w:val="28"/>
        </w:rPr>
        <w:t xml:space="preserve"> man inte träffas längre. Elisabeth lider av att inte ha varit tillräckligt generös mot sin syster, Mark av att ha varit kontrollerande och till sist våldsam mot sin flickvän.</w:t>
      </w:r>
      <w:bookmarkEnd w:id="0"/>
    </w:p>
    <w:p w14:paraId="361E17A1" w14:textId="0E812179" w:rsidR="00A63166" w:rsidRPr="00925519" w:rsidRDefault="00A63166" w:rsidP="00A63166">
      <w:pPr>
        <w:widowControl w:val="0"/>
        <w:autoSpaceDE w:val="0"/>
        <w:autoSpaceDN w:val="0"/>
        <w:adjustRightInd w:val="0"/>
        <w:spacing w:after="240" w:line="360" w:lineRule="auto"/>
        <w:rPr>
          <w:rFonts w:asciiTheme="majorHAnsi" w:hAnsiTheme="majorHAnsi" w:cs="Times New Roman"/>
          <w:color w:val="000000"/>
          <w:sz w:val="28"/>
          <w:szCs w:val="28"/>
        </w:rPr>
      </w:pPr>
      <w:r w:rsidRPr="00127C14">
        <w:rPr>
          <w:rFonts w:asciiTheme="majorHAnsi" w:hAnsiTheme="majorHAnsi" w:cs="Times New Roman"/>
          <w:b/>
          <w:color w:val="000000"/>
          <w:sz w:val="28"/>
          <w:szCs w:val="28"/>
        </w:rPr>
        <w:t>Hur var det att skriva den här historien?</w:t>
      </w:r>
      <w:r w:rsidRPr="00127C14">
        <w:rPr>
          <w:rFonts w:asciiTheme="majorHAnsi" w:hAnsiTheme="majorHAnsi" w:cs="Times New Roman"/>
          <w:color w:val="000000"/>
          <w:sz w:val="28"/>
          <w:szCs w:val="28"/>
        </w:rPr>
        <w:t xml:space="preserve"> </w:t>
      </w:r>
      <w:r w:rsidR="00925519">
        <w:rPr>
          <w:rFonts w:asciiTheme="majorHAnsi" w:hAnsiTheme="majorHAnsi" w:cs="Times New Roman"/>
          <w:color w:val="000000"/>
          <w:sz w:val="28"/>
          <w:szCs w:val="28"/>
        </w:rPr>
        <w:br/>
      </w:r>
      <w:r w:rsidR="00FE5CD3">
        <w:rPr>
          <w:rFonts w:eastAsia="Times New Roman" w:cs="Times New Roman"/>
          <w:color w:val="000000"/>
          <w:sz w:val="28"/>
          <w:szCs w:val="28"/>
        </w:rPr>
        <w:t xml:space="preserve">– </w:t>
      </w:r>
      <w:r w:rsidRPr="009E3700">
        <w:rPr>
          <w:rFonts w:cs="Times New Roman"/>
          <w:color w:val="000000"/>
          <w:sz w:val="28"/>
          <w:szCs w:val="28"/>
        </w:rPr>
        <w:t xml:space="preserve">Jag skulle nog säga att det var rätt jobbigt att skriva boken, men också roligt trots det något dystra ämnet. Jag tror att jag gillar litet mörka ämnen. </w:t>
      </w:r>
    </w:p>
    <w:p w14:paraId="3B7D460B" w14:textId="44264206" w:rsidR="00A63166" w:rsidRPr="00E274E5" w:rsidRDefault="00A63166" w:rsidP="00A63166">
      <w:pPr>
        <w:widowControl w:val="0"/>
        <w:autoSpaceDE w:val="0"/>
        <w:autoSpaceDN w:val="0"/>
        <w:adjustRightInd w:val="0"/>
        <w:spacing w:after="240" w:line="360" w:lineRule="auto"/>
        <w:rPr>
          <w:rFonts w:asciiTheme="majorHAnsi" w:hAnsiTheme="majorHAnsi" w:cs="Times New Roman"/>
          <w:b/>
          <w:color w:val="000000"/>
          <w:sz w:val="28"/>
          <w:szCs w:val="28"/>
        </w:rPr>
      </w:pPr>
      <w:r w:rsidRPr="00E274E5">
        <w:rPr>
          <w:rFonts w:asciiTheme="majorHAnsi" w:hAnsiTheme="majorHAnsi" w:cs="Times New Roman"/>
          <w:b/>
          <w:color w:val="000000"/>
          <w:sz w:val="28"/>
          <w:szCs w:val="28"/>
        </w:rPr>
        <w:t>Hur ser du på ditt eget skrivande?</w:t>
      </w:r>
      <w:r w:rsidR="00925519">
        <w:rPr>
          <w:rFonts w:asciiTheme="majorHAnsi" w:hAnsiTheme="majorHAnsi" w:cs="Times New Roman"/>
          <w:b/>
          <w:color w:val="000000"/>
          <w:sz w:val="28"/>
          <w:szCs w:val="28"/>
        </w:rPr>
        <w:br/>
      </w:r>
      <w:r w:rsidR="00F56141">
        <w:rPr>
          <w:rFonts w:eastAsia="Times New Roman" w:cs="Times New Roman"/>
          <w:color w:val="000000"/>
          <w:sz w:val="28"/>
          <w:szCs w:val="28"/>
        </w:rPr>
        <w:t xml:space="preserve">– </w:t>
      </w:r>
      <w:r w:rsidRPr="00E274E5">
        <w:rPr>
          <w:rFonts w:cs="Times New Roman"/>
          <w:color w:val="000000"/>
          <w:sz w:val="28"/>
          <w:szCs w:val="28"/>
        </w:rPr>
        <w:t>För mig är skrivandet inte ett gömställe utan snarare ett framkallningsbad. Där framträder obönhörligen sådant jag egentligen önskar att jag inte visste och kanske inte ens vill säga. Det är sådant jag vet djupast in</w:t>
      </w:r>
      <w:r>
        <w:rPr>
          <w:rFonts w:cs="Times New Roman"/>
          <w:color w:val="000000"/>
          <w:sz w:val="28"/>
          <w:szCs w:val="28"/>
        </w:rPr>
        <w:t>ne</w:t>
      </w:r>
      <w:r w:rsidRPr="00E274E5">
        <w:rPr>
          <w:rFonts w:cs="Times New Roman"/>
          <w:color w:val="000000"/>
          <w:sz w:val="28"/>
          <w:szCs w:val="28"/>
        </w:rPr>
        <w:t>, men bara har kontakt med när jag skriver.</w:t>
      </w:r>
      <w:r w:rsidRPr="009E3700">
        <w:rPr>
          <w:rFonts w:cs="Times New Roman"/>
          <w:color w:val="000000"/>
          <w:sz w:val="28"/>
          <w:szCs w:val="28"/>
        </w:rPr>
        <w:t xml:space="preserve"> För att bärga de där sakerna oskadda måste jag ha ett språk s</w:t>
      </w:r>
      <w:r>
        <w:rPr>
          <w:rFonts w:cs="Times New Roman"/>
          <w:color w:val="000000"/>
          <w:sz w:val="28"/>
          <w:szCs w:val="28"/>
        </w:rPr>
        <w:t>om jag kan lita på, som bär d</w:t>
      </w:r>
      <w:r w:rsidR="00B15D86">
        <w:rPr>
          <w:rFonts w:cs="Times New Roman"/>
          <w:color w:val="000000"/>
          <w:sz w:val="28"/>
          <w:szCs w:val="28"/>
        </w:rPr>
        <w:t>em, avslutar Catharina Ståhlgren</w:t>
      </w:r>
      <w:r>
        <w:rPr>
          <w:rFonts w:cs="Times New Roman"/>
          <w:color w:val="000000"/>
          <w:sz w:val="28"/>
          <w:szCs w:val="28"/>
        </w:rPr>
        <w:t>.</w:t>
      </w:r>
      <w:r w:rsidRPr="009E3700">
        <w:rPr>
          <w:rFonts w:cs="Times New Roman"/>
          <w:color w:val="000000"/>
          <w:sz w:val="28"/>
          <w:szCs w:val="28"/>
        </w:rPr>
        <w:t> </w:t>
      </w:r>
      <w:r w:rsidRPr="00E274E5">
        <w:rPr>
          <w:rFonts w:asciiTheme="majorHAnsi" w:hAnsiTheme="majorHAnsi" w:cs="Times New Roman"/>
          <w:b/>
          <w:color w:val="000000"/>
          <w:sz w:val="28"/>
          <w:szCs w:val="28"/>
        </w:rPr>
        <w:t xml:space="preserve"> </w:t>
      </w:r>
    </w:p>
    <w:p w14:paraId="4FF4E392" w14:textId="77777777" w:rsidR="005D08A3" w:rsidRPr="00925519" w:rsidRDefault="003A7005">
      <w:pPr>
        <w:rPr>
          <w:rFonts w:asciiTheme="majorHAnsi" w:hAnsiTheme="majorHAnsi"/>
        </w:rPr>
      </w:pPr>
      <w:r w:rsidRPr="00925519">
        <w:rPr>
          <w:rFonts w:asciiTheme="majorHAnsi" w:hAnsiTheme="majorHAnsi"/>
        </w:rPr>
        <w:t xml:space="preserve">Gabriella </w:t>
      </w:r>
      <w:proofErr w:type="spellStart"/>
      <w:r w:rsidRPr="00925519">
        <w:rPr>
          <w:rFonts w:asciiTheme="majorHAnsi" w:hAnsiTheme="majorHAnsi"/>
        </w:rPr>
        <w:t>Lücke</w:t>
      </w:r>
      <w:proofErr w:type="spellEnd"/>
    </w:p>
    <w:sectPr w:rsidR="005D08A3" w:rsidRPr="00925519"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66"/>
    <w:rsid w:val="000409F2"/>
    <w:rsid w:val="001D71D3"/>
    <w:rsid w:val="0025363F"/>
    <w:rsid w:val="00326247"/>
    <w:rsid w:val="00385547"/>
    <w:rsid w:val="003A7005"/>
    <w:rsid w:val="005D08A3"/>
    <w:rsid w:val="00715499"/>
    <w:rsid w:val="007E44FC"/>
    <w:rsid w:val="008029DC"/>
    <w:rsid w:val="008A021A"/>
    <w:rsid w:val="008D4DBE"/>
    <w:rsid w:val="00915ED4"/>
    <w:rsid w:val="00925519"/>
    <w:rsid w:val="00A20986"/>
    <w:rsid w:val="00A63166"/>
    <w:rsid w:val="00AA0A7A"/>
    <w:rsid w:val="00B15D86"/>
    <w:rsid w:val="00CD2757"/>
    <w:rsid w:val="00D31A3C"/>
    <w:rsid w:val="00DE15BD"/>
    <w:rsid w:val="00E61497"/>
    <w:rsid w:val="00F56141"/>
    <w:rsid w:val="00F91F44"/>
    <w:rsid w:val="00FE5C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59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6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6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594</Words>
  <Characters>3152</Characters>
  <Application>Microsoft Macintosh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22</cp:revision>
  <dcterms:created xsi:type="dcterms:W3CDTF">2018-02-14T20:03:00Z</dcterms:created>
  <dcterms:modified xsi:type="dcterms:W3CDTF">2018-02-19T13:39:00Z</dcterms:modified>
</cp:coreProperties>
</file>