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FE1DF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14:paraId="7D48DCC2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</w:p>
    <w:p w14:paraId="6F49F9E2" w14:textId="007D156C" w:rsidR="007E5CC4" w:rsidRPr="000B55B1" w:rsidRDefault="000E7A0A" w:rsidP="007E5CC4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Pressmeddelande</w:t>
      </w:r>
      <w:r w:rsidR="007E5CC4" w:rsidRPr="00AF3B29">
        <w:rPr>
          <w:rFonts w:ascii="Arial" w:hAnsi="Arial" w:cs="Arial"/>
          <w:sz w:val="36"/>
          <w:szCs w:val="36"/>
        </w:rPr>
        <w:tab/>
      </w:r>
      <w:r w:rsidR="007E5CC4" w:rsidRPr="00AF3B29">
        <w:rPr>
          <w:rFonts w:ascii="Arial" w:hAnsi="Arial" w:cs="Arial"/>
          <w:sz w:val="36"/>
          <w:szCs w:val="36"/>
        </w:rPr>
        <w:tab/>
      </w:r>
      <w:r w:rsidR="007E5CC4" w:rsidRPr="000B55B1">
        <w:rPr>
          <w:rFonts w:ascii="Arial" w:hAnsi="Arial" w:cs="Arial"/>
          <w:color w:val="FF0000"/>
          <w:sz w:val="36"/>
          <w:szCs w:val="36"/>
        </w:rPr>
        <w:tab/>
      </w:r>
    </w:p>
    <w:p w14:paraId="0404333D" w14:textId="2B53940D" w:rsidR="007E5CC4" w:rsidRPr="005916D5" w:rsidRDefault="000E7A0A" w:rsidP="007E5CC4">
      <w:pPr>
        <w:ind w:left="5040" w:firstLine="720"/>
        <w:rPr>
          <w:rFonts w:ascii="Arial" w:hAnsi="Arial" w:cs="Arial"/>
        </w:rPr>
      </w:pPr>
      <w:r w:rsidRPr="005916D5">
        <w:rPr>
          <w:rFonts w:ascii="Arial" w:hAnsi="Arial" w:cs="Arial"/>
        </w:rPr>
        <w:t xml:space="preserve">Stockholm den </w:t>
      </w:r>
      <w:r w:rsidR="000F1641" w:rsidRPr="005916D5">
        <w:rPr>
          <w:rFonts w:ascii="Arial" w:hAnsi="Arial" w:cs="Arial"/>
        </w:rPr>
        <w:t>1</w:t>
      </w:r>
      <w:r w:rsidR="00DA6E6B" w:rsidRPr="005916D5">
        <w:rPr>
          <w:rFonts w:ascii="Arial" w:hAnsi="Arial" w:cs="Arial"/>
        </w:rPr>
        <w:t xml:space="preserve"> dec</w:t>
      </w:r>
      <w:r w:rsidRPr="005916D5">
        <w:rPr>
          <w:rFonts w:ascii="Arial" w:hAnsi="Arial" w:cs="Arial"/>
        </w:rPr>
        <w:t xml:space="preserve"> 2015</w:t>
      </w:r>
    </w:p>
    <w:p w14:paraId="302E606F" w14:textId="77777777" w:rsidR="007E5CC4" w:rsidRDefault="007E5CC4" w:rsidP="007E5CC4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/>
          <w:color w:val="000000"/>
          <w:sz w:val="24"/>
          <w:szCs w:val="24"/>
        </w:rPr>
      </w:pPr>
    </w:p>
    <w:p w14:paraId="07521F3C" w14:textId="134CB712" w:rsidR="00887DBE" w:rsidRPr="00456D5B" w:rsidRDefault="00F074E8" w:rsidP="00887DB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Jojka</w:t>
      </w:r>
      <w:r w:rsidR="00DA6E6B">
        <w:rPr>
          <w:rFonts w:asciiTheme="majorHAnsi" w:hAnsiTheme="majorHAnsi"/>
          <w:b/>
        </w:rPr>
        <w:t xml:space="preserve"> ökar </w:t>
      </w:r>
      <w:r w:rsidR="00A02353">
        <w:rPr>
          <w:rFonts w:asciiTheme="majorHAnsi" w:hAnsiTheme="majorHAnsi"/>
          <w:b/>
        </w:rPr>
        <w:t xml:space="preserve">takten </w:t>
      </w:r>
      <w:r w:rsidR="00DA6E6B">
        <w:rPr>
          <w:rFonts w:asciiTheme="majorHAnsi" w:hAnsiTheme="majorHAnsi"/>
          <w:b/>
        </w:rPr>
        <w:t>och förstärker</w:t>
      </w:r>
      <w:r w:rsidR="00A02353">
        <w:rPr>
          <w:rFonts w:asciiTheme="majorHAnsi" w:hAnsiTheme="majorHAnsi"/>
          <w:b/>
        </w:rPr>
        <w:t xml:space="preserve"> organisationen</w:t>
      </w:r>
    </w:p>
    <w:p w14:paraId="2AC6C5D4" w14:textId="0B032C5A" w:rsidR="005B70E7" w:rsidRPr="00F44F23" w:rsidRDefault="00DA6E6B" w:rsidP="007E5CC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Novembers</w:t>
      </w:r>
      <w:r w:rsidR="003D7E52">
        <w:rPr>
          <w:rFonts w:asciiTheme="majorHAnsi" w:hAnsiTheme="majorHAnsi"/>
          <w:sz w:val="20"/>
          <w:szCs w:val="20"/>
        </w:rPr>
        <w:t xml:space="preserve"> volymutveckling föl</w:t>
      </w:r>
      <w:r>
        <w:rPr>
          <w:rFonts w:asciiTheme="majorHAnsi" w:hAnsiTheme="majorHAnsi"/>
          <w:sz w:val="20"/>
          <w:szCs w:val="20"/>
        </w:rPr>
        <w:t xml:space="preserve">jde den positiva trenden från tidigare månader och slutade på </w:t>
      </w:r>
      <w:r w:rsidR="009A3542">
        <w:rPr>
          <w:rFonts w:asciiTheme="majorHAnsi" w:hAnsiTheme="majorHAnsi"/>
          <w:sz w:val="20"/>
          <w:szCs w:val="20"/>
        </w:rPr>
        <w:t>+88</w:t>
      </w:r>
      <w:r w:rsidR="003D7E52" w:rsidRPr="009A3542">
        <w:rPr>
          <w:rFonts w:asciiTheme="majorHAnsi" w:hAnsiTheme="majorHAnsi"/>
          <w:sz w:val="20"/>
          <w:szCs w:val="20"/>
        </w:rPr>
        <w:t>%</w:t>
      </w:r>
      <w:r w:rsidR="003D7E52">
        <w:rPr>
          <w:rFonts w:asciiTheme="majorHAnsi" w:hAnsiTheme="majorHAnsi"/>
          <w:sz w:val="20"/>
          <w:szCs w:val="20"/>
        </w:rPr>
        <w:t xml:space="preserve"> över motsvarande period 2014, på</w:t>
      </w:r>
      <w:r>
        <w:rPr>
          <w:rFonts w:asciiTheme="majorHAnsi" w:hAnsiTheme="majorHAnsi"/>
          <w:sz w:val="20"/>
          <w:szCs w:val="20"/>
        </w:rPr>
        <w:t xml:space="preserve"> årsbasis ligger ökningen på </w:t>
      </w:r>
      <w:r w:rsidR="009A3542">
        <w:rPr>
          <w:rFonts w:asciiTheme="majorHAnsi" w:hAnsiTheme="majorHAnsi"/>
          <w:sz w:val="20"/>
          <w:szCs w:val="20"/>
        </w:rPr>
        <w:t>+74</w:t>
      </w:r>
      <w:r w:rsidR="003D7E52" w:rsidRPr="009A3542">
        <w:rPr>
          <w:rFonts w:asciiTheme="majorHAnsi" w:hAnsiTheme="majorHAnsi"/>
          <w:sz w:val="20"/>
          <w:szCs w:val="20"/>
        </w:rPr>
        <w:t>%.</w:t>
      </w:r>
      <w:r w:rsidR="003D7E52">
        <w:rPr>
          <w:rFonts w:asciiTheme="majorHAnsi" w:hAnsiTheme="majorHAnsi"/>
          <w:sz w:val="20"/>
          <w:szCs w:val="20"/>
        </w:rPr>
        <w:t xml:space="preserve"> </w:t>
      </w:r>
      <w:r w:rsidR="00FB3C15">
        <w:rPr>
          <w:rFonts w:asciiTheme="majorHAnsi" w:hAnsiTheme="majorHAnsi"/>
          <w:sz w:val="20"/>
          <w:szCs w:val="20"/>
        </w:rPr>
        <w:t>Skälet till den kraftiga ökningen ligger i tillströmningen av nya kunder samt att befintliga kunder expanderat användningen av Jojkas tjänster</w:t>
      </w:r>
      <w:r w:rsidR="00204AF6">
        <w:rPr>
          <w:rFonts w:asciiTheme="majorHAnsi" w:hAnsiTheme="majorHAnsi"/>
          <w:sz w:val="20"/>
          <w:szCs w:val="20"/>
        </w:rPr>
        <w:t xml:space="preserve">. </w:t>
      </w:r>
      <w:r w:rsidR="00510B9D">
        <w:rPr>
          <w:rFonts w:asciiTheme="majorHAnsi" w:hAnsiTheme="majorHAnsi"/>
          <w:sz w:val="20"/>
          <w:szCs w:val="20"/>
        </w:rPr>
        <w:t>Allt f</w:t>
      </w:r>
      <w:r w:rsidR="00204AF6">
        <w:rPr>
          <w:rFonts w:asciiTheme="majorHAnsi" w:hAnsiTheme="majorHAnsi"/>
          <w:sz w:val="20"/>
          <w:szCs w:val="20"/>
        </w:rPr>
        <w:t>ler inser att SMS är en en stark kanal för att öka försäljningen samt att få ut information till rätt person i</w:t>
      </w:r>
      <w:r w:rsidR="00510B9D">
        <w:rPr>
          <w:rFonts w:asciiTheme="majorHAnsi" w:hAnsiTheme="majorHAnsi"/>
          <w:sz w:val="20"/>
          <w:szCs w:val="20"/>
        </w:rPr>
        <w:t xml:space="preserve"> realtid. Vi på Jojka får allt </w:t>
      </w:r>
      <w:r w:rsidR="00204AF6">
        <w:rPr>
          <w:rFonts w:asciiTheme="majorHAnsi" w:hAnsiTheme="majorHAnsi"/>
          <w:sz w:val="20"/>
          <w:szCs w:val="20"/>
        </w:rPr>
        <w:t>fler förfrågningar och intresseanmälningar från brancher som traditionellt inte använt SMS som kanal och som nu söker nya vägar</w:t>
      </w:r>
      <w:r w:rsidR="0078134C">
        <w:rPr>
          <w:rFonts w:asciiTheme="majorHAnsi" w:hAnsiTheme="majorHAnsi"/>
          <w:sz w:val="20"/>
          <w:szCs w:val="20"/>
        </w:rPr>
        <w:t xml:space="preserve">. </w:t>
      </w:r>
      <w:r w:rsidR="00F44F23">
        <w:rPr>
          <w:rFonts w:asciiTheme="majorHAnsi" w:hAnsiTheme="majorHAnsi"/>
          <w:sz w:val="20"/>
          <w:szCs w:val="20"/>
        </w:rPr>
        <w:t>Som en följd av detta noterades under november årets högsta antal nya kundavtal med fasta månadsintäkter.</w:t>
      </w:r>
    </w:p>
    <w:p w14:paraId="45D12963" w14:textId="76D5FE50" w:rsidR="00C22A77" w:rsidRDefault="00C22A77" w:rsidP="007E5CC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Jojka har under november anställt Isabel Ottosson som ”</w:t>
      </w:r>
      <w:r w:rsidR="00885F53">
        <w:rPr>
          <w:rFonts w:asciiTheme="majorHAnsi" w:hAnsiTheme="majorHAnsi"/>
          <w:sz w:val="20"/>
          <w:szCs w:val="20"/>
        </w:rPr>
        <w:t xml:space="preserve">Head of </w:t>
      </w:r>
      <w:r>
        <w:rPr>
          <w:rFonts w:asciiTheme="majorHAnsi" w:hAnsiTheme="majorHAnsi"/>
          <w:sz w:val="20"/>
          <w:szCs w:val="20"/>
        </w:rPr>
        <w:t>Business Support”. Isabel som har en bakgrund inom Länsförsäk</w:t>
      </w:r>
      <w:r w:rsidR="00DB2DAE">
        <w:rPr>
          <w:rFonts w:asciiTheme="majorHAnsi" w:hAnsiTheme="majorHAnsi"/>
          <w:sz w:val="20"/>
          <w:szCs w:val="20"/>
        </w:rPr>
        <w:t xml:space="preserve">ringar Bank och </w:t>
      </w:r>
      <w:r w:rsidR="00BB6C03">
        <w:rPr>
          <w:rFonts w:asciiTheme="majorHAnsi" w:hAnsiTheme="majorHAnsi"/>
          <w:sz w:val="20"/>
          <w:szCs w:val="20"/>
        </w:rPr>
        <w:t xml:space="preserve">från </w:t>
      </w:r>
      <w:r w:rsidR="00DB2DAE">
        <w:rPr>
          <w:rFonts w:asciiTheme="majorHAnsi" w:hAnsiTheme="majorHAnsi"/>
          <w:sz w:val="20"/>
          <w:szCs w:val="20"/>
        </w:rPr>
        <w:t xml:space="preserve">egen verksamhet </w:t>
      </w:r>
      <w:r>
        <w:rPr>
          <w:rFonts w:asciiTheme="majorHAnsi" w:hAnsiTheme="majorHAnsi"/>
          <w:sz w:val="20"/>
          <w:szCs w:val="20"/>
        </w:rPr>
        <w:t>kommer att ansvara för</w:t>
      </w:r>
      <w:r w:rsidR="00DB2DAE">
        <w:rPr>
          <w:rFonts w:asciiTheme="majorHAnsi" w:hAnsiTheme="majorHAnsi"/>
          <w:sz w:val="20"/>
          <w:szCs w:val="20"/>
        </w:rPr>
        <w:t xml:space="preserve"> bolagets ”Back-Office” funktion.</w:t>
      </w:r>
    </w:p>
    <w:p w14:paraId="7484F1B9" w14:textId="5AAEA622" w:rsidR="001A01F4" w:rsidRPr="00B449C0" w:rsidRDefault="001C584E" w:rsidP="007E5CC4">
      <w:pPr>
        <w:rPr>
          <w:rFonts w:asciiTheme="majorHAnsi" w:hAnsiTheme="majorHAnsi"/>
          <w:i/>
          <w:sz w:val="20"/>
          <w:szCs w:val="20"/>
        </w:rPr>
      </w:pPr>
      <w:r w:rsidRPr="00B449C0">
        <w:rPr>
          <w:rFonts w:asciiTheme="majorHAnsi" w:hAnsiTheme="majorHAnsi"/>
          <w:i/>
          <w:sz w:val="20"/>
          <w:szCs w:val="20"/>
        </w:rPr>
        <w:t>”</w:t>
      </w:r>
      <w:r w:rsidR="00B449C0" w:rsidRPr="00B449C0">
        <w:rPr>
          <w:rFonts w:asciiTheme="majorHAnsi" w:hAnsiTheme="majorHAnsi"/>
          <w:i/>
          <w:sz w:val="20"/>
          <w:szCs w:val="20"/>
        </w:rPr>
        <w:t>De</w:t>
      </w:r>
      <w:r w:rsidR="006844D1">
        <w:rPr>
          <w:rFonts w:asciiTheme="majorHAnsi" w:hAnsiTheme="majorHAnsi"/>
          <w:i/>
          <w:sz w:val="20"/>
          <w:szCs w:val="20"/>
        </w:rPr>
        <w:t xml:space="preserve">t är mycket glädjande att </w:t>
      </w:r>
      <w:r w:rsidR="00DB41D3">
        <w:rPr>
          <w:rFonts w:asciiTheme="majorHAnsi" w:hAnsiTheme="majorHAnsi"/>
          <w:i/>
          <w:sz w:val="20"/>
          <w:szCs w:val="20"/>
        </w:rPr>
        <w:t xml:space="preserve">kunna </w:t>
      </w:r>
      <w:r w:rsidR="00B449C0" w:rsidRPr="00B449C0">
        <w:rPr>
          <w:rFonts w:asciiTheme="majorHAnsi" w:hAnsiTheme="majorHAnsi"/>
          <w:i/>
          <w:sz w:val="20"/>
          <w:szCs w:val="20"/>
        </w:rPr>
        <w:t>konstatera att</w:t>
      </w:r>
      <w:r w:rsidR="006844D1">
        <w:rPr>
          <w:rFonts w:asciiTheme="majorHAnsi" w:hAnsiTheme="majorHAnsi"/>
          <w:i/>
          <w:sz w:val="20"/>
          <w:szCs w:val="20"/>
        </w:rPr>
        <w:t xml:space="preserve"> vi bibehåller</w:t>
      </w:r>
      <w:r w:rsidR="003D7E52">
        <w:rPr>
          <w:rFonts w:asciiTheme="majorHAnsi" w:hAnsiTheme="majorHAnsi"/>
          <w:i/>
          <w:sz w:val="20"/>
          <w:szCs w:val="20"/>
        </w:rPr>
        <w:t xml:space="preserve"> den mycket starka ti</w:t>
      </w:r>
      <w:r w:rsidR="00DB2DAE">
        <w:rPr>
          <w:rFonts w:asciiTheme="majorHAnsi" w:hAnsiTheme="majorHAnsi"/>
          <w:i/>
          <w:sz w:val="20"/>
          <w:szCs w:val="20"/>
        </w:rPr>
        <w:t>llväxten vi haft under året</w:t>
      </w:r>
      <w:r w:rsidR="006E54FD">
        <w:rPr>
          <w:rFonts w:asciiTheme="majorHAnsi" w:hAnsiTheme="majorHAnsi"/>
          <w:i/>
          <w:sz w:val="20"/>
          <w:szCs w:val="20"/>
        </w:rPr>
        <w:t xml:space="preserve"> och att antalet </w:t>
      </w:r>
      <w:r w:rsidR="00EA5365">
        <w:rPr>
          <w:rFonts w:asciiTheme="majorHAnsi" w:hAnsiTheme="majorHAnsi"/>
          <w:i/>
          <w:sz w:val="20"/>
          <w:szCs w:val="20"/>
        </w:rPr>
        <w:t xml:space="preserve">nya </w:t>
      </w:r>
      <w:r w:rsidR="006E54FD">
        <w:rPr>
          <w:rFonts w:asciiTheme="majorHAnsi" w:hAnsiTheme="majorHAnsi"/>
          <w:i/>
          <w:sz w:val="20"/>
          <w:szCs w:val="20"/>
        </w:rPr>
        <w:t xml:space="preserve">kundavtal med fasta månatliga intäkter </w:t>
      </w:r>
      <w:r w:rsidR="00EA5365">
        <w:rPr>
          <w:rFonts w:asciiTheme="majorHAnsi" w:hAnsiTheme="majorHAnsi"/>
          <w:i/>
          <w:sz w:val="20"/>
          <w:szCs w:val="20"/>
        </w:rPr>
        <w:t>fortsätter öka</w:t>
      </w:r>
      <w:r w:rsidR="003D7E52">
        <w:rPr>
          <w:rFonts w:asciiTheme="majorHAnsi" w:hAnsiTheme="majorHAnsi"/>
          <w:i/>
          <w:sz w:val="20"/>
          <w:szCs w:val="20"/>
        </w:rPr>
        <w:t>.</w:t>
      </w:r>
      <w:r w:rsidR="00946D42">
        <w:rPr>
          <w:rFonts w:asciiTheme="majorHAnsi" w:hAnsiTheme="majorHAnsi"/>
          <w:i/>
          <w:sz w:val="20"/>
          <w:szCs w:val="20"/>
        </w:rPr>
        <w:t xml:space="preserve"> Detta är</w:t>
      </w:r>
      <w:r w:rsidR="00EB7712">
        <w:rPr>
          <w:rFonts w:asciiTheme="majorHAnsi" w:hAnsiTheme="majorHAnsi"/>
          <w:i/>
          <w:sz w:val="20"/>
          <w:szCs w:val="20"/>
        </w:rPr>
        <w:t xml:space="preserve"> </w:t>
      </w:r>
      <w:r w:rsidR="00EA5365">
        <w:rPr>
          <w:rFonts w:asciiTheme="majorHAnsi" w:hAnsiTheme="majorHAnsi"/>
          <w:i/>
          <w:sz w:val="20"/>
          <w:szCs w:val="20"/>
        </w:rPr>
        <w:t xml:space="preserve">ett kvitto på att </w:t>
      </w:r>
      <w:r w:rsidR="00946D42">
        <w:rPr>
          <w:rFonts w:asciiTheme="majorHAnsi" w:hAnsiTheme="majorHAnsi"/>
          <w:i/>
          <w:sz w:val="20"/>
          <w:szCs w:val="20"/>
        </w:rPr>
        <w:t>kunder</w:t>
      </w:r>
      <w:r w:rsidR="00EA5365">
        <w:rPr>
          <w:rFonts w:asciiTheme="majorHAnsi" w:hAnsiTheme="majorHAnsi"/>
          <w:i/>
          <w:sz w:val="20"/>
          <w:szCs w:val="20"/>
        </w:rPr>
        <w:t>na</w:t>
      </w:r>
      <w:r w:rsidR="00946D42">
        <w:rPr>
          <w:rFonts w:asciiTheme="majorHAnsi" w:hAnsiTheme="majorHAnsi"/>
          <w:i/>
          <w:sz w:val="20"/>
          <w:szCs w:val="20"/>
        </w:rPr>
        <w:t xml:space="preserve"> uppskattar våra tjänster </w:t>
      </w:r>
      <w:r w:rsidR="00EB7712">
        <w:rPr>
          <w:rFonts w:asciiTheme="majorHAnsi" w:hAnsiTheme="majorHAnsi"/>
          <w:i/>
          <w:sz w:val="20"/>
          <w:szCs w:val="20"/>
        </w:rPr>
        <w:t xml:space="preserve">och att allt fler fått upp ögonen för SMS som </w:t>
      </w:r>
      <w:r w:rsidR="00946D42">
        <w:rPr>
          <w:rFonts w:asciiTheme="majorHAnsi" w:hAnsiTheme="majorHAnsi"/>
          <w:i/>
          <w:sz w:val="20"/>
          <w:szCs w:val="20"/>
        </w:rPr>
        <w:t>kommunikationskanal.</w:t>
      </w:r>
      <w:r w:rsidR="00BB157E">
        <w:rPr>
          <w:rFonts w:asciiTheme="majorHAnsi" w:hAnsiTheme="majorHAnsi"/>
          <w:i/>
          <w:sz w:val="20"/>
          <w:szCs w:val="20"/>
        </w:rPr>
        <w:t xml:space="preserve"> </w:t>
      </w:r>
      <w:r w:rsidR="00283B9E">
        <w:rPr>
          <w:rFonts w:asciiTheme="majorHAnsi" w:hAnsiTheme="majorHAnsi"/>
          <w:i/>
          <w:sz w:val="20"/>
          <w:szCs w:val="20"/>
        </w:rPr>
        <w:t>Fortsatt tillväxt under lönsamhet kommer även framgent att vara vårt f</w:t>
      </w:r>
      <w:r w:rsidR="00BB157E">
        <w:rPr>
          <w:rFonts w:asciiTheme="majorHAnsi" w:hAnsiTheme="majorHAnsi"/>
          <w:i/>
          <w:sz w:val="20"/>
          <w:szCs w:val="20"/>
        </w:rPr>
        <w:t>okus</w:t>
      </w:r>
      <w:r w:rsidR="00283B9E">
        <w:rPr>
          <w:rFonts w:asciiTheme="majorHAnsi" w:hAnsiTheme="majorHAnsi"/>
          <w:i/>
          <w:sz w:val="20"/>
          <w:szCs w:val="20"/>
        </w:rPr>
        <w:t xml:space="preserve"> </w:t>
      </w:r>
      <w:r w:rsidR="00204AF6" w:rsidRPr="00B449C0">
        <w:rPr>
          <w:rFonts w:asciiTheme="majorHAnsi" w:hAnsiTheme="majorHAnsi"/>
          <w:i/>
          <w:sz w:val="20"/>
          <w:szCs w:val="20"/>
        </w:rPr>
        <w:t xml:space="preserve">säger VD </w:t>
      </w:r>
      <w:r w:rsidR="00B449C0">
        <w:rPr>
          <w:rFonts w:asciiTheme="majorHAnsi" w:hAnsiTheme="majorHAnsi"/>
          <w:i/>
          <w:sz w:val="20"/>
          <w:szCs w:val="20"/>
        </w:rPr>
        <w:t xml:space="preserve">Rutger Lindquist i en </w:t>
      </w:r>
      <w:r w:rsidR="00204AF6" w:rsidRPr="00B449C0">
        <w:rPr>
          <w:rFonts w:asciiTheme="majorHAnsi" w:hAnsiTheme="majorHAnsi"/>
          <w:i/>
          <w:sz w:val="20"/>
          <w:szCs w:val="20"/>
        </w:rPr>
        <w:t>kommentar.</w:t>
      </w:r>
      <w:r w:rsidR="00E13F76">
        <w:rPr>
          <w:rFonts w:asciiTheme="majorHAnsi" w:hAnsiTheme="majorHAnsi"/>
          <w:i/>
          <w:sz w:val="20"/>
          <w:szCs w:val="20"/>
        </w:rPr>
        <w:t xml:space="preserve"> Jag vill </w:t>
      </w:r>
      <w:r w:rsidR="00FD2D6A">
        <w:rPr>
          <w:rFonts w:asciiTheme="majorHAnsi" w:hAnsiTheme="majorHAnsi"/>
          <w:i/>
          <w:sz w:val="20"/>
          <w:szCs w:val="20"/>
        </w:rPr>
        <w:t>passa på att hälsa Isabel välkommen till Jojka och jag är övertygad om att hennes erfarenhet kommer bolaget har stor nytta av, säger Rutger Lindqusit i en avslutande kommentar</w:t>
      </w:r>
      <w:r w:rsidR="00204AF6" w:rsidRPr="00B449C0">
        <w:rPr>
          <w:rFonts w:asciiTheme="majorHAnsi" w:hAnsiTheme="majorHAnsi"/>
          <w:i/>
          <w:sz w:val="20"/>
          <w:szCs w:val="20"/>
        </w:rPr>
        <w:t>”</w:t>
      </w:r>
      <w:r w:rsidR="00FD2D6A">
        <w:rPr>
          <w:rFonts w:asciiTheme="majorHAnsi" w:hAnsiTheme="majorHAnsi"/>
          <w:i/>
          <w:sz w:val="20"/>
          <w:szCs w:val="20"/>
        </w:rPr>
        <w:t>.</w:t>
      </w:r>
    </w:p>
    <w:p w14:paraId="736FF58D" w14:textId="68C0E8FC" w:rsidR="009A2F94" w:rsidRPr="00B449C0" w:rsidRDefault="009A2F94" w:rsidP="007E5CC4">
      <w:pPr>
        <w:spacing w:after="0"/>
        <w:rPr>
          <w:rFonts w:asciiTheme="majorHAnsi" w:eastAsia="NSimSun" w:hAnsiTheme="majorHAnsi"/>
          <w:i/>
          <w:noProof w:val="0"/>
          <w:color w:val="333333"/>
          <w:sz w:val="20"/>
          <w:szCs w:val="20"/>
          <w:shd w:val="clear" w:color="auto" w:fill="FFFFFF"/>
          <w:lang w:eastAsia="sv-SE"/>
        </w:rPr>
      </w:pPr>
    </w:p>
    <w:p w14:paraId="292C0A13" w14:textId="77777777" w:rsidR="00D358F0" w:rsidRDefault="00D358F0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</w:p>
    <w:p w14:paraId="198B4B74" w14:textId="77777777" w:rsidR="007E5CC4" w:rsidRPr="00DF123B" w:rsidRDefault="007E5CC4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För ytterligare information kontakta: </w:t>
      </w:r>
      <w:r w:rsidRPr="00DF123B">
        <w:rPr>
          <w:rFonts w:ascii="Times New Roman" w:eastAsia="NSimSun" w:hAnsi="Times New Roman"/>
          <w:noProof w:val="0"/>
          <w:color w:val="333333"/>
          <w:lang w:eastAsia="sv-SE"/>
        </w:rPr>
        <w:br/>
      </w: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Rutger Lindquist, VD Jojka Communication AB</w:t>
      </w:r>
    </w:p>
    <w:p w14:paraId="0FDA5EBC" w14:textId="77777777" w:rsidR="007E5CC4" w:rsidRPr="00DF123B" w:rsidRDefault="00D27A93" w:rsidP="007E5CC4">
      <w:pPr>
        <w:spacing w:after="0"/>
        <w:rPr>
          <w:rFonts w:ascii="Times New Roman" w:eastAsia="NSimSun" w:hAnsi="Times New Roman"/>
          <w:noProof w:val="0"/>
          <w:lang w:eastAsia="sv-SE"/>
        </w:rPr>
      </w:pPr>
      <w:hyperlink r:id="rId7" w:history="1">
        <w:r w:rsidR="007E5CC4" w:rsidRPr="00DF123B">
          <w:rPr>
            <w:rFonts w:ascii="Times New Roman" w:eastAsia="NSimSun" w:hAnsi="Times New Roman"/>
            <w:noProof w:val="0"/>
            <w:color w:val="0000FF"/>
            <w:u w:val="single"/>
            <w:shd w:val="clear" w:color="auto" w:fill="FFFFFF"/>
            <w:lang w:eastAsia="sv-SE"/>
          </w:rPr>
          <w:t>rutger.lindquist@jojka.com</w:t>
        </w:r>
      </w:hyperlink>
    </w:p>
    <w:p w14:paraId="1B049E10" w14:textId="77777777" w:rsidR="00D358F0" w:rsidRDefault="00D358F0" w:rsidP="007E5CC4">
      <w:pPr>
        <w:rPr>
          <w:rFonts w:ascii="Times New Roman" w:hAnsi="Times New Roman"/>
          <w:b/>
        </w:rPr>
      </w:pPr>
    </w:p>
    <w:p w14:paraId="1B308882" w14:textId="77777777" w:rsidR="00D358F0" w:rsidRDefault="00D358F0" w:rsidP="007E5CC4">
      <w:pPr>
        <w:rPr>
          <w:rFonts w:ascii="Times New Roman" w:hAnsi="Times New Roman"/>
          <w:b/>
        </w:rPr>
      </w:pPr>
    </w:p>
    <w:p w14:paraId="69F8E811" w14:textId="2630264F" w:rsidR="000E7A0A" w:rsidRPr="000E7A0A" w:rsidRDefault="007E5CC4" w:rsidP="000E7A0A">
      <w:pPr>
        <w:rPr>
          <w:rFonts w:ascii="Times New Roman" w:hAnsi="Times New Roman"/>
          <w:b/>
        </w:rPr>
      </w:pPr>
      <w:r w:rsidRPr="00BA5728">
        <w:rPr>
          <w:rFonts w:ascii="Times New Roman" w:hAnsi="Times New Roman"/>
          <w:b/>
        </w:rPr>
        <w:t>Om Jojka</w:t>
      </w:r>
      <w:r w:rsidR="000E7A0A">
        <w:rPr>
          <w:rFonts w:ascii="Times New Roman" w:hAnsi="Times New Roman"/>
          <w:b/>
        </w:rPr>
        <w:t>;</w:t>
      </w:r>
      <w:r w:rsidR="000E7A0A" w:rsidRPr="000E7A0A">
        <w:rPr>
          <w:rFonts w:ascii="Calibri" w:eastAsiaTheme="minorEastAsia" w:hAnsi="Calibri" w:cs="Calibri"/>
          <w:i/>
          <w:iCs/>
          <w:noProof w:val="0"/>
          <w:color w:val="434343"/>
          <w:sz w:val="20"/>
          <w:szCs w:val="20"/>
        </w:rPr>
        <w:t xml:space="preserve"> </w:t>
      </w:r>
    </w:p>
    <w:p w14:paraId="3C1C2756" w14:textId="6CD71B7A" w:rsidR="000E7A0A" w:rsidRPr="00B937E6" w:rsidRDefault="000E7A0A" w:rsidP="000E7A0A">
      <w:pPr>
        <w:spacing w:after="0"/>
        <w:rPr>
          <w:rFonts w:asciiTheme="majorHAnsi" w:eastAsia="Times New Roman" w:hAnsiTheme="majorHAnsi"/>
          <w:noProof w:val="0"/>
          <w:sz w:val="20"/>
          <w:szCs w:val="20"/>
          <w:lang w:eastAsia="sv-SE"/>
        </w:rPr>
      </w:pPr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Jojka är en interaktiv kommunikationstjänst som hjälper företag och organisationer att kommunicera med kunder och anställda på ett effektivt sätt. Jojka har idag två olika produkter: en SMS-baserad produkt för mobil marknadsföring (Salesboost), samt en Survey produkt som hjälper företag att ha bättre struktur på sin eftermarknad</w:t>
      </w:r>
      <w:r w:rsidRPr="00D573FD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.</w:t>
      </w:r>
      <w:r w:rsidR="00F074E8" w:rsidRPr="00D573FD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 Jojkas intäktsmodell bygger på fasta abonnemangsavgifter samt en rörlig volymsbaserad avgift</w:t>
      </w:r>
      <w:r w:rsidR="00F074E8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. </w:t>
      </w:r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 Företaget Jojka Communications AB är noterat på AktieTorge</w:t>
      </w:r>
      <w:r w:rsidR="00F074E8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t och har runt 750 aktieägare.</w:t>
      </w:r>
    </w:p>
    <w:p w14:paraId="393A10FD" w14:textId="77777777" w:rsidR="007E5CC4" w:rsidRDefault="007E5CC4" w:rsidP="007E5CC4">
      <w:pPr>
        <w:rPr>
          <w:rFonts w:ascii="Times New Roman" w:hAnsi="Times New Roman"/>
          <w:iCs/>
        </w:rPr>
      </w:pPr>
    </w:p>
    <w:p w14:paraId="03AA7A81" w14:textId="77777777" w:rsidR="007E5CC4" w:rsidRDefault="007E5CC4" w:rsidP="007E5CC4"/>
    <w:p w14:paraId="3E2A4A01" w14:textId="77777777" w:rsidR="007E5CC4" w:rsidRDefault="007E5CC4" w:rsidP="007E5CC4"/>
    <w:p w14:paraId="7765E978" w14:textId="77777777" w:rsidR="00E25E4B" w:rsidRDefault="00E25E4B"/>
    <w:sectPr w:rsidR="00E25E4B" w:rsidSect="007E5CC4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9E10" w14:textId="77777777" w:rsidR="00EC767E" w:rsidRDefault="00EC767E">
      <w:pPr>
        <w:spacing w:after="0"/>
      </w:pPr>
      <w:r>
        <w:separator/>
      </w:r>
    </w:p>
  </w:endnote>
  <w:endnote w:type="continuationSeparator" w:id="0">
    <w:p w14:paraId="06C697C2" w14:textId="77777777" w:rsidR="00EC767E" w:rsidRDefault="00EC7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1CD89" w14:textId="77777777" w:rsidR="00EC767E" w:rsidRDefault="00EC767E">
      <w:pPr>
        <w:spacing w:after="0"/>
      </w:pPr>
      <w:r>
        <w:separator/>
      </w:r>
    </w:p>
  </w:footnote>
  <w:footnote w:type="continuationSeparator" w:id="0">
    <w:p w14:paraId="388237A1" w14:textId="77777777" w:rsidR="00EC767E" w:rsidRDefault="00EC7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0CF1B" w14:textId="77777777" w:rsidR="003D7E52" w:rsidRDefault="003D7E52">
    <w:pPr>
      <w:pStyle w:val="Sidhuvud"/>
    </w:pPr>
    <w:r>
      <w:rPr>
        <w:lang w:eastAsia="sv-SE"/>
      </w:rPr>
      <w:drawing>
        <wp:anchor distT="0" distB="0" distL="114300" distR="114300" simplePos="0" relativeHeight="251659264" behindDoc="0" locked="0" layoutInCell="1" allowOverlap="1" wp14:anchorId="27453D8B" wp14:editId="2656C893">
          <wp:simplePos x="0" y="0"/>
          <wp:positionH relativeFrom="column">
            <wp:posOffset>4572000</wp:posOffset>
          </wp:positionH>
          <wp:positionV relativeFrom="paragraph">
            <wp:posOffset>-234950</wp:posOffset>
          </wp:positionV>
          <wp:extent cx="1322070" cy="894080"/>
          <wp:effectExtent l="0" t="0" r="0" b="1270"/>
          <wp:wrapNone/>
          <wp:docPr id="1" name="Picture 1" descr="Description: 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C4"/>
    <w:rsid w:val="0003745A"/>
    <w:rsid w:val="000D4261"/>
    <w:rsid w:val="000E7A0A"/>
    <w:rsid w:val="000F1641"/>
    <w:rsid w:val="001440CB"/>
    <w:rsid w:val="001A01F4"/>
    <w:rsid w:val="001A63B2"/>
    <w:rsid w:val="001C3D2B"/>
    <w:rsid w:val="001C4E07"/>
    <w:rsid w:val="001C584E"/>
    <w:rsid w:val="00204AF6"/>
    <w:rsid w:val="002174A7"/>
    <w:rsid w:val="00283073"/>
    <w:rsid w:val="00283B9E"/>
    <w:rsid w:val="00390B81"/>
    <w:rsid w:val="003C4CCC"/>
    <w:rsid w:val="003D7E52"/>
    <w:rsid w:val="00440259"/>
    <w:rsid w:val="00452B1D"/>
    <w:rsid w:val="00456D5B"/>
    <w:rsid w:val="004571DC"/>
    <w:rsid w:val="004B3E33"/>
    <w:rsid w:val="004B7C19"/>
    <w:rsid w:val="004F1D30"/>
    <w:rsid w:val="00510B9D"/>
    <w:rsid w:val="005916D5"/>
    <w:rsid w:val="005A78F5"/>
    <w:rsid w:val="005B70E7"/>
    <w:rsid w:val="005C7A78"/>
    <w:rsid w:val="005F79B3"/>
    <w:rsid w:val="0065548B"/>
    <w:rsid w:val="00656CF6"/>
    <w:rsid w:val="006844D1"/>
    <w:rsid w:val="006E4B7D"/>
    <w:rsid w:val="006E54FD"/>
    <w:rsid w:val="006F3BB2"/>
    <w:rsid w:val="00776651"/>
    <w:rsid w:val="0078134C"/>
    <w:rsid w:val="007903F5"/>
    <w:rsid w:val="007E5CC4"/>
    <w:rsid w:val="0081550C"/>
    <w:rsid w:val="00824D38"/>
    <w:rsid w:val="00836B29"/>
    <w:rsid w:val="00860845"/>
    <w:rsid w:val="00885F53"/>
    <w:rsid w:val="00887DBE"/>
    <w:rsid w:val="00946D42"/>
    <w:rsid w:val="00954E98"/>
    <w:rsid w:val="009A2F94"/>
    <w:rsid w:val="009A3542"/>
    <w:rsid w:val="009D4797"/>
    <w:rsid w:val="00A02353"/>
    <w:rsid w:val="00AD241A"/>
    <w:rsid w:val="00AF6B6F"/>
    <w:rsid w:val="00B43B99"/>
    <w:rsid w:val="00B449C0"/>
    <w:rsid w:val="00BB157E"/>
    <w:rsid w:val="00BB6C03"/>
    <w:rsid w:val="00C12422"/>
    <w:rsid w:val="00C22A77"/>
    <w:rsid w:val="00C62513"/>
    <w:rsid w:val="00CE7C75"/>
    <w:rsid w:val="00D27A93"/>
    <w:rsid w:val="00D358F0"/>
    <w:rsid w:val="00D41DDA"/>
    <w:rsid w:val="00D573FD"/>
    <w:rsid w:val="00D61CAD"/>
    <w:rsid w:val="00D819C6"/>
    <w:rsid w:val="00DA6E6B"/>
    <w:rsid w:val="00DB2DAE"/>
    <w:rsid w:val="00DB41D3"/>
    <w:rsid w:val="00DF51C8"/>
    <w:rsid w:val="00E13F76"/>
    <w:rsid w:val="00E25E4B"/>
    <w:rsid w:val="00E37623"/>
    <w:rsid w:val="00E45C16"/>
    <w:rsid w:val="00E95155"/>
    <w:rsid w:val="00E96852"/>
    <w:rsid w:val="00EA5365"/>
    <w:rsid w:val="00EB7712"/>
    <w:rsid w:val="00EC4BDA"/>
    <w:rsid w:val="00EC767E"/>
    <w:rsid w:val="00F074E8"/>
    <w:rsid w:val="00F124ED"/>
    <w:rsid w:val="00F44F23"/>
    <w:rsid w:val="00F82905"/>
    <w:rsid w:val="00F84900"/>
    <w:rsid w:val="00F8534E"/>
    <w:rsid w:val="00FB210C"/>
    <w:rsid w:val="00FB3C15"/>
    <w:rsid w:val="00FD2D6A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F8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C4"/>
    <w:pPr>
      <w:spacing w:after="200"/>
    </w:pPr>
    <w:rPr>
      <w:rFonts w:ascii="Cambria" w:eastAsia="Cambria" w:hAnsi="Cambria" w:cs="Times New Roman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7E5CC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E5CC4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Sidhuvud">
    <w:name w:val="header"/>
    <w:basedOn w:val="Normal"/>
    <w:link w:val="SidhuvudChar"/>
    <w:unhideWhenUsed/>
    <w:rsid w:val="007E5CC4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SidhuvudChar">
    <w:name w:val="Sidhuvud Char"/>
    <w:basedOn w:val="Standardstycketypsnitt"/>
    <w:link w:val="Sidhuvud"/>
    <w:rsid w:val="007E5CC4"/>
    <w:rPr>
      <w:rFonts w:ascii="Cambria" w:eastAsia="Cambria" w:hAnsi="Cambria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C4"/>
    <w:pPr>
      <w:spacing w:after="200"/>
    </w:pPr>
    <w:rPr>
      <w:rFonts w:ascii="Cambria" w:eastAsia="Cambria" w:hAnsi="Cambria" w:cs="Times New Roman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7E5CC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E5CC4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Sidhuvud">
    <w:name w:val="header"/>
    <w:basedOn w:val="Normal"/>
    <w:link w:val="SidhuvudChar"/>
    <w:unhideWhenUsed/>
    <w:rsid w:val="007E5CC4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SidhuvudChar">
    <w:name w:val="Sidhuvud Char"/>
    <w:basedOn w:val="Standardstycketypsnitt"/>
    <w:link w:val="Sidhuvud"/>
    <w:rsid w:val="007E5CC4"/>
    <w:rPr>
      <w:rFonts w:ascii="Cambria" w:eastAsia="Cambria" w:hAnsi="Cambria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utger.lindquist@jojka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1948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Jojka</dc:creator>
  <cp:lastModifiedBy>Macbook</cp:lastModifiedBy>
  <cp:revision>2</cp:revision>
  <dcterms:created xsi:type="dcterms:W3CDTF">2015-12-01T07:39:00Z</dcterms:created>
  <dcterms:modified xsi:type="dcterms:W3CDTF">2015-12-01T07:39:00Z</dcterms:modified>
</cp:coreProperties>
</file>