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0D" w:rsidRPr="00E27F29" w:rsidRDefault="00AA4C8B" w:rsidP="00E27F29">
      <w:pPr>
        <w:pStyle w:val="NoSpacing"/>
        <w:rPr>
          <w:b/>
        </w:rPr>
      </w:pPr>
      <w:r w:rsidRPr="00E27F29">
        <w:rPr>
          <w:b/>
        </w:rPr>
        <w:t>Issued on behalf of Stena Line</w:t>
      </w:r>
    </w:p>
    <w:p w:rsidR="00AA4C8B" w:rsidRPr="00E27F29" w:rsidRDefault="00AA4C8B" w:rsidP="00E27F29">
      <w:pPr>
        <w:pStyle w:val="NoSpacing"/>
        <w:rPr>
          <w:b/>
        </w:rPr>
      </w:pPr>
      <w:r w:rsidRPr="00E27F29">
        <w:rPr>
          <w:b/>
        </w:rPr>
        <w:t>Date:</w:t>
      </w:r>
      <w:r w:rsidR="00683016">
        <w:rPr>
          <w:b/>
        </w:rPr>
        <w:t xml:space="preserve"> 26</w:t>
      </w:r>
      <w:r w:rsidR="00683016" w:rsidRPr="00683016">
        <w:rPr>
          <w:b/>
          <w:vertAlign w:val="superscript"/>
        </w:rPr>
        <w:t>th</w:t>
      </w:r>
      <w:r w:rsidR="00683016">
        <w:rPr>
          <w:b/>
        </w:rPr>
        <w:t xml:space="preserve"> March 2015</w:t>
      </w:r>
    </w:p>
    <w:p w:rsidR="00AA4C8B" w:rsidRDefault="00AA4C8B"/>
    <w:p w:rsidR="005B6E42" w:rsidRDefault="00AA4C8B" w:rsidP="003B784A">
      <w:pPr>
        <w:spacing w:line="240" w:lineRule="auto"/>
        <w:jc w:val="center"/>
        <w:rPr>
          <w:b/>
          <w:sz w:val="36"/>
          <w:szCs w:val="36"/>
        </w:rPr>
      </w:pPr>
      <w:r w:rsidRPr="00AA4C8B">
        <w:rPr>
          <w:b/>
          <w:sz w:val="36"/>
          <w:szCs w:val="36"/>
        </w:rPr>
        <w:t>Stena Li</w:t>
      </w:r>
      <w:r w:rsidR="005367EA">
        <w:rPr>
          <w:b/>
          <w:sz w:val="36"/>
          <w:szCs w:val="36"/>
        </w:rPr>
        <w:t>ne Invests £6</w:t>
      </w:r>
      <w:r w:rsidR="00771BC3">
        <w:rPr>
          <w:b/>
          <w:sz w:val="36"/>
          <w:szCs w:val="36"/>
        </w:rPr>
        <w:t>M</w:t>
      </w:r>
      <w:r>
        <w:rPr>
          <w:b/>
          <w:sz w:val="36"/>
          <w:szCs w:val="36"/>
        </w:rPr>
        <w:t xml:space="preserve"> in Fleet Upgrade</w:t>
      </w:r>
      <w:r w:rsidR="00E27F29">
        <w:rPr>
          <w:b/>
          <w:sz w:val="36"/>
          <w:szCs w:val="36"/>
        </w:rPr>
        <w:t xml:space="preserve"> Work</w:t>
      </w:r>
    </w:p>
    <w:p w:rsidR="00AA4C8B" w:rsidRDefault="00AA4C8B" w:rsidP="00D41A6E">
      <w:pPr>
        <w:spacing w:line="360" w:lineRule="auto"/>
      </w:pPr>
      <w:r>
        <w:t xml:space="preserve">Stena Line is due to complete a </w:t>
      </w:r>
      <w:r w:rsidR="005367EA">
        <w:t>£6</w:t>
      </w:r>
      <w:r>
        <w:t xml:space="preserve">m refit investment programme of its Irish Sea North ferry fleet when the Stena </w:t>
      </w:r>
      <w:r w:rsidR="005367EA">
        <w:t xml:space="preserve">Precision </w:t>
      </w:r>
      <w:r>
        <w:t>finishes its upgrade at Belfast’s Harland</w:t>
      </w:r>
      <w:r w:rsidR="00E27F29">
        <w:t xml:space="preserve"> </w:t>
      </w:r>
      <w:r>
        <w:t>&amp; Wolff shipyard</w:t>
      </w:r>
      <w:r w:rsidR="00153D51">
        <w:t xml:space="preserve"> over </w:t>
      </w:r>
      <w:r w:rsidR="00FB12F9">
        <w:t xml:space="preserve">the </w:t>
      </w:r>
      <w:r w:rsidR="00153D51">
        <w:t>Easter</w:t>
      </w:r>
      <w:r w:rsidR="00FB12F9">
        <w:t xml:space="preserve"> period</w:t>
      </w:r>
      <w:r>
        <w:t xml:space="preserve">.  A total of seven ships have been upgraded by Stena Line </w:t>
      </w:r>
      <w:r w:rsidR="00FB12F9">
        <w:t xml:space="preserve">over the last 5 months </w:t>
      </w:r>
      <w:r>
        <w:t xml:space="preserve">with the bulk of the </w:t>
      </w:r>
      <w:r w:rsidR="005367EA">
        <w:t xml:space="preserve">work being carried out at Harland &amp; Wolff </w:t>
      </w:r>
      <w:r w:rsidR="00FB12F9">
        <w:t xml:space="preserve">shipyard </w:t>
      </w:r>
      <w:r w:rsidR="005367EA">
        <w:t xml:space="preserve">including Stena Line’s </w:t>
      </w:r>
      <w:r w:rsidR="00E27F29">
        <w:t xml:space="preserve">flagship vessels </w:t>
      </w:r>
      <w:r>
        <w:t>Stena Superfast VII and VIII</w:t>
      </w:r>
      <w:r w:rsidR="005367EA">
        <w:t xml:space="preserve"> which operate on </w:t>
      </w:r>
      <w:r w:rsidR="00153D51">
        <w:t xml:space="preserve">the </w:t>
      </w:r>
      <w:r w:rsidR="005367EA">
        <w:t>Belfast-Cairnryan service.</w:t>
      </w:r>
    </w:p>
    <w:p w:rsidR="00A15D9D" w:rsidRDefault="00AA4C8B" w:rsidP="00D41A6E">
      <w:pPr>
        <w:spacing w:line="360" w:lineRule="auto"/>
      </w:pPr>
      <w:r>
        <w:t>Stena Line is the leading ferry company on the Irish Sea</w:t>
      </w:r>
      <w:r w:rsidR="007438A6">
        <w:t xml:space="preserve"> and l</w:t>
      </w:r>
      <w:r>
        <w:t xml:space="preserve">ast year the company carried a total of </w:t>
      </w:r>
      <w:r w:rsidR="004765E7">
        <w:t xml:space="preserve">1.4m </w:t>
      </w:r>
      <w:r>
        <w:t xml:space="preserve">passengers, </w:t>
      </w:r>
      <w:r w:rsidR="004765E7">
        <w:t xml:space="preserve">318 000 </w:t>
      </w:r>
      <w:r>
        <w:t xml:space="preserve">cars and </w:t>
      </w:r>
      <w:r w:rsidR="004765E7">
        <w:t xml:space="preserve">485 000 </w:t>
      </w:r>
      <w:r>
        <w:t xml:space="preserve">freight units and as </w:t>
      </w:r>
      <w:r w:rsidR="00BB4697">
        <w:t xml:space="preserve">Stena Line’s </w:t>
      </w:r>
      <w:r w:rsidR="00153D51">
        <w:t>I</w:t>
      </w:r>
      <w:r w:rsidR="00BB4697">
        <w:t xml:space="preserve">rish Sea North </w:t>
      </w:r>
      <w:r>
        <w:t>route manager Paul Grant points out, the latest refit spend is part of an ongoing inv</w:t>
      </w:r>
      <w:r w:rsidR="00253464">
        <w:t>estment programme by Stena Line</w:t>
      </w:r>
      <w:r w:rsidR="00D417E8">
        <w:t xml:space="preserve">. “Over the last 5 years alone Stena Line has invested </w:t>
      </w:r>
      <w:r w:rsidR="00011C33">
        <w:t xml:space="preserve">more than </w:t>
      </w:r>
      <w:r w:rsidR="00D417E8">
        <w:t>£250</w:t>
      </w:r>
      <w:r w:rsidR="00E94C3B">
        <w:t>m</w:t>
      </w:r>
      <w:r w:rsidR="00D417E8">
        <w:t xml:space="preserve"> in its Irish Sea business.  </w:t>
      </w:r>
      <w:r w:rsidR="00344DA3">
        <w:t xml:space="preserve">This latest investment </w:t>
      </w:r>
      <w:r w:rsidR="00BB4697">
        <w:t xml:space="preserve">commitment </w:t>
      </w:r>
      <w:r w:rsidR="00153D51">
        <w:t>of £6</w:t>
      </w:r>
      <w:r w:rsidR="00344DA3">
        <w:t xml:space="preserve">m </w:t>
      </w:r>
      <w:r w:rsidR="00BF4EC8">
        <w:t xml:space="preserve">is </w:t>
      </w:r>
      <w:r w:rsidR="00253464">
        <w:t>to help keep our Belfast</w:t>
      </w:r>
      <w:r w:rsidR="00344DA3">
        <w:t xml:space="preserve"> fleet operating at optimum</w:t>
      </w:r>
      <w:r w:rsidR="00BF4EC8">
        <w:t xml:space="preserve"> performance levels and ensures that our leisure and freight customers </w:t>
      </w:r>
      <w:r w:rsidR="00ED120E">
        <w:t xml:space="preserve">continue to </w:t>
      </w:r>
      <w:r w:rsidR="00E94C3B">
        <w:t xml:space="preserve">benefit from </w:t>
      </w:r>
      <w:r w:rsidR="00153D51">
        <w:t>award winning facilities and service.</w:t>
      </w:r>
      <w:r w:rsidR="00BB4697">
        <w:t xml:space="preserve">  The challenging 5 month work schedule has been achieved </w:t>
      </w:r>
      <w:r w:rsidR="00EE2AB3">
        <w:t xml:space="preserve">in partnership </w:t>
      </w:r>
      <w:r w:rsidR="00FB12F9">
        <w:t xml:space="preserve">between </w:t>
      </w:r>
      <w:r w:rsidR="00EE2AB3">
        <w:t xml:space="preserve">Stena Line, sister company Northern Marine </w:t>
      </w:r>
      <w:r w:rsidR="00A15D9D">
        <w:t xml:space="preserve">Ferries </w:t>
      </w:r>
      <w:r w:rsidR="00FB12F9">
        <w:t>and the team at Harland &amp; Wolff,” said Paul Grant.</w:t>
      </w:r>
      <w:r w:rsidR="00EE2AB3">
        <w:t xml:space="preserve">  </w:t>
      </w:r>
      <w:r w:rsidR="00BB4697">
        <w:t xml:space="preserve"> </w:t>
      </w:r>
      <w:r w:rsidR="00153D51">
        <w:t xml:space="preserve">   </w:t>
      </w:r>
    </w:p>
    <w:p w:rsidR="00ED120E" w:rsidRDefault="00ED120E" w:rsidP="00D41A6E">
      <w:pPr>
        <w:spacing w:line="360" w:lineRule="auto"/>
      </w:pPr>
      <w:r>
        <w:t>Mr Grant added: “While the refit window provides us with an opportunity to overhaul all the necessary mechanical aspects of our vessels it also provides the perfect platform for us to upgrade and enhance our passenger facilities</w:t>
      </w:r>
      <w:r w:rsidRPr="00253464">
        <w:rPr>
          <w:b/>
        </w:rPr>
        <w:t xml:space="preserve">.  </w:t>
      </w:r>
      <w:r w:rsidR="00122ACB">
        <w:t xml:space="preserve">For us, it’s a case of </w:t>
      </w:r>
      <w:r w:rsidR="00253464">
        <w:t>continual improvement</w:t>
      </w:r>
      <w:r w:rsidR="005F6C4C">
        <w:t>,</w:t>
      </w:r>
      <w:r w:rsidR="00253464">
        <w:t xml:space="preserve"> the best just keeps getting </w:t>
      </w:r>
      <w:r w:rsidR="00122ACB">
        <w:t>better!</w:t>
      </w:r>
      <w:r w:rsidR="00A15D9D">
        <w:t xml:space="preserve">  Our sister ships Stena Lagan and Mersey which operate on the Belfast-Liverpool service have also benefitted from an extensive refit programme which included an </w:t>
      </w:r>
      <w:bookmarkStart w:id="0" w:name="_GoBack"/>
      <w:bookmarkEnd w:id="0"/>
      <w:r w:rsidR="00A15D9D">
        <w:t>enhanced Stena Plus lounge</w:t>
      </w:r>
      <w:r w:rsidR="00E016B0">
        <w:t>, improved</w:t>
      </w:r>
      <w:r w:rsidR="00253464">
        <w:t xml:space="preserve"> free</w:t>
      </w:r>
      <w:r w:rsidR="00E016B0">
        <w:t xml:space="preserve"> Wi-Fi coverage</w:t>
      </w:r>
      <w:r w:rsidR="00A15D9D">
        <w:t xml:space="preserve"> and </w:t>
      </w:r>
      <w:r w:rsidR="00E016B0">
        <w:t xml:space="preserve">an </w:t>
      </w:r>
      <w:r w:rsidR="00A15D9D">
        <w:t>extended chi</w:t>
      </w:r>
      <w:r w:rsidR="006513AB">
        <w:t>ldren’s play area.</w:t>
      </w:r>
      <w:r>
        <w:t xml:space="preserve">” </w:t>
      </w:r>
    </w:p>
    <w:p w:rsidR="00D41A6E" w:rsidRDefault="00306B83" w:rsidP="00D41A6E">
      <w:pPr>
        <w:spacing w:line="360" w:lineRule="auto"/>
      </w:pPr>
      <w:r w:rsidRPr="00683016">
        <w:rPr>
          <w:rStyle w:val="s9"/>
          <w:rFonts w:eastAsia="Times New Roman"/>
          <w:bCs/>
        </w:rPr>
        <w:t>Commenting on the </w:t>
      </w:r>
      <w:r w:rsidR="00BF0D5F" w:rsidRPr="00683016">
        <w:rPr>
          <w:rStyle w:val="s9"/>
          <w:rFonts w:eastAsia="Times New Roman"/>
          <w:bCs/>
        </w:rPr>
        <w:t xml:space="preserve">ongoing </w:t>
      </w:r>
      <w:r w:rsidRPr="00683016">
        <w:rPr>
          <w:rStyle w:val="s9"/>
          <w:rFonts w:eastAsia="Times New Roman"/>
          <w:bCs/>
        </w:rPr>
        <w:t>programme of dry-docking six Stena Line fer</w:t>
      </w:r>
      <w:r w:rsidR="00BF0D5F" w:rsidRPr="00683016">
        <w:rPr>
          <w:rStyle w:val="s9"/>
          <w:rFonts w:eastAsia="Times New Roman"/>
          <w:bCs/>
        </w:rPr>
        <w:t>ries since the turn</w:t>
      </w:r>
      <w:r w:rsidRPr="00683016">
        <w:rPr>
          <w:rStyle w:val="s9"/>
          <w:rFonts w:eastAsia="Times New Roman"/>
          <w:bCs/>
        </w:rPr>
        <w:t xml:space="preserve"> of the year</w:t>
      </w:r>
      <w:r w:rsidR="00200B36" w:rsidRPr="00683016">
        <w:t xml:space="preserve">, Stuart Wilson, </w:t>
      </w:r>
      <w:r w:rsidR="00975245" w:rsidRPr="00683016">
        <w:t xml:space="preserve">General Manager of Harland &amp; Wolff’s Ship Repair division, </w:t>
      </w:r>
      <w:r w:rsidR="00200B36" w:rsidRPr="00683016">
        <w:t>stated that</w:t>
      </w:r>
      <w:r w:rsidR="00683016">
        <w:t>:</w:t>
      </w:r>
      <w:r w:rsidR="00200B36" w:rsidRPr="00683016">
        <w:t xml:space="preserve"> “</w:t>
      </w:r>
      <w:r w:rsidR="00415AF6">
        <w:t>O</w:t>
      </w:r>
      <w:r w:rsidRPr="00683016">
        <w:t>ur company is</w:t>
      </w:r>
      <w:r w:rsidR="00200B36" w:rsidRPr="00683016">
        <w:t xml:space="preserve"> very pleased to continue the working partnership with Stena Line, which has become increasingly important not only to the company, but also </w:t>
      </w:r>
      <w:r w:rsidR="00683016" w:rsidRPr="00683016">
        <w:t>to the local economy through it</w:t>
      </w:r>
      <w:r w:rsidR="00200B36" w:rsidRPr="00683016">
        <w:t>s associated supply chain</w:t>
      </w:r>
      <w:r w:rsidRPr="00683016">
        <w:t xml:space="preserve">. </w:t>
      </w:r>
      <w:r w:rsidR="00415AF6">
        <w:t xml:space="preserve"> </w:t>
      </w:r>
      <w:r w:rsidRPr="00683016">
        <w:t>Stena Line’s commitment to our</w:t>
      </w:r>
      <w:r w:rsidR="00200B36" w:rsidRPr="00683016">
        <w:t xml:space="preserve"> business, has enabled us to develop our facilities, as well as make a positi</w:t>
      </w:r>
      <w:r w:rsidR="00975245" w:rsidRPr="00683016">
        <w:t>ve impact with respect to</w:t>
      </w:r>
      <w:r w:rsidR="00200B36" w:rsidRPr="00683016">
        <w:t xml:space="preserve"> local employment, both of which are important to underpin future business growth.”</w:t>
      </w:r>
    </w:p>
    <w:p w:rsidR="005B6E42" w:rsidRDefault="00F43D8D" w:rsidP="00D41A6E">
      <w:pPr>
        <w:spacing w:line="360" w:lineRule="auto"/>
      </w:pPr>
      <w:r>
        <w:t>Stena Line operates 3 routes on its Irish Sea North corridor Belfast-Cairnryan, Belfast-Liverpool and Belfast-Heysham with seven ships providing a choice of over</w:t>
      </w:r>
      <w:r w:rsidR="000726EF">
        <w:t xml:space="preserve"> </w:t>
      </w:r>
      <w:r w:rsidR="000726EF" w:rsidRPr="000726EF">
        <w:t>14</w:t>
      </w:r>
      <w:r w:rsidRPr="000726EF">
        <w:t>0</w:t>
      </w:r>
      <w:r w:rsidR="000726EF" w:rsidRPr="000726EF">
        <w:t xml:space="preserve"> </w:t>
      </w:r>
      <w:r w:rsidR="00FB12F9" w:rsidRPr="000726EF">
        <w:t xml:space="preserve">scheduled </w:t>
      </w:r>
      <w:r w:rsidR="00FB12F9">
        <w:t>sailings per week.</w:t>
      </w:r>
      <w:r>
        <w:t xml:space="preserve">   </w:t>
      </w:r>
    </w:p>
    <w:p w:rsidR="00AA4C8B" w:rsidRPr="00565DF2" w:rsidRDefault="00AA4C8B" w:rsidP="00565DF2">
      <w:pPr>
        <w:pStyle w:val="NoSpacing"/>
        <w:rPr>
          <w:b/>
        </w:rPr>
      </w:pPr>
      <w:r w:rsidRPr="00565DF2">
        <w:rPr>
          <w:b/>
        </w:rPr>
        <w:t>NOTE TO EDITOR: For further information please contact</w:t>
      </w:r>
      <w:r w:rsidR="00415AF6">
        <w:rPr>
          <w:b/>
        </w:rPr>
        <w:t xml:space="preserve"> Michael McCrory o</w:t>
      </w:r>
      <w:r w:rsidR="00ED120E" w:rsidRPr="00565DF2">
        <w:rPr>
          <w:b/>
        </w:rPr>
        <w:t>f Duffy Rafferty Communications on Belfast 9028) 9073 0880.</w:t>
      </w:r>
    </w:p>
    <w:sectPr w:rsidR="00AA4C8B" w:rsidRPr="00565DF2" w:rsidSect="00565DF2">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6B"/>
    <w:rsid w:val="00011C33"/>
    <w:rsid w:val="000170FC"/>
    <w:rsid w:val="000726EF"/>
    <w:rsid w:val="000E2544"/>
    <w:rsid w:val="00122ACB"/>
    <w:rsid w:val="0013102A"/>
    <w:rsid w:val="00153D51"/>
    <w:rsid w:val="00200B36"/>
    <w:rsid w:val="00253464"/>
    <w:rsid w:val="00306B83"/>
    <w:rsid w:val="00344DA3"/>
    <w:rsid w:val="003B784A"/>
    <w:rsid w:val="00415AF6"/>
    <w:rsid w:val="004765E7"/>
    <w:rsid w:val="005367EA"/>
    <w:rsid w:val="00565DF2"/>
    <w:rsid w:val="0058260D"/>
    <w:rsid w:val="005B6E42"/>
    <w:rsid w:val="005F6C4C"/>
    <w:rsid w:val="006513AB"/>
    <w:rsid w:val="00683016"/>
    <w:rsid w:val="007438A6"/>
    <w:rsid w:val="00771BC3"/>
    <w:rsid w:val="00975245"/>
    <w:rsid w:val="00A15D9D"/>
    <w:rsid w:val="00A2246B"/>
    <w:rsid w:val="00AA4C8B"/>
    <w:rsid w:val="00BB4697"/>
    <w:rsid w:val="00BD70AF"/>
    <w:rsid w:val="00BF0D5F"/>
    <w:rsid w:val="00BF4EC8"/>
    <w:rsid w:val="00D417E8"/>
    <w:rsid w:val="00D41A6E"/>
    <w:rsid w:val="00E016B0"/>
    <w:rsid w:val="00E27F29"/>
    <w:rsid w:val="00E94C3B"/>
    <w:rsid w:val="00ED120E"/>
    <w:rsid w:val="00EE2AB3"/>
    <w:rsid w:val="00F43D8D"/>
    <w:rsid w:val="00F86F8B"/>
    <w:rsid w:val="00FB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BC761-8627-49E9-84DA-83CB25C8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F29"/>
    <w:pPr>
      <w:spacing w:after="0" w:line="240" w:lineRule="auto"/>
    </w:pPr>
  </w:style>
  <w:style w:type="paragraph" w:styleId="BalloonText">
    <w:name w:val="Balloon Text"/>
    <w:basedOn w:val="Normal"/>
    <w:link w:val="BalloonTextChar"/>
    <w:uiPriority w:val="99"/>
    <w:semiHidden/>
    <w:unhideWhenUsed/>
    <w:rsid w:val="00D41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6E"/>
    <w:rPr>
      <w:rFonts w:ascii="Segoe UI" w:hAnsi="Segoe UI" w:cs="Segoe UI"/>
      <w:sz w:val="18"/>
      <w:szCs w:val="18"/>
    </w:rPr>
  </w:style>
  <w:style w:type="character" w:customStyle="1" w:styleId="s9">
    <w:name w:val="s9"/>
    <w:basedOn w:val="DefaultParagraphFont"/>
    <w:rsid w:val="0030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Duffy</dc:creator>
  <cp:lastModifiedBy>Lawrence Duffy</cp:lastModifiedBy>
  <cp:revision>10</cp:revision>
  <cp:lastPrinted>2015-03-23T15:35:00Z</cp:lastPrinted>
  <dcterms:created xsi:type="dcterms:W3CDTF">2015-03-25T09:46:00Z</dcterms:created>
  <dcterms:modified xsi:type="dcterms:W3CDTF">2015-03-26T10:41:00Z</dcterms:modified>
</cp:coreProperties>
</file>