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B6" w:rsidRDefault="008F69B6">
      <w:pPr>
        <w:rPr>
          <w:rFonts w:ascii="Arial" w:hAnsi="Arial" w:cs="Arial"/>
          <w:sz w:val="24"/>
          <w:szCs w:val="24"/>
        </w:rPr>
      </w:pPr>
    </w:p>
    <w:p w:rsidR="008F69B6" w:rsidRDefault="008F69B6" w:rsidP="00B93B84">
      <w:pPr>
        <w:rPr>
          <w:rFonts w:ascii="Arial" w:hAnsi="Arial" w:cs="Arial"/>
          <w:sz w:val="24"/>
          <w:szCs w:val="24"/>
          <w:lang w:val="en-US"/>
        </w:rPr>
      </w:pPr>
      <w:r w:rsidRPr="00881BEB">
        <w:rPr>
          <w:rFonts w:ascii="Arial" w:hAnsi="Arial" w:cs="Arial"/>
          <w:sz w:val="24"/>
          <w:szCs w:val="24"/>
          <w:lang w:val="en-US"/>
        </w:rPr>
        <w:t>The use of hydraulic locking devices are nowadays recognized as an excel</w:t>
      </w:r>
      <w:r>
        <w:rPr>
          <w:rFonts w:ascii="Arial" w:hAnsi="Arial" w:cs="Arial"/>
          <w:sz w:val="24"/>
          <w:szCs w:val="24"/>
          <w:lang w:val="en-US"/>
        </w:rPr>
        <w:t xml:space="preserve">lent solution, when fastening </w:t>
      </w:r>
      <w:r w:rsidRPr="00881BEB">
        <w:rPr>
          <w:rFonts w:ascii="Arial" w:hAnsi="Arial" w:cs="Arial"/>
          <w:sz w:val="24"/>
          <w:szCs w:val="24"/>
          <w:lang w:val="en-US"/>
        </w:rPr>
        <w:t>qu</w:t>
      </w:r>
      <w:r>
        <w:rPr>
          <w:rFonts w:ascii="Arial" w:hAnsi="Arial" w:cs="Arial"/>
          <w:sz w:val="24"/>
          <w:szCs w:val="24"/>
          <w:lang w:val="en-US"/>
        </w:rPr>
        <w:t>ality machine components onto shafts.</w:t>
      </w:r>
    </w:p>
    <w:p w:rsidR="008F69B6" w:rsidRDefault="008F69B6" w:rsidP="00B93B84">
      <w:pPr>
        <w:rPr>
          <w:rFonts w:ascii="Arial" w:hAnsi="Arial" w:cs="Arial"/>
          <w:sz w:val="24"/>
          <w:szCs w:val="24"/>
          <w:lang w:val="en-US"/>
        </w:rPr>
      </w:pPr>
      <w:r>
        <w:rPr>
          <w:rFonts w:ascii="Arial" w:hAnsi="Arial" w:cs="Arial"/>
          <w:sz w:val="24"/>
          <w:szCs w:val="24"/>
          <w:lang w:val="en-US"/>
        </w:rPr>
        <w:t>They are also widely used for locking of timing pulleys, because of the ease of mounting, compact design and good adjustment possibilities. The hydraulic principle make sure the concentricity is good.</w:t>
      </w:r>
    </w:p>
    <w:p w:rsidR="008F69B6" w:rsidRDefault="008F69B6" w:rsidP="00B93B84">
      <w:pPr>
        <w:rPr>
          <w:rFonts w:ascii="Arial" w:hAnsi="Arial" w:cs="Arial"/>
          <w:sz w:val="24"/>
          <w:szCs w:val="24"/>
          <w:lang w:val="en-US"/>
        </w:rPr>
      </w:pPr>
      <w:r>
        <w:rPr>
          <w:rFonts w:ascii="Arial" w:hAnsi="Arial" w:cs="Arial"/>
          <w:sz w:val="24"/>
          <w:szCs w:val="24"/>
          <w:lang w:val="en-US"/>
        </w:rPr>
        <w:t>The performance of timing belts are steadily increasing, due to higher requirements of performance and precision from the machine manufacturers. For higher torque capacity the belts are reinforced, this leads to higher tension force in the belts, which means increased radial force onto the hydraulic locking device.</w:t>
      </w:r>
    </w:p>
    <w:p w:rsidR="008F69B6" w:rsidRDefault="008F69B6" w:rsidP="00B93B84">
      <w:pPr>
        <w:rPr>
          <w:rFonts w:ascii="Arial" w:hAnsi="Arial" w:cs="Arial"/>
          <w:sz w:val="24"/>
          <w:szCs w:val="24"/>
          <w:lang w:val="en-US"/>
        </w:rPr>
      </w:pPr>
      <w:r>
        <w:rPr>
          <w:rFonts w:ascii="Arial" w:hAnsi="Arial" w:cs="Arial"/>
          <w:sz w:val="24"/>
          <w:szCs w:val="24"/>
          <w:lang w:val="en-US"/>
        </w:rPr>
        <w:t xml:space="preserve">The locking devices have also been improved to follow the new requirements for higher belt tension. </w:t>
      </w:r>
    </w:p>
    <w:p w:rsidR="008F69B6" w:rsidRDefault="008F69B6" w:rsidP="00B93B84">
      <w:pPr>
        <w:rPr>
          <w:rFonts w:ascii="Arial" w:hAnsi="Arial" w:cs="Arial"/>
          <w:sz w:val="24"/>
          <w:szCs w:val="24"/>
          <w:lang w:val="en-US"/>
        </w:rPr>
      </w:pPr>
      <w:r>
        <w:rPr>
          <w:rFonts w:ascii="Arial" w:hAnsi="Arial" w:cs="Arial"/>
          <w:sz w:val="24"/>
          <w:szCs w:val="24"/>
          <w:lang w:val="en-US"/>
        </w:rPr>
        <w:t>ETP-POWER® is a new proven design for hydraulic connections for increased performance. It is used for example for high tension belt applications.</w:t>
      </w:r>
    </w:p>
    <w:p w:rsidR="008F69B6" w:rsidRDefault="008F69B6" w:rsidP="00B93B84">
      <w:pPr>
        <w:rPr>
          <w:rFonts w:ascii="Arial" w:hAnsi="Arial" w:cs="Arial"/>
          <w:sz w:val="24"/>
          <w:szCs w:val="24"/>
          <w:lang w:val="en-US"/>
        </w:rPr>
      </w:pPr>
      <w:r>
        <w:rPr>
          <w:rFonts w:ascii="Arial" w:hAnsi="Arial" w:cs="Arial"/>
          <w:sz w:val="24"/>
          <w:szCs w:val="24"/>
          <w:lang w:val="en-US"/>
        </w:rPr>
        <w:t>It consists of a double-walled hardened steel sleeve, filled with a specially developed pressure medium, in order to transmit higher radial loads.</w:t>
      </w:r>
    </w:p>
    <w:p w:rsidR="008F69B6" w:rsidRDefault="008F69B6" w:rsidP="00B93B84">
      <w:pPr>
        <w:rPr>
          <w:rFonts w:ascii="Arial" w:hAnsi="Arial" w:cs="Arial"/>
          <w:sz w:val="24"/>
          <w:szCs w:val="24"/>
          <w:lang w:val="en-US"/>
        </w:rPr>
      </w:pPr>
      <w:r>
        <w:rPr>
          <w:rFonts w:ascii="Arial" w:hAnsi="Arial" w:cs="Arial"/>
          <w:sz w:val="24"/>
          <w:szCs w:val="24"/>
          <w:lang w:val="en-US"/>
        </w:rPr>
        <w:t>ETP-POWER has the highest performance among the single screw ETP hub-shaft connections. In this product all the positive benefits and features of hydraulic clamping, such as easy handling, compact design and good concentricity, is combined with high radial load capacity due to the specific properties of the pressure medium.</w:t>
      </w:r>
    </w:p>
    <w:p w:rsidR="008F69B6" w:rsidRPr="006973A9" w:rsidRDefault="008F69B6" w:rsidP="00B93B84">
      <w:pPr>
        <w:rPr>
          <w:rFonts w:ascii="Arial" w:hAnsi="Arial" w:cs="Arial"/>
          <w:sz w:val="24"/>
          <w:szCs w:val="24"/>
          <w:lang w:val="en-US"/>
        </w:rPr>
      </w:pPr>
      <w:r>
        <w:rPr>
          <w:rFonts w:ascii="Arial" w:hAnsi="Arial" w:cs="Arial"/>
          <w:sz w:val="24"/>
          <w:szCs w:val="24"/>
          <w:lang w:val="en-US"/>
        </w:rPr>
        <w:t xml:space="preserve">The Swedish company </w:t>
      </w:r>
      <w:bookmarkStart w:id="0" w:name="_GoBack"/>
      <w:bookmarkEnd w:id="0"/>
      <w:r w:rsidRPr="006973A9">
        <w:rPr>
          <w:rFonts w:ascii="Arial" w:hAnsi="Arial" w:cs="Arial"/>
          <w:sz w:val="24"/>
          <w:szCs w:val="24"/>
          <w:lang w:val="en-US"/>
        </w:rPr>
        <w:t>ETP Transmission AB is specialized in development and manufacturing of high precision hydraulic locking devices. Both standard types and specials developed together with customers are offered. The ETP-Products are sold through authorized representatives in most countries. For an overview of th</w:t>
      </w:r>
      <w:r>
        <w:rPr>
          <w:rFonts w:ascii="Arial" w:hAnsi="Arial" w:cs="Arial"/>
          <w:sz w:val="24"/>
          <w:szCs w:val="24"/>
          <w:lang w:val="en-US"/>
        </w:rPr>
        <w:t>e ETP-Products see: www.etp</w:t>
      </w:r>
      <w:r w:rsidRPr="006973A9">
        <w:rPr>
          <w:rFonts w:ascii="Arial" w:hAnsi="Arial" w:cs="Arial"/>
          <w:sz w:val="24"/>
          <w:szCs w:val="24"/>
          <w:lang w:val="en-US"/>
        </w:rPr>
        <w:t>.se.</w:t>
      </w:r>
    </w:p>
    <w:p w:rsidR="008F69B6" w:rsidRPr="00B93B84" w:rsidRDefault="008F69B6">
      <w:pPr>
        <w:rPr>
          <w:rFonts w:ascii="Arial" w:hAnsi="Arial" w:cs="Arial"/>
          <w:sz w:val="24"/>
          <w:szCs w:val="24"/>
          <w:lang w:val="en-US"/>
        </w:rPr>
      </w:pPr>
    </w:p>
    <w:sectPr w:rsidR="008F69B6" w:rsidRPr="00B93B84" w:rsidSect="00177B92">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9B6" w:rsidRDefault="008F69B6" w:rsidP="00881BEB">
      <w:pPr>
        <w:spacing w:after="0" w:line="240" w:lineRule="auto"/>
      </w:pPr>
      <w:r>
        <w:separator/>
      </w:r>
    </w:p>
  </w:endnote>
  <w:endnote w:type="continuationSeparator" w:id="0">
    <w:p w:rsidR="008F69B6" w:rsidRDefault="008F69B6" w:rsidP="00881B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9B6" w:rsidRDefault="008F69B6" w:rsidP="00881BEB">
      <w:pPr>
        <w:spacing w:after="0" w:line="240" w:lineRule="auto"/>
      </w:pPr>
      <w:r>
        <w:separator/>
      </w:r>
    </w:p>
  </w:footnote>
  <w:footnote w:type="continuationSeparator" w:id="0">
    <w:p w:rsidR="008F69B6" w:rsidRDefault="008F69B6" w:rsidP="00881B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9B6" w:rsidRPr="00881BEB" w:rsidRDefault="008F69B6" w:rsidP="00B93B84">
    <w:pPr>
      <w:pStyle w:val="Header"/>
      <w:rPr>
        <w:lang w:val="en-US"/>
      </w:rPr>
    </w:pPr>
    <w:r w:rsidRPr="00881BEB">
      <w:rPr>
        <w:lang w:val="en-US"/>
      </w:rPr>
      <w:t>ETP-POWER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1BEB"/>
    <w:rsid w:val="00177B92"/>
    <w:rsid w:val="002807DF"/>
    <w:rsid w:val="00603AC0"/>
    <w:rsid w:val="006973A9"/>
    <w:rsid w:val="007D57FC"/>
    <w:rsid w:val="008236A4"/>
    <w:rsid w:val="00881BEB"/>
    <w:rsid w:val="008F69B6"/>
    <w:rsid w:val="00A96EFB"/>
    <w:rsid w:val="00B93B84"/>
    <w:rsid w:val="00E703F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B9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1BE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881BEB"/>
    <w:rPr>
      <w:rFonts w:cs="Times New Roman"/>
    </w:rPr>
  </w:style>
  <w:style w:type="paragraph" w:styleId="Footer">
    <w:name w:val="footer"/>
    <w:basedOn w:val="Normal"/>
    <w:link w:val="FooterChar"/>
    <w:uiPriority w:val="99"/>
    <w:rsid w:val="00881BE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81BEB"/>
    <w:rPr>
      <w:rFonts w:cs="Times New Roman"/>
    </w:rPr>
  </w:style>
  <w:style w:type="paragraph" w:styleId="BalloonText">
    <w:name w:val="Balloon Text"/>
    <w:basedOn w:val="Normal"/>
    <w:link w:val="BalloonTextChar"/>
    <w:uiPriority w:val="99"/>
    <w:semiHidden/>
    <w:rsid w:val="00881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B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1</Pages>
  <Words>274</Words>
  <Characters>1454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Månsson</dc:creator>
  <cp:keywords/>
  <dc:description/>
  <cp:lastModifiedBy>Anders Halldan</cp:lastModifiedBy>
  <cp:revision>2</cp:revision>
  <dcterms:created xsi:type="dcterms:W3CDTF">2013-12-10T09:45:00Z</dcterms:created>
  <dcterms:modified xsi:type="dcterms:W3CDTF">2015-12-02T09:42:00Z</dcterms:modified>
</cp:coreProperties>
</file>