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8F" w:rsidRPr="00B15B34" w:rsidRDefault="00BD45F8" w:rsidP="00F1638F">
      <w:pPr>
        <w:widowControl w:val="0"/>
        <w:autoSpaceDE w:val="0"/>
        <w:autoSpaceDN w:val="0"/>
        <w:adjustRightInd w:val="0"/>
        <w:rPr>
          <w:rFonts w:ascii="Georgia" w:eastAsia="Times New Roman" w:hAnsi="Georgia"/>
          <w:b/>
          <w:bCs/>
          <w:color w:val="414141"/>
          <w:sz w:val="28"/>
          <w:lang w:val="en-US"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554D0077" wp14:editId="0617B5AB">
                <wp:simplePos x="0" y="0"/>
                <wp:positionH relativeFrom="column">
                  <wp:posOffset>-13970</wp:posOffset>
                </wp:positionH>
                <wp:positionV relativeFrom="paragraph">
                  <wp:posOffset>374014</wp:posOffset>
                </wp:positionV>
                <wp:extent cx="5758180" cy="0"/>
                <wp:effectExtent l="0" t="0" r="13970" b="1905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ak pil 2" o:spid="_x0000_s1026" type="#_x0000_t32" style="position:absolute;margin-left:-1.1pt;margin-top:29.45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"/>
            </w:pict>
          </mc:Fallback>
        </mc:AlternateContent>
      </w:r>
      <w:proofErr w:type="spellStart"/>
      <w:r w:rsidR="005058D4" w:rsidRPr="00B15B34">
        <w:rPr>
          <w:rFonts w:ascii="Georgia" w:hAnsi="Georgia" w:cs="Helvetica"/>
          <w:color w:val="000000"/>
          <w:sz w:val="20"/>
          <w:szCs w:val="20"/>
          <w:lang w:val="en-US" w:eastAsia="en-US"/>
        </w:rPr>
        <w:t>Pressemelding</w:t>
      </w:r>
      <w:proofErr w:type="spellEnd"/>
      <w:r w:rsidR="00B15B34">
        <w:rPr>
          <w:rFonts w:ascii="Georgia" w:hAnsi="Georgia" w:cs="Helvetica"/>
          <w:color w:val="000000"/>
          <w:sz w:val="20"/>
          <w:szCs w:val="20"/>
          <w:lang w:val="en-US" w:eastAsia="en-US"/>
        </w:rPr>
        <w:t xml:space="preserve"> </w:t>
      </w:r>
      <w:r w:rsidR="00B15B34">
        <w:rPr>
          <w:rFonts w:ascii="Georgia" w:hAnsi="Georgia" w:cs="Helvetica"/>
          <w:color w:val="000000"/>
          <w:sz w:val="20"/>
          <w:szCs w:val="20"/>
          <w:lang w:val="en-US" w:eastAsia="en-US"/>
        </w:rPr>
        <w:br/>
      </w:r>
      <w:proofErr w:type="spellStart"/>
      <w:r w:rsidR="005058D4" w:rsidRPr="00B15B34">
        <w:rPr>
          <w:rFonts w:ascii="Georgia" w:hAnsi="Georgia" w:cs="Helvetica"/>
          <w:color w:val="000000"/>
          <w:sz w:val="20"/>
          <w:szCs w:val="20"/>
          <w:lang w:val="en-US" w:eastAsia="en-US"/>
        </w:rPr>
        <w:t>Tjuvholmen</w:t>
      </w:r>
      <w:proofErr w:type="spellEnd"/>
      <w:r w:rsidR="005058D4" w:rsidRPr="00B15B34">
        <w:rPr>
          <w:rFonts w:ascii="Georgia" w:hAnsi="Georgia" w:cs="Helvetica"/>
          <w:color w:val="000000"/>
          <w:sz w:val="20"/>
          <w:szCs w:val="20"/>
          <w:lang w:val="en-US" w:eastAsia="en-US"/>
        </w:rPr>
        <w:t xml:space="preserve">, </w:t>
      </w:r>
      <w:r w:rsidR="00B15B34" w:rsidRPr="00B15B34">
        <w:rPr>
          <w:rFonts w:ascii="Georgia" w:hAnsi="Georgia" w:cs="Helvetica"/>
          <w:color w:val="000000"/>
          <w:sz w:val="20"/>
          <w:szCs w:val="20"/>
          <w:lang w:val="en-US" w:eastAsia="en-US"/>
        </w:rPr>
        <w:t>23</w:t>
      </w:r>
      <w:r w:rsidR="00F1638F" w:rsidRPr="00B15B34">
        <w:rPr>
          <w:rFonts w:ascii="Georgia" w:hAnsi="Georgia" w:cs="Helvetica"/>
          <w:color w:val="000000"/>
          <w:sz w:val="20"/>
          <w:szCs w:val="20"/>
          <w:lang w:val="en-US" w:eastAsia="en-US"/>
        </w:rPr>
        <w:t>.</w:t>
      </w:r>
      <w:r w:rsidR="002060F7" w:rsidRPr="00B15B34">
        <w:rPr>
          <w:rFonts w:ascii="Georgia" w:hAnsi="Georgia" w:cs="Helvetica"/>
          <w:color w:val="000000"/>
          <w:sz w:val="20"/>
          <w:szCs w:val="20"/>
          <w:lang w:val="en-US" w:eastAsia="en-US"/>
        </w:rPr>
        <w:t xml:space="preserve">juni </w:t>
      </w:r>
      <w:r w:rsidR="005058D4" w:rsidRPr="00B15B34">
        <w:rPr>
          <w:rFonts w:ascii="Georgia" w:hAnsi="Georgia" w:cs="Helvetica"/>
          <w:color w:val="000000"/>
          <w:sz w:val="20"/>
          <w:szCs w:val="20"/>
          <w:lang w:val="en-US" w:eastAsia="en-US"/>
        </w:rPr>
        <w:t>201</w:t>
      </w:r>
      <w:r w:rsidR="00B15B34" w:rsidRPr="00B15B34">
        <w:rPr>
          <w:rFonts w:ascii="Georgia" w:hAnsi="Georgia" w:cs="Helvetica"/>
          <w:color w:val="000000"/>
          <w:sz w:val="20"/>
          <w:szCs w:val="20"/>
          <w:lang w:val="en-US" w:eastAsia="en-US"/>
        </w:rPr>
        <w:t>4</w:t>
      </w:r>
      <w:r w:rsidR="005058D4" w:rsidRPr="00B15B34">
        <w:rPr>
          <w:rFonts w:ascii="Georgia" w:hAnsi="Georgia" w:cs="Helvetica"/>
          <w:color w:val="000000"/>
          <w:sz w:val="20"/>
          <w:szCs w:val="20"/>
          <w:lang w:val="en-US" w:eastAsia="en-US"/>
        </w:rPr>
        <w:br/>
      </w:r>
      <w:bookmarkStart w:id="0" w:name="_MailOriginal"/>
    </w:p>
    <w:bookmarkEnd w:id="0"/>
    <w:p w:rsidR="00B15B34" w:rsidRPr="0021492B" w:rsidRDefault="00B15B34" w:rsidP="00B15B34">
      <w:pPr>
        <w:rPr>
          <w:rFonts w:ascii="Georgia" w:hAnsi="Georgia" w:cs="Helvetica"/>
          <w:sz w:val="28"/>
          <w:szCs w:val="22"/>
          <w:lang w:val="nb-NO"/>
        </w:rPr>
      </w:pPr>
      <w:r w:rsidRPr="0021492B">
        <w:rPr>
          <w:rFonts w:ascii="Georgia" w:hAnsi="Georgia" w:cs="Helvetica"/>
          <w:b/>
          <w:bCs/>
          <w:sz w:val="28"/>
          <w:szCs w:val="22"/>
          <w:lang w:val="nb-NO"/>
        </w:rPr>
        <w:t xml:space="preserve">Tilbyr kunst </w:t>
      </w:r>
      <w:r w:rsidR="00EB4BFE" w:rsidRPr="0021492B">
        <w:rPr>
          <w:rFonts w:ascii="Georgia" w:hAnsi="Georgia" w:cs="Helvetica"/>
          <w:b/>
          <w:bCs/>
          <w:sz w:val="28"/>
          <w:szCs w:val="22"/>
          <w:lang w:val="nb-NO"/>
        </w:rPr>
        <w:t>levert på rommet</w:t>
      </w:r>
    </w:p>
    <w:p w:rsidR="00B15B34" w:rsidRPr="00B15B34" w:rsidRDefault="00B15B34" w:rsidP="00B15B34">
      <w:pPr>
        <w:rPr>
          <w:rFonts w:ascii="Georgia" w:hAnsi="Georgia" w:cs="Helvetica"/>
          <w:sz w:val="22"/>
          <w:szCs w:val="22"/>
          <w:lang w:val="nb-NO"/>
        </w:rPr>
      </w:pPr>
    </w:p>
    <w:p w:rsidR="00B15B34" w:rsidRPr="00B15B34" w:rsidRDefault="00B15B34" w:rsidP="00B15B34">
      <w:pPr>
        <w:rPr>
          <w:rFonts w:ascii="Georgia" w:hAnsi="Georgia" w:cs="Helvetica"/>
          <w:sz w:val="22"/>
          <w:szCs w:val="22"/>
          <w:lang w:val="nb-NO"/>
        </w:rPr>
      </w:pPr>
      <w:r w:rsidRPr="00B15B34">
        <w:rPr>
          <w:rFonts w:ascii="Georgia" w:hAnsi="Georgia" w:cs="Helvetica"/>
          <w:b/>
          <w:bCs/>
          <w:sz w:val="22"/>
          <w:szCs w:val="22"/>
          <w:lang w:val="nb-NO"/>
        </w:rPr>
        <w:t xml:space="preserve">THE THIEF i samarbeid med galleriet STOLPER+FRIENDS </w:t>
      </w:r>
      <w:r w:rsidR="00EB4BFE">
        <w:rPr>
          <w:rFonts w:ascii="Georgia" w:hAnsi="Georgia" w:cs="Helvetica"/>
          <w:b/>
          <w:bCs/>
          <w:sz w:val="22"/>
          <w:szCs w:val="22"/>
          <w:lang w:val="nb-NO"/>
        </w:rPr>
        <w:t xml:space="preserve">tilbyr kunst som en del av hotellets </w:t>
      </w:r>
      <w:proofErr w:type="spellStart"/>
      <w:r w:rsidR="00EB4BFE">
        <w:rPr>
          <w:rFonts w:ascii="Georgia" w:hAnsi="Georgia" w:cs="Helvetica"/>
          <w:b/>
          <w:bCs/>
          <w:sz w:val="22"/>
          <w:szCs w:val="22"/>
          <w:lang w:val="nb-NO"/>
        </w:rPr>
        <w:t>room</w:t>
      </w:r>
      <w:proofErr w:type="spellEnd"/>
      <w:r w:rsidR="00EB4BFE">
        <w:rPr>
          <w:rFonts w:ascii="Georgia" w:hAnsi="Georgia" w:cs="Helvetica"/>
          <w:b/>
          <w:bCs/>
          <w:sz w:val="22"/>
          <w:szCs w:val="22"/>
          <w:lang w:val="nb-NO"/>
        </w:rPr>
        <w:t xml:space="preserve"> service-meny</w:t>
      </w:r>
      <w:r w:rsidRPr="00B15B34">
        <w:rPr>
          <w:rFonts w:ascii="Georgia" w:hAnsi="Georgia" w:cs="Helvetica"/>
          <w:b/>
          <w:bCs/>
          <w:sz w:val="22"/>
          <w:szCs w:val="22"/>
          <w:lang w:val="nb-NO"/>
        </w:rPr>
        <w:t xml:space="preserve">. I katalogen </w:t>
      </w:r>
      <w:r>
        <w:rPr>
          <w:rFonts w:ascii="Georgia" w:hAnsi="Georgia" w:cs="Helvetica"/>
          <w:b/>
          <w:bCs/>
          <w:sz w:val="22"/>
          <w:szCs w:val="22"/>
          <w:lang w:val="nb-NO"/>
        </w:rPr>
        <w:t>‘</w:t>
      </w:r>
      <w:r w:rsidRPr="00B15B34">
        <w:rPr>
          <w:rFonts w:ascii="Georgia" w:hAnsi="Georgia" w:cs="Helvetica"/>
          <w:b/>
          <w:bCs/>
          <w:sz w:val="22"/>
          <w:szCs w:val="22"/>
          <w:lang w:val="nb-NO"/>
        </w:rPr>
        <w:t xml:space="preserve">Art on </w:t>
      </w:r>
      <w:proofErr w:type="spellStart"/>
      <w:r w:rsidRPr="00B15B34">
        <w:rPr>
          <w:rFonts w:ascii="Georgia" w:hAnsi="Georgia" w:cs="Helvetica"/>
          <w:b/>
          <w:bCs/>
          <w:sz w:val="22"/>
          <w:szCs w:val="22"/>
          <w:lang w:val="nb-NO"/>
        </w:rPr>
        <w:t>Demand</w:t>
      </w:r>
      <w:proofErr w:type="spellEnd"/>
      <w:r>
        <w:rPr>
          <w:rFonts w:ascii="Georgia" w:hAnsi="Georgia" w:cs="Helvetica"/>
          <w:b/>
          <w:bCs/>
          <w:sz w:val="22"/>
          <w:szCs w:val="22"/>
          <w:lang w:val="nb-NO"/>
        </w:rPr>
        <w:t>’</w:t>
      </w:r>
      <w:r w:rsidRPr="00B15B34">
        <w:rPr>
          <w:rFonts w:ascii="Georgia" w:hAnsi="Georgia" w:cs="Helvetica"/>
          <w:b/>
          <w:bCs/>
          <w:sz w:val="22"/>
          <w:szCs w:val="22"/>
          <w:lang w:val="nb-NO"/>
        </w:rPr>
        <w:t xml:space="preserve"> kan </w:t>
      </w:r>
      <w:r w:rsidR="00EB4BFE">
        <w:rPr>
          <w:rFonts w:ascii="Georgia" w:hAnsi="Georgia" w:cs="Helvetica"/>
          <w:b/>
          <w:bCs/>
          <w:sz w:val="22"/>
          <w:szCs w:val="22"/>
          <w:lang w:val="nb-NO"/>
        </w:rPr>
        <w:t>gjestene</w:t>
      </w:r>
      <w:r w:rsidRPr="00B15B34">
        <w:rPr>
          <w:rFonts w:ascii="Georgia" w:hAnsi="Georgia" w:cs="Helvetica"/>
          <w:b/>
          <w:bCs/>
          <w:sz w:val="22"/>
          <w:szCs w:val="22"/>
          <w:lang w:val="nb-NO"/>
        </w:rPr>
        <w:t xml:space="preserve"> velge blant verker fra norske og internasjonale storheter som </w:t>
      </w:r>
      <w:proofErr w:type="spellStart"/>
      <w:r w:rsidRPr="00B15B34">
        <w:rPr>
          <w:rFonts w:ascii="Georgia" w:hAnsi="Georgia" w:cs="Helvetica"/>
          <w:b/>
          <w:bCs/>
          <w:sz w:val="22"/>
          <w:szCs w:val="22"/>
          <w:lang w:val="nb-NO"/>
        </w:rPr>
        <w:t>Damien</w:t>
      </w:r>
      <w:proofErr w:type="spellEnd"/>
      <w:r w:rsidRPr="00B15B34">
        <w:rPr>
          <w:rFonts w:ascii="Georgia" w:hAnsi="Georgia" w:cs="Helvetica"/>
          <w:b/>
          <w:bCs/>
          <w:sz w:val="22"/>
          <w:szCs w:val="22"/>
          <w:lang w:val="nb-NO"/>
        </w:rPr>
        <w:t xml:space="preserve"> </w:t>
      </w:r>
      <w:proofErr w:type="spellStart"/>
      <w:r w:rsidRPr="00B15B34">
        <w:rPr>
          <w:rFonts w:ascii="Georgia" w:hAnsi="Georgia" w:cs="Helvetica"/>
          <w:b/>
          <w:bCs/>
          <w:sz w:val="22"/>
          <w:szCs w:val="22"/>
          <w:lang w:val="nb-NO"/>
        </w:rPr>
        <w:t>Hirst</w:t>
      </w:r>
      <w:proofErr w:type="spellEnd"/>
      <w:r w:rsidRPr="00B15B34">
        <w:rPr>
          <w:rFonts w:ascii="Georgia" w:hAnsi="Georgia" w:cs="Helvetica"/>
          <w:b/>
          <w:bCs/>
          <w:sz w:val="22"/>
          <w:szCs w:val="22"/>
          <w:lang w:val="nb-NO"/>
        </w:rPr>
        <w:t>, Peter Blake, Kjell Nupen og Bjarne Melgaard.  </w:t>
      </w:r>
    </w:p>
    <w:p w:rsidR="00B15B34" w:rsidRPr="00B15B34" w:rsidRDefault="00B15B34" w:rsidP="00B15B34">
      <w:pPr>
        <w:rPr>
          <w:rFonts w:ascii="Georgia" w:hAnsi="Georgia" w:cs="Helvetica"/>
          <w:sz w:val="22"/>
          <w:szCs w:val="22"/>
          <w:lang w:val="nb-NO"/>
        </w:rPr>
      </w:pPr>
    </w:p>
    <w:p w:rsidR="00B15B34" w:rsidRPr="00B15B34" w:rsidRDefault="00B15B34" w:rsidP="00B15B34">
      <w:pPr>
        <w:rPr>
          <w:rFonts w:ascii="Georgia" w:hAnsi="Georgia" w:cs="Helvetica"/>
          <w:color w:val="FF0000"/>
          <w:sz w:val="22"/>
          <w:szCs w:val="22"/>
          <w:lang w:val="nb-NO"/>
        </w:rPr>
      </w:pPr>
      <w:r w:rsidRPr="00B15B34">
        <w:rPr>
          <w:rFonts w:ascii="Georgia" w:hAnsi="Georgia" w:cs="Helvetica"/>
          <w:i/>
          <w:iCs/>
          <w:sz w:val="22"/>
          <w:szCs w:val="22"/>
          <w:lang w:val="nb-NO"/>
        </w:rPr>
        <w:t>- Tjuvholmen er blitt en av Nord-Europas mest spennende kunstbydeler. Vi vil gjøre det enkelt å ta med seg gode minner og bra kunst hjem. </w:t>
      </w:r>
      <w:r>
        <w:rPr>
          <w:rFonts w:ascii="Georgia" w:hAnsi="Georgia" w:cs="Helvetica"/>
          <w:i/>
          <w:iCs/>
          <w:sz w:val="22"/>
          <w:szCs w:val="22"/>
          <w:lang w:val="nb-NO"/>
        </w:rPr>
        <w:t>‘</w:t>
      </w:r>
      <w:r w:rsidRPr="00B15B34">
        <w:rPr>
          <w:rFonts w:ascii="Georgia" w:hAnsi="Georgia" w:cs="Helvetica"/>
          <w:i/>
          <w:iCs/>
          <w:sz w:val="22"/>
          <w:szCs w:val="22"/>
          <w:lang w:val="nb-NO"/>
        </w:rPr>
        <w:t xml:space="preserve">Art On </w:t>
      </w:r>
      <w:proofErr w:type="spellStart"/>
      <w:r w:rsidRPr="00B15B34">
        <w:rPr>
          <w:rFonts w:ascii="Georgia" w:hAnsi="Georgia" w:cs="Helvetica"/>
          <w:i/>
          <w:iCs/>
          <w:sz w:val="22"/>
          <w:szCs w:val="22"/>
          <w:lang w:val="nb-NO"/>
        </w:rPr>
        <w:t>Demand</w:t>
      </w:r>
      <w:proofErr w:type="spellEnd"/>
      <w:r>
        <w:rPr>
          <w:rFonts w:ascii="Georgia" w:hAnsi="Georgia" w:cs="Helvetica"/>
          <w:i/>
          <w:iCs/>
          <w:sz w:val="22"/>
          <w:szCs w:val="22"/>
          <w:lang w:val="nb-NO"/>
        </w:rPr>
        <w:t>’</w:t>
      </w:r>
      <w:r w:rsidRPr="00B15B34">
        <w:rPr>
          <w:rFonts w:ascii="Georgia" w:hAnsi="Georgia" w:cs="Helvetica"/>
          <w:i/>
          <w:iCs/>
          <w:sz w:val="22"/>
          <w:szCs w:val="22"/>
          <w:lang w:val="nb-NO"/>
        </w:rPr>
        <w:t xml:space="preserve"> er et forsøk på å utfordre de tradisjonelle kanalene der folk opplever eller kjøper kunst - ikke istedenfor, men som et tillegg til galleriene, </w:t>
      </w:r>
      <w:r w:rsidRPr="00B15B34">
        <w:rPr>
          <w:rFonts w:ascii="Georgia" w:hAnsi="Georgia" w:cs="Helvetica"/>
          <w:sz w:val="22"/>
          <w:szCs w:val="22"/>
          <w:lang w:val="nb-NO"/>
        </w:rPr>
        <w:t>sier Magne Furuholmen, billedkunstner og medeier galleriet i STOLPER+FRIENDS</w:t>
      </w:r>
      <w:r w:rsidRPr="00B15B34">
        <w:rPr>
          <w:rFonts w:ascii="Georgia" w:hAnsi="Georgia" w:cs="Helvetica"/>
          <w:color w:val="FF0000"/>
          <w:sz w:val="22"/>
          <w:szCs w:val="22"/>
          <w:lang w:val="nb-NO"/>
        </w:rPr>
        <w:t>. </w:t>
      </w:r>
    </w:p>
    <w:p w:rsidR="00B15B34" w:rsidRPr="00B15B34" w:rsidRDefault="00B15B34" w:rsidP="00B15B34">
      <w:pPr>
        <w:rPr>
          <w:rFonts w:ascii="Georgia" w:hAnsi="Georgia" w:cs="Helvetica"/>
          <w:color w:val="FF0000"/>
          <w:sz w:val="22"/>
          <w:szCs w:val="22"/>
          <w:lang w:val="nb-NO"/>
        </w:rPr>
      </w:pPr>
      <w:bookmarkStart w:id="1" w:name="_GoBack"/>
      <w:bookmarkEnd w:id="1"/>
    </w:p>
    <w:p w:rsidR="00B15B34" w:rsidRPr="00B15B34" w:rsidRDefault="00B15B34" w:rsidP="00B15B34">
      <w:pPr>
        <w:rPr>
          <w:rFonts w:ascii="Georgia" w:hAnsi="Georgia" w:cs="Helvetica"/>
          <w:sz w:val="22"/>
          <w:szCs w:val="22"/>
          <w:lang w:val="nb-NO"/>
        </w:rPr>
      </w:pPr>
      <w:r w:rsidRPr="00B15B34">
        <w:rPr>
          <w:rFonts w:ascii="Georgia" w:hAnsi="Georgia" w:cs="Helvetica"/>
          <w:b/>
          <w:bCs/>
          <w:sz w:val="22"/>
          <w:szCs w:val="22"/>
          <w:lang w:val="nb-NO"/>
        </w:rPr>
        <w:t xml:space="preserve">67 håndplukkede biter av </w:t>
      </w:r>
      <w:proofErr w:type="spellStart"/>
      <w:r w:rsidRPr="00B15B34">
        <w:rPr>
          <w:rFonts w:ascii="Georgia" w:hAnsi="Georgia" w:cs="Helvetica"/>
          <w:b/>
          <w:bCs/>
          <w:sz w:val="22"/>
          <w:szCs w:val="22"/>
          <w:lang w:val="nb-NO"/>
        </w:rPr>
        <w:t>kunstøya</w:t>
      </w:r>
      <w:proofErr w:type="spellEnd"/>
      <w:r w:rsidRPr="00B15B34">
        <w:rPr>
          <w:rFonts w:ascii="Georgia" w:hAnsi="Georgia" w:cs="Helvetica"/>
          <w:b/>
          <w:bCs/>
          <w:sz w:val="22"/>
          <w:szCs w:val="22"/>
          <w:lang w:val="nb-NO"/>
        </w:rPr>
        <w:t> </w:t>
      </w:r>
    </w:p>
    <w:p w:rsidR="00B15B34" w:rsidRPr="00B15B34" w:rsidRDefault="00B15B34" w:rsidP="00B15B34">
      <w:pPr>
        <w:rPr>
          <w:rFonts w:ascii="Georgia" w:hAnsi="Georgia" w:cs="Helvetica"/>
          <w:sz w:val="22"/>
          <w:szCs w:val="22"/>
          <w:lang w:val="nb-NO"/>
        </w:rPr>
      </w:pPr>
      <w:r w:rsidRPr="00B15B34">
        <w:rPr>
          <w:rFonts w:ascii="Georgia" w:hAnsi="Georgia" w:cs="Helvetica"/>
          <w:sz w:val="22"/>
          <w:szCs w:val="22"/>
          <w:lang w:val="nb-NO"/>
        </w:rPr>
        <w:t xml:space="preserve">Tjuvholmen er Oslos bydel for moderne kunst. I tillegg til Astrup Fearnley Museet, huser øya 10 mindre gallerier. Galleriet STOLPER+FRIENDS har, i tillegg til egne utstillinger, arbeidet med å bringe kunsten til nye omgivelser. </w:t>
      </w:r>
      <w:r w:rsidRPr="0021492B">
        <w:rPr>
          <w:rFonts w:ascii="Georgia" w:hAnsi="Georgia" w:cs="Helvetica"/>
          <w:sz w:val="22"/>
          <w:szCs w:val="22"/>
          <w:lang w:val="nb-NO"/>
        </w:rPr>
        <w:t>De har tidligere kledd Vikas havnelager med monumentale sommerfugler fra Damien Hirst </w:t>
      </w:r>
      <w:r w:rsidRPr="00B15B34">
        <w:rPr>
          <w:rFonts w:ascii="Georgia" w:hAnsi="Georgia" w:cs="Helvetica"/>
          <w:sz w:val="22"/>
          <w:szCs w:val="22"/>
          <w:lang w:val="nb-NO"/>
        </w:rPr>
        <w:t xml:space="preserve">og klassiske ikoner av Peter Blake. Hotellet THE THIEF har sin egen kunstsamling </w:t>
      </w:r>
      <w:proofErr w:type="spellStart"/>
      <w:r w:rsidRPr="00B15B34">
        <w:rPr>
          <w:rFonts w:ascii="Georgia" w:hAnsi="Georgia" w:cs="Helvetica"/>
          <w:sz w:val="22"/>
          <w:szCs w:val="22"/>
          <w:lang w:val="nb-NO"/>
        </w:rPr>
        <w:t>kuratert</w:t>
      </w:r>
      <w:proofErr w:type="spellEnd"/>
      <w:r w:rsidRPr="00B15B34">
        <w:rPr>
          <w:rFonts w:ascii="Georgia" w:hAnsi="Georgia" w:cs="Helvetica"/>
          <w:sz w:val="22"/>
          <w:szCs w:val="22"/>
          <w:lang w:val="nb-NO"/>
        </w:rPr>
        <w:t xml:space="preserve"> av Sune Nordgren, Nasjonalmuseets tidligere leder.</w:t>
      </w:r>
    </w:p>
    <w:p w:rsidR="00B15B34" w:rsidRPr="00B15B34" w:rsidRDefault="00B15B34" w:rsidP="00B15B34">
      <w:pPr>
        <w:rPr>
          <w:rFonts w:ascii="Georgia" w:hAnsi="Georgia" w:cs="Helvetica"/>
          <w:sz w:val="22"/>
          <w:szCs w:val="22"/>
          <w:lang w:val="nb-NO"/>
        </w:rPr>
      </w:pPr>
    </w:p>
    <w:p w:rsidR="00B15B34" w:rsidRPr="00B15B34" w:rsidRDefault="00B15B34" w:rsidP="00B15B34">
      <w:pPr>
        <w:rPr>
          <w:rFonts w:ascii="Georgia" w:hAnsi="Georgia" w:cs="Helvetica"/>
          <w:sz w:val="22"/>
          <w:szCs w:val="22"/>
          <w:lang w:val="nb-NO"/>
        </w:rPr>
      </w:pPr>
      <w:r w:rsidRPr="00B15B34">
        <w:rPr>
          <w:rFonts w:ascii="Georgia" w:hAnsi="Georgia" w:cs="Helvetica"/>
          <w:sz w:val="22"/>
          <w:szCs w:val="22"/>
          <w:lang w:val="nb-NO"/>
        </w:rPr>
        <w:t xml:space="preserve">Katalogen ”Art on </w:t>
      </w:r>
      <w:proofErr w:type="spellStart"/>
      <w:r w:rsidRPr="00B15B34">
        <w:rPr>
          <w:rFonts w:ascii="Georgia" w:hAnsi="Georgia" w:cs="Helvetica"/>
          <w:sz w:val="22"/>
          <w:szCs w:val="22"/>
          <w:lang w:val="nb-NO"/>
        </w:rPr>
        <w:t>Demand</w:t>
      </w:r>
      <w:proofErr w:type="spellEnd"/>
      <w:r w:rsidRPr="00B15B34">
        <w:rPr>
          <w:rFonts w:ascii="Georgia" w:hAnsi="Georgia" w:cs="Helvetica"/>
          <w:sz w:val="22"/>
          <w:szCs w:val="22"/>
          <w:lang w:val="nb-NO"/>
        </w:rPr>
        <w:t>” består av totalt 67 trykk og fotografier av kunstnere representert i forskjellige gallerier på øya, med hovedvekt på kunstnere som har bilder på THE THIEF. Utvalget er håndplukket av Paul Stolper og Magne Furuholmen</w:t>
      </w:r>
      <w:r w:rsidR="00D27F56">
        <w:rPr>
          <w:rFonts w:ascii="Georgia" w:hAnsi="Georgia" w:cs="Helvetica"/>
          <w:sz w:val="22"/>
          <w:szCs w:val="22"/>
          <w:lang w:val="nb-NO"/>
        </w:rPr>
        <w:t>.</w:t>
      </w:r>
      <w:r w:rsidRPr="00B15B34">
        <w:rPr>
          <w:rFonts w:ascii="Georgia" w:hAnsi="Georgia" w:cs="Helvetica"/>
          <w:sz w:val="22"/>
          <w:szCs w:val="22"/>
          <w:lang w:val="nb-NO"/>
        </w:rPr>
        <w:t xml:space="preserve"> Flere av bildene vil være utstilt i THIEF bar og rundt på hotellet. Gjestene kan bestille sine favoritter rett til hotellrommet - eller trygt levert til sin hjemmeadresse. </w:t>
      </w:r>
    </w:p>
    <w:p w:rsidR="00B15B34" w:rsidRPr="00B15B34" w:rsidRDefault="00B15B34" w:rsidP="00B15B34">
      <w:pPr>
        <w:rPr>
          <w:rFonts w:ascii="Georgia" w:hAnsi="Georgia" w:cs="Helvetica"/>
          <w:sz w:val="22"/>
          <w:szCs w:val="22"/>
          <w:lang w:val="nb-NO"/>
        </w:rPr>
      </w:pPr>
    </w:p>
    <w:p w:rsidR="00B15B34" w:rsidRPr="00B15B34" w:rsidRDefault="00B15B34" w:rsidP="00B15B34">
      <w:pPr>
        <w:rPr>
          <w:rFonts w:ascii="Georgia" w:hAnsi="Georgia" w:cs="Helvetica"/>
          <w:sz w:val="22"/>
          <w:szCs w:val="22"/>
          <w:lang w:val="nb-NO"/>
        </w:rPr>
      </w:pPr>
      <w:r w:rsidRPr="00B15B34">
        <w:rPr>
          <w:rFonts w:ascii="Georgia" w:hAnsi="Georgia" w:cs="Helvetica"/>
          <w:sz w:val="22"/>
          <w:szCs w:val="22"/>
          <w:lang w:val="nb-NO"/>
        </w:rPr>
        <w:t xml:space="preserve">Totalt 15 kunstnere er foreløpig representert. Det er alt fra norske Kjell Nupen, Bjarne Melgaard og Charlotte Thiis-Evensen, til britiske </w:t>
      </w:r>
      <w:proofErr w:type="spellStart"/>
      <w:r w:rsidRPr="00B15B34">
        <w:rPr>
          <w:rFonts w:ascii="Georgia" w:hAnsi="Georgia" w:cs="Helvetica"/>
          <w:sz w:val="22"/>
          <w:szCs w:val="22"/>
          <w:lang w:val="nb-NO"/>
        </w:rPr>
        <w:t>Damien</w:t>
      </w:r>
      <w:proofErr w:type="spellEnd"/>
      <w:r w:rsidRPr="00B15B34">
        <w:rPr>
          <w:rFonts w:ascii="Georgia" w:hAnsi="Georgia" w:cs="Helvetica"/>
          <w:sz w:val="22"/>
          <w:szCs w:val="22"/>
          <w:lang w:val="nb-NO"/>
        </w:rPr>
        <w:t xml:space="preserve"> </w:t>
      </w:r>
      <w:proofErr w:type="spellStart"/>
      <w:r w:rsidRPr="00B15B34">
        <w:rPr>
          <w:rFonts w:ascii="Georgia" w:hAnsi="Georgia" w:cs="Helvetica"/>
          <w:sz w:val="22"/>
          <w:szCs w:val="22"/>
          <w:lang w:val="nb-NO"/>
        </w:rPr>
        <w:t>Hirst</w:t>
      </w:r>
      <w:proofErr w:type="spellEnd"/>
      <w:r w:rsidRPr="00B15B34">
        <w:rPr>
          <w:rFonts w:ascii="Georgia" w:hAnsi="Georgia" w:cs="Helvetica"/>
          <w:sz w:val="22"/>
          <w:szCs w:val="22"/>
          <w:lang w:val="nb-NO"/>
        </w:rPr>
        <w:t xml:space="preserve">, Peter Blake, og Julian </w:t>
      </w:r>
      <w:proofErr w:type="spellStart"/>
      <w:r w:rsidRPr="00B15B34">
        <w:rPr>
          <w:rFonts w:ascii="Georgia" w:hAnsi="Georgia" w:cs="Helvetica"/>
          <w:sz w:val="22"/>
          <w:szCs w:val="22"/>
          <w:lang w:val="nb-NO"/>
        </w:rPr>
        <w:t>Opie</w:t>
      </w:r>
      <w:proofErr w:type="spellEnd"/>
      <w:r w:rsidRPr="00B15B34">
        <w:rPr>
          <w:rFonts w:ascii="Georgia" w:hAnsi="Georgia" w:cs="Helvetica"/>
          <w:sz w:val="22"/>
          <w:szCs w:val="22"/>
          <w:lang w:val="nb-NO"/>
        </w:rPr>
        <w:t>, for å nevne noen.</w:t>
      </w:r>
    </w:p>
    <w:p w:rsidR="00B15B34" w:rsidRPr="00B15B34" w:rsidRDefault="00B15B34" w:rsidP="00B15B34">
      <w:pPr>
        <w:rPr>
          <w:rFonts w:ascii="Georgia" w:hAnsi="Georgia" w:cs="Helvetica"/>
          <w:sz w:val="22"/>
          <w:szCs w:val="22"/>
          <w:lang w:val="nb-NO"/>
        </w:rPr>
      </w:pPr>
    </w:p>
    <w:p w:rsidR="00B15B34" w:rsidRPr="00B15B34" w:rsidRDefault="00B15B34" w:rsidP="00B15B34">
      <w:pPr>
        <w:rPr>
          <w:rFonts w:ascii="Georgia" w:hAnsi="Georgia" w:cs="Helvetica"/>
          <w:sz w:val="22"/>
          <w:szCs w:val="22"/>
          <w:lang w:val="nb-NO"/>
        </w:rPr>
      </w:pPr>
      <w:r w:rsidRPr="00B15B34">
        <w:rPr>
          <w:rFonts w:ascii="Georgia" w:hAnsi="Georgia" w:cs="Helvetica"/>
          <w:sz w:val="22"/>
          <w:szCs w:val="22"/>
          <w:lang w:val="nb-NO"/>
        </w:rPr>
        <w:t xml:space="preserve">- </w:t>
      </w:r>
      <w:r w:rsidRPr="00B15B34">
        <w:rPr>
          <w:rFonts w:ascii="Georgia" w:hAnsi="Georgia" w:cs="Helvetica"/>
          <w:i/>
          <w:iCs/>
          <w:sz w:val="22"/>
          <w:szCs w:val="22"/>
          <w:lang w:val="nb-NO"/>
        </w:rPr>
        <w:t xml:space="preserve">Dette er et resultat av godt naboskap. Vi deler en stor kjærlighet for god kunst. Den vil vi gjerne dele med alle som kommer hit. Det var ikke plass til alle godbitene i minibaren. Da måtte det bli kunst som </w:t>
      </w:r>
      <w:proofErr w:type="spellStart"/>
      <w:r w:rsidRPr="00B15B34">
        <w:rPr>
          <w:rFonts w:ascii="Georgia" w:hAnsi="Georgia" w:cs="Helvetica"/>
          <w:i/>
          <w:iCs/>
          <w:sz w:val="22"/>
          <w:szCs w:val="22"/>
          <w:lang w:val="nb-NO"/>
        </w:rPr>
        <w:t>room</w:t>
      </w:r>
      <w:proofErr w:type="spellEnd"/>
      <w:r w:rsidR="00EB4BFE">
        <w:rPr>
          <w:rFonts w:ascii="Georgia" w:hAnsi="Georgia" w:cs="Helvetica"/>
          <w:i/>
          <w:iCs/>
          <w:sz w:val="22"/>
          <w:szCs w:val="22"/>
          <w:lang w:val="nb-NO"/>
        </w:rPr>
        <w:t xml:space="preserve"> </w:t>
      </w:r>
      <w:r w:rsidRPr="00B15B34">
        <w:rPr>
          <w:rFonts w:ascii="Georgia" w:hAnsi="Georgia" w:cs="Helvetica"/>
          <w:i/>
          <w:iCs/>
          <w:sz w:val="22"/>
          <w:szCs w:val="22"/>
          <w:lang w:val="nb-NO"/>
        </w:rPr>
        <w:t>service,</w:t>
      </w:r>
      <w:r w:rsidRPr="00B15B34">
        <w:rPr>
          <w:rFonts w:ascii="Georgia" w:hAnsi="Georgia" w:cs="Helvetica"/>
          <w:sz w:val="22"/>
          <w:szCs w:val="22"/>
          <w:lang w:val="nb-NO"/>
        </w:rPr>
        <w:t xml:space="preserve"> sier Petter A. Stordalen, kunst</w:t>
      </w:r>
      <w:r w:rsidR="00D27F56">
        <w:rPr>
          <w:rFonts w:ascii="Georgia" w:hAnsi="Georgia" w:cs="Helvetica"/>
          <w:sz w:val="22"/>
          <w:szCs w:val="22"/>
          <w:lang w:val="nb-NO"/>
        </w:rPr>
        <w:t>samler</w:t>
      </w:r>
      <w:r w:rsidRPr="00B15B34">
        <w:rPr>
          <w:rFonts w:ascii="Georgia" w:hAnsi="Georgia" w:cs="Helvetica"/>
          <w:sz w:val="22"/>
          <w:szCs w:val="22"/>
          <w:lang w:val="nb-NO"/>
        </w:rPr>
        <w:t xml:space="preserve"> og eier av Nordic Choice Hotels. </w:t>
      </w:r>
    </w:p>
    <w:p w:rsidR="00B15B34" w:rsidRDefault="00B15B34">
      <w:pPr>
        <w:rPr>
          <w:rFonts w:ascii="Georgia" w:eastAsiaTheme="minorHAnsi" w:hAnsi="Georgia" w:cs="Helvetica"/>
          <w:sz w:val="22"/>
          <w:szCs w:val="22"/>
          <w:lang w:val="nb-NO" w:eastAsia="nb-NO"/>
        </w:rPr>
      </w:pPr>
      <w:r w:rsidRPr="0021492B">
        <w:rPr>
          <w:rFonts w:ascii="Georgia" w:hAnsi="Georgia" w:cs="Helvetica"/>
          <w:sz w:val="22"/>
          <w:szCs w:val="22"/>
          <w:lang w:val="nb-NO"/>
        </w:rPr>
        <w:br w:type="page"/>
      </w:r>
    </w:p>
    <w:p w:rsidR="00B15B34" w:rsidRPr="00B15B34" w:rsidRDefault="00B15B34" w:rsidP="00B15B34">
      <w:pPr>
        <w:pStyle w:val="NormalWeb"/>
        <w:spacing w:before="75" w:beforeAutospacing="0" w:after="0" w:afterAutospacing="0"/>
        <w:jc w:val="both"/>
        <w:rPr>
          <w:rFonts w:ascii="Georgia" w:hAnsi="Georgia" w:cs="Helvetica"/>
          <w:sz w:val="22"/>
          <w:szCs w:val="22"/>
          <w:lang w:val="sv-SE"/>
        </w:rPr>
      </w:pPr>
      <w:r w:rsidRPr="00B15B34">
        <w:rPr>
          <w:rFonts w:ascii="Georgia" w:hAnsi="Georgia" w:cs="Helvetica"/>
          <w:b/>
          <w:bCs/>
          <w:sz w:val="22"/>
          <w:szCs w:val="22"/>
          <w:lang w:val="sv-SE"/>
        </w:rPr>
        <w:lastRenderedPageBreak/>
        <w:t>Fakta om ART on DEMAND</w:t>
      </w:r>
    </w:p>
    <w:p w:rsidR="00B15B34" w:rsidRPr="00B15B34" w:rsidRDefault="00B15B34" w:rsidP="00B15B34">
      <w:pPr>
        <w:numPr>
          <w:ilvl w:val="0"/>
          <w:numId w:val="12"/>
        </w:numPr>
        <w:spacing w:before="75"/>
        <w:rPr>
          <w:rFonts w:ascii="Georgia" w:eastAsia="Times New Roman" w:hAnsi="Georgia" w:cs="Helvetica"/>
          <w:sz w:val="22"/>
          <w:szCs w:val="22"/>
          <w:lang w:val="nb-NO"/>
        </w:rPr>
      </w:pPr>
      <w:r w:rsidRPr="00B15B34">
        <w:rPr>
          <w:rFonts w:ascii="Georgia" w:eastAsia="Times New Roman" w:hAnsi="Georgia" w:cs="Helvetica"/>
          <w:sz w:val="22"/>
          <w:szCs w:val="22"/>
          <w:lang w:val="nb-NO"/>
        </w:rPr>
        <w:t>Samarbeid mellom STOLPER+FRIENDS og THE THIEF </w:t>
      </w:r>
    </w:p>
    <w:p w:rsidR="00B15B34" w:rsidRPr="00B15B34" w:rsidRDefault="00B15B34" w:rsidP="00B15B34">
      <w:pPr>
        <w:numPr>
          <w:ilvl w:val="0"/>
          <w:numId w:val="12"/>
        </w:numPr>
        <w:spacing w:before="75"/>
        <w:rPr>
          <w:rFonts w:ascii="Georgia" w:eastAsia="Times New Roman" w:hAnsi="Georgia" w:cs="Helvetica"/>
          <w:sz w:val="22"/>
          <w:szCs w:val="22"/>
        </w:rPr>
      </w:pPr>
      <w:proofErr w:type="spellStart"/>
      <w:r w:rsidRPr="00B15B34">
        <w:rPr>
          <w:rFonts w:ascii="Georgia" w:eastAsia="Times New Roman" w:hAnsi="Georgia" w:cs="Helvetica"/>
          <w:sz w:val="22"/>
          <w:szCs w:val="22"/>
        </w:rPr>
        <w:t>Kunstkatalog</w:t>
      </w:r>
      <w:proofErr w:type="spellEnd"/>
      <w:r w:rsidRPr="00B15B34">
        <w:rPr>
          <w:rFonts w:ascii="Georgia" w:eastAsia="Times New Roman" w:hAnsi="Georgia" w:cs="Helvetica"/>
          <w:sz w:val="22"/>
          <w:szCs w:val="22"/>
        </w:rPr>
        <w:t xml:space="preserve"> </w:t>
      </w:r>
      <w:proofErr w:type="spellStart"/>
      <w:r w:rsidRPr="00B15B34">
        <w:rPr>
          <w:rFonts w:ascii="Georgia" w:eastAsia="Times New Roman" w:hAnsi="Georgia" w:cs="Helvetica"/>
          <w:sz w:val="22"/>
          <w:szCs w:val="22"/>
        </w:rPr>
        <w:t>tilgjengelig</w:t>
      </w:r>
      <w:proofErr w:type="spellEnd"/>
      <w:r w:rsidRPr="00B15B34">
        <w:rPr>
          <w:rFonts w:ascii="Georgia" w:eastAsia="Times New Roman" w:hAnsi="Georgia" w:cs="Helvetica"/>
          <w:sz w:val="22"/>
          <w:szCs w:val="22"/>
        </w:rPr>
        <w:t xml:space="preserve"> på </w:t>
      </w:r>
      <w:proofErr w:type="spellStart"/>
      <w:r w:rsidRPr="00B15B34">
        <w:rPr>
          <w:rFonts w:ascii="Georgia" w:eastAsia="Times New Roman" w:hAnsi="Georgia" w:cs="Helvetica"/>
          <w:sz w:val="22"/>
          <w:szCs w:val="22"/>
        </w:rPr>
        <w:t>alle</w:t>
      </w:r>
      <w:proofErr w:type="spellEnd"/>
      <w:r w:rsidRPr="00B15B34">
        <w:rPr>
          <w:rFonts w:ascii="Georgia" w:eastAsia="Times New Roman" w:hAnsi="Georgia" w:cs="Helvetica"/>
          <w:sz w:val="22"/>
          <w:szCs w:val="22"/>
        </w:rPr>
        <w:t xml:space="preserve"> hotellrom</w:t>
      </w:r>
    </w:p>
    <w:p w:rsidR="00B15B34" w:rsidRPr="00B15B34" w:rsidRDefault="00B15B34" w:rsidP="00B15B34">
      <w:pPr>
        <w:numPr>
          <w:ilvl w:val="0"/>
          <w:numId w:val="12"/>
        </w:numPr>
        <w:spacing w:before="75"/>
        <w:rPr>
          <w:rFonts w:ascii="Georgia" w:eastAsia="Times New Roman" w:hAnsi="Georgia" w:cs="Helvetica"/>
          <w:sz w:val="22"/>
          <w:szCs w:val="22"/>
          <w:lang w:val="nb-NO"/>
        </w:rPr>
      </w:pPr>
      <w:r w:rsidRPr="00B15B34">
        <w:rPr>
          <w:rFonts w:ascii="Georgia" w:eastAsia="Times New Roman" w:hAnsi="Georgia" w:cs="Helvetica"/>
          <w:sz w:val="22"/>
          <w:szCs w:val="22"/>
          <w:lang w:val="nb-NO"/>
        </w:rPr>
        <w:t>Katalogen inneholder 67 trykk og fotografier fra 15 kunstnere </w:t>
      </w:r>
    </w:p>
    <w:p w:rsidR="00B15B34" w:rsidRPr="00B15B34" w:rsidRDefault="00B15B34" w:rsidP="00B15B34">
      <w:pPr>
        <w:numPr>
          <w:ilvl w:val="0"/>
          <w:numId w:val="12"/>
        </w:numPr>
        <w:spacing w:before="75"/>
        <w:rPr>
          <w:rFonts w:ascii="Georgia" w:eastAsia="Times New Roman" w:hAnsi="Georgia" w:cs="Helvetica"/>
          <w:sz w:val="22"/>
          <w:szCs w:val="22"/>
        </w:rPr>
      </w:pPr>
      <w:r w:rsidRPr="00B15B34">
        <w:rPr>
          <w:rFonts w:ascii="Georgia" w:eastAsia="Times New Roman" w:hAnsi="Georgia" w:cs="Helvetica"/>
          <w:sz w:val="22"/>
          <w:szCs w:val="22"/>
        </w:rPr>
        <w:t xml:space="preserve">Priser </w:t>
      </w:r>
      <w:proofErr w:type="spellStart"/>
      <w:r w:rsidRPr="00B15B34">
        <w:rPr>
          <w:rFonts w:ascii="Georgia" w:eastAsia="Times New Roman" w:hAnsi="Georgia" w:cs="Helvetica"/>
          <w:sz w:val="22"/>
          <w:szCs w:val="22"/>
        </w:rPr>
        <w:t>fra</w:t>
      </w:r>
      <w:proofErr w:type="spellEnd"/>
      <w:r w:rsidRPr="00B15B34">
        <w:rPr>
          <w:rFonts w:ascii="Georgia" w:eastAsia="Times New Roman" w:hAnsi="Georgia" w:cs="Helvetica"/>
          <w:sz w:val="22"/>
          <w:szCs w:val="22"/>
        </w:rPr>
        <w:t xml:space="preserve"> 3 500 – 75 000 </w:t>
      </w:r>
      <w:proofErr w:type="spellStart"/>
      <w:r w:rsidRPr="00B15B34">
        <w:rPr>
          <w:rFonts w:ascii="Georgia" w:eastAsia="Times New Roman" w:hAnsi="Georgia" w:cs="Helvetica"/>
          <w:sz w:val="22"/>
          <w:szCs w:val="22"/>
        </w:rPr>
        <w:t>kroner</w:t>
      </w:r>
      <w:proofErr w:type="spellEnd"/>
    </w:p>
    <w:p w:rsidR="00B15B34" w:rsidRPr="00B15B34" w:rsidRDefault="00B15B34" w:rsidP="00B15B34">
      <w:pPr>
        <w:numPr>
          <w:ilvl w:val="0"/>
          <w:numId w:val="12"/>
        </w:numPr>
        <w:spacing w:before="75"/>
        <w:rPr>
          <w:rFonts w:ascii="Georgia" w:eastAsia="Times New Roman" w:hAnsi="Georgia" w:cs="Helvetica"/>
          <w:sz w:val="22"/>
          <w:szCs w:val="22"/>
          <w:lang w:val="nb-NO"/>
        </w:rPr>
      </w:pPr>
      <w:r w:rsidRPr="00B15B34">
        <w:rPr>
          <w:rFonts w:ascii="Georgia" w:eastAsia="Times New Roman" w:hAnsi="Georgia" w:cs="Helvetica"/>
          <w:sz w:val="22"/>
          <w:szCs w:val="22"/>
          <w:lang w:val="nb-NO"/>
        </w:rPr>
        <w:t>Leveres til hotellrommet pakket for håndbagasje på fly eller direkte til kjøpers hjemmeadresse</w:t>
      </w:r>
    </w:p>
    <w:p w:rsidR="00B15B34" w:rsidRPr="00B15B34" w:rsidRDefault="00B15B34" w:rsidP="00B15B34">
      <w:pPr>
        <w:numPr>
          <w:ilvl w:val="0"/>
          <w:numId w:val="12"/>
        </w:numPr>
        <w:spacing w:before="75"/>
        <w:rPr>
          <w:rFonts w:ascii="Georgia" w:eastAsia="Times New Roman" w:hAnsi="Georgia" w:cs="Helvetica"/>
          <w:sz w:val="22"/>
          <w:szCs w:val="22"/>
        </w:rPr>
      </w:pPr>
      <w:proofErr w:type="spellStart"/>
      <w:r w:rsidRPr="00B15B34">
        <w:rPr>
          <w:rFonts w:ascii="Georgia" w:eastAsia="Times New Roman" w:hAnsi="Georgia" w:cs="Helvetica"/>
          <w:sz w:val="22"/>
          <w:szCs w:val="22"/>
        </w:rPr>
        <w:t>Kunstnerne</w:t>
      </w:r>
      <w:proofErr w:type="spellEnd"/>
      <w:r w:rsidRPr="00B15B34">
        <w:rPr>
          <w:rFonts w:ascii="Georgia" w:eastAsia="Times New Roman" w:hAnsi="Georgia" w:cs="Helvetica"/>
          <w:sz w:val="22"/>
          <w:szCs w:val="22"/>
        </w:rPr>
        <w:t xml:space="preserve"> er </w:t>
      </w:r>
      <w:proofErr w:type="spellStart"/>
      <w:r w:rsidRPr="00B15B34">
        <w:rPr>
          <w:rFonts w:ascii="Georgia" w:eastAsia="Times New Roman" w:hAnsi="Georgia" w:cs="Helvetica"/>
          <w:sz w:val="22"/>
          <w:szCs w:val="22"/>
        </w:rPr>
        <w:t>representert</w:t>
      </w:r>
      <w:proofErr w:type="spellEnd"/>
      <w:r w:rsidRPr="00B15B34">
        <w:rPr>
          <w:rFonts w:ascii="Georgia" w:eastAsia="Times New Roman" w:hAnsi="Georgia" w:cs="Helvetica"/>
          <w:sz w:val="22"/>
          <w:szCs w:val="22"/>
        </w:rPr>
        <w:t xml:space="preserve"> ved Astrup </w:t>
      </w:r>
      <w:proofErr w:type="spellStart"/>
      <w:r w:rsidRPr="00B15B34">
        <w:rPr>
          <w:rFonts w:ascii="Georgia" w:eastAsia="Times New Roman" w:hAnsi="Georgia" w:cs="Helvetica"/>
          <w:sz w:val="22"/>
          <w:szCs w:val="22"/>
        </w:rPr>
        <w:t>Fearnley</w:t>
      </w:r>
      <w:proofErr w:type="spellEnd"/>
      <w:r w:rsidRPr="00B15B34">
        <w:rPr>
          <w:rFonts w:ascii="Georgia" w:eastAsia="Times New Roman" w:hAnsi="Georgia" w:cs="Helvetica"/>
          <w:sz w:val="22"/>
          <w:szCs w:val="22"/>
        </w:rPr>
        <w:t xml:space="preserve"> Museet for moderne </w:t>
      </w:r>
      <w:proofErr w:type="spellStart"/>
      <w:r w:rsidRPr="00B15B34">
        <w:rPr>
          <w:rFonts w:ascii="Georgia" w:eastAsia="Times New Roman" w:hAnsi="Georgia" w:cs="Helvetica"/>
          <w:sz w:val="22"/>
          <w:szCs w:val="22"/>
        </w:rPr>
        <w:t>kunst</w:t>
      </w:r>
      <w:proofErr w:type="spellEnd"/>
      <w:r w:rsidRPr="00B15B34">
        <w:rPr>
          <w:rFonts w:ascii="Georgia" w:eastAsia="Times New Roman" w:hAnsi="Georgia" w:cs="Helvetica"/>
          <w:sz w:val="22"/>
          <w:szCs w:val="22"/>
        </w:rPr>
        <w:t xml:space="preserve"> </w:t>
      </w:r>
      <w:proofErr w:type="spellStart"/>
      <w:r w:rsidRPr="00B15B34">
        <w:rPr>
          <w:rFonts w:ascii="Georgia" w:eastAsia="Times New Roman" w:hAnsi="Georgia" w:cs="Helvetica"/>
          <w:sz w:val="22"/>
          <w:szCs w:val="22"/>
        </w:rPr>
        <w:t>og</w:t>
      </w:r>
      <w:proofErr w:type="spellEnd"/>
      <w:r w:rsidRPr="00B15B34">
        <w:rPr>
          <w:rFonts w:ascii="Georgia" w:eastAsia="Times New Roman" w:hAnsi="Georgia" w:cs="Helvetica"/>
          <w:sz w:val="22"/>
          <w:szCs w:val="22"/>
        </w:rPr>
        <w:t xml:space="preserve"> ved </w:t>
      </w:r>
      <w:proofErr w:type="spellStart"/>
      <w:r w:rsidRPr="00B15B34">
        <w:rPr>
          <w:rFonts w:ascii="Georgia" w:eastAsia="Times New Roman" w:hAnsi="Georgia" w:cs="Helvetica"/>
          <w:sz w:val="22"/>
          <w:szCs w:val="22"/>
        </w:rPr>
        <w:t>ulike</w:t>
      </w:r>
      <w:proofErr w:type="spellEnd"/>
      <w:r w:rsidRPr="00B15B34">
        <w:rPr>
          <w:rFonts w:ascii="Georgia" w:eastAsia="Times New Roman" w:hAnsi="Georgia" w:cs="Helvetica"/>
          <w:sz w:val="22"/>
          <w:szCs w:val="22"/>
        </w:rPr>
        <w:t xml:space="preserve"> gallerier på Tjuvholmen</w:t>
      </w:r>
    </w:p>
    <w:p w:rsidR="00B15B34" w:rsidRDefault="00B15B34" w:rsidP="00B15B34">
      <w:pPr>
        <w:numPr>
          <w:ilvl w:val="0"/>
          <w:numId w:val="12"/>
        </w:numPr>
        <w:spacing w:before="75"/>
        <w:rPr>
          <w:rFonts w:ascii="Georgia" w:eastAsia="Times New Roman" w:hAnsi="Georgia" w:cs="Helvetica"/>
          <w:sz w:val="22"/>
          <w:szCs w:val="22"/>
          <w:lang w:val="nb-NO"/>
        </w:rPr>
      </w:pPr>
      <w:r w:rsidRPr="00B15B34">
        <w:rPr>
          <w:rFonts w:ascii="Georgia" w:eastAsia="Times New Roman" w:hAnsi="Georgia" w:cs="Helvetica"/>
          <w:sz w:val="22"/>
          <w:szCs w:val="22"/>
          <w:lang w:val="nb-NO"/>
        </w:rPr>
        <w:t>Flere av verkene stilles ut på hotellet</w:t>
      </w:r>
      <w:r>
        <w:rPr>
          <w:rFonts w:ascii="Georgia" w:eastAsia="Times New Roman" w:hAnsi="Georgia" w:cs="Helvetica"/>
          <w:sz w:val="22"/>
          <w:szCs w:val="22"/>
          <w:lang w:val="nb-NO"/>
        </w:rPr>
        <w:t xml:space="preserve"> på i Thief Bar og ‘The </w:t>
      </w:r>
      <w:proofErr w:type="spellStart"/>
      <w:r>
        <w:rPr>
          <w:rFonts w:ascii="Georgia" w:eastAsia="Times New Roman" w:hAnsi="Georgia" w:cs="Helvetica"/>
          <w:sz w:val="22"/>
          <w:szCs w:val="22"/>
          <w:lang w:val="nb-NO"/>
        </w:rPr>
        <w:t>Broom</w:t>
      </w:r>
      <w:proofErr w:type="spellEnd"/>
      <w:r>
        <w:rPr>
          <w:rFonts w:ascii="Georgia" w:eastAsia="Times New Roman" w:hAnsi="Georgia" w:cs="Helvetica"/>
          <w:sz w:val="22"/>
          <w:szCs w:val="22"/>
          <w:lang w:val="nb-NO"/>
        </w:rPr>
        <w:t xml:space="preserve"> Suite’</w:t>
      </w:r>
    </w:p>
    <w:p w:rsidR="00B15B34" w:rsidRPr="00B15B34" w:rsidRDefault="00B15B34" w:rsidP="00B15B34">
      <w:pPr>
        <w:spacing w:before="75"/>
        <w:ind w:left="720"/>
        <w:rPr>
          <w:rFonts w:ascii="Georgia" w:eastAsia="Times New Roman" w:hAnsi="Georgia" w:cs="Helvetica"/>
          <w:sz w:val="22"/>
          <w:szCs w:val="22"/>
          <w:lang w:val="nb-NO"/>
        </w:rPr>
      </w:pPr>
    </w:p>
    <w:p w:rsidR="00B15B34" w:rsidRPr="0021492B" w:rsidRDefault="00B15B34" w:rsidP="00B15B34">
      <w:pPr>
        <w:pStyle w:val="NormalWeb"/>
        <w:spacing w:before="75" w:beforeAutospacing="0" w:after="0" w:afterAutospacing="0"/>
        <w:rPr>
          <w:rFonts w:ascii="Georgia" w:hAnsi="Georgia" w:cs="Helvetica"/>
          <w:b/>
          <w:sz w:val="22"/>
          <w:szCs w:val="22"/>
        </w:rPr>
      </w:pPr>
      <w:r w:rsidRPr="0021492B">
        <w:rPr>
          <w:rFonts w:ascii="Georgia" w:hAnsi="Georgia" w:cs="Helvetica"/>
          <w:b/>
          <w:sz w:val="22"/>
          <w:szCs w:val="22"/>
        </w:rPr>
        <w:t>Kunstnerne representert i første omgang: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 xml:space="preserve">Bjarne </w:t>
      </w:r>
      <w:proofErr w:type="spellStart"/>
      <w:r w:rsidRPr="00B15B34">
        <w:rPr>
          <w:rFonts w:ascii="Georgia" w:eastAsia="Times New Roman" w:hAnsi="Georgia" w:cs="Helvetica"/>
          <w:sz w:val="22"/>
          <w:szCs w:val="22"/>
        </w:rPr>
        <w:t>Melgaard</w:t>
      </w:r>
      <w:proofErr w:type="spellEnd"/>
      <w:r w:rsidRPr="00B15B34">
        <w:rPr>
          <w:rFonts w:ascii="Georgia" w:eastAsia="Times New Roman" w:hAnsi="Georgia" w:cs="Helvetica"/>
          <w:sz w:val="22"/>
          <w:szCs w:val="22"/>
        </w:rPr>
        <w:t>, f. 1967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 xml:space="preserve">Charlotte </w:t>
      </w:r>
      <w:proofErr w:type="spellStart"/>
      <w:r w:rsidRPr="00B15B34">
        <w:rPr>
          <w:rFonts w:ascii="Georgia" w:eastAsia="Times New Roman" w:hAnsi="Georgia" w:cs="Helvetica"/>
          <w:sz w:val="22"/>
          <w:szCs w:val="22"/>
        </w:rPr>
        <w:t>Thiis</w:t>
      </w:r>
      <w:proofErr w:type="spellEnd"/>
      <w:r w:rsidRPr="00B15B34">
        <w:rPr>
          <w:rFonts w:ascii="Georgia" w:eastAsia="Times New Roman" w:hAnsi="Georgia" w:cs="Helvetica"/>
          <w:sz w:val="22"/>
          <w:szCs w:val="22"/>
        </w:rPr>
        <w:t xml:space="preserve"> </w:t>
      </w:r>
      <w:proofErr w:type="spellStart"/>
      <w:r w:rsidRPr="00B15B34">
        <w:rPr>
          <w:rFonts w:ascii="Georgia" w:eastAsia="Times New Roman" w:hAnsi="Georgia" w:cs="Helvetica"/>
          <w:sz w:val="22"/>
          <w:szCs w:val="22"/>
        </w:rPr>
        <w:t>Evensen</w:t>
      </w:r>
      <w:proofErr w:type="spellEnd"/>
      <w:r w:rsidRPr="00B15B34">
        <w:rPr>
          <w:rFonts w:ascii="Georgia" w:eastAsia="Times New Roman" w:hAnsi="Georgia" w:cs="Helvetica"/>
          <w:sz w:val="22"/>
          <w:szCs w:val="22"/>
        </w:rPr>
        <w:t>, f. 1968 (N)</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Damien Hirst, f. 1965 (Eng)</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Espen Dietrichson, f. 1976 (N)</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James White, f. 1967 (Eng.) </w:t>
      </w:r>
    </w:p>
    <w:p w:rsidR="00B15B34" w:rsidRPr="00B15B34" w:rsidRDefault="00B15B34" w:rsidP="00B15B34">
      <w:pPr>
        <w:numPr>
          <w:ilvl w:val="0"/>
          <w:numId w:val="13"/>
        </w:numPr>
        <w:spacing w:before="75"/>
        <w:rPr>
          <w:rFonts w:ascii="Georgia" w:eastAsia="Times New Roman" w:hAnsi="Georgia" w:cs="Helvetica"/>
          <w:sz w:val="22"/>
          <w:szCs w:val="22"/>
          <w:lang w:val="en-US"/>
        </w:rPr>
      </w:pPr>
      <w:r w:rsidRPr="00B15B34">
        <w:rPr>
          <w:rFonts w:ascii="Georgia" w:eastAsia="Times New Roman" w:hAnsi="Georgia" w:cs="Helvetica"/>
          <w:sz w:val="22"/>
          <w:szCs w:val="22"/>
          <w:lang w:val="en-US"/>
        </w:rPr>
        <w:t>John Dove &amp; Molly White  (Eng.) </w:t>
      </w:r>
    </w:p>
    <w:p w:rsidR="00B15B34" w:rsidRPr="00B15B34" w:rsidRDefault="00B15B34" w:rsidP="00B15B34">
      <w:pPr>
        <w:numPr>
          <w:ilvl w:val="0"/>
          <w:numId w:val="13"/>
        </w:numPr>
        <w:spacing w:before="75"/>
        <w:rPr>
          <w:rFonts w:ascii="Georgia" w:eastAsia="Times New Roman" w:hAnsi="Georgia" w:cs="Helvetica"/>
          <w:sz w:val="22"/>
          <w:szCs w:val="22"/>
          <w:lang w:val="nb-NO"/>
        </w:rPr>
      </w:pPr>
      <w:r w:rsidRPr="00B15B34">
        <w:rPr>
          <w:rFonts w:ascii="Georgia" w:eastAsia="Times New Roman" w:hAnsi="Georgia" w:cs="Helvetica"/>
          <w:sz w:val="22"/>
          <w:szCs w:val="22"/>
          <w:lang w:val="nb-NO"/>
        </w:rPr>
        <w:t>Kjell Nupen, f. 1955 d. 2014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Magne Furuholmen, f. 1962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Nicolaus Widerberg, f. 1960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Nicolay Aamodt, f. 1978 (N)</w:t>
      </w:r>
    </w:p>
    <w:p w:rsidR="00B15B34" w:rsidRPr="00B15B34" w:rsidRDefault="00B15B34" w:rsidP="00B15B34">
      <w:pPr>
        <w:numPr>
          <w:ilvl w:val="0"/>
          <w:numId w:val="13"/>
        </w:numPr>
        <w:spacing w:before="75"/>
        <w:rPr>
          <w:rFonts w:ascii="Georgia" w:eastAsia="Times New Roman" w:hAnsi="Georgia" w:cs="Helvetica"/>
          <w:sz w:val="22"/>
          <w:szCs w:val="22"/>
        </w:rPr>
      </w:pPr>
      <w:proofErr w:type="spellStart"/>
      <w:r w:rsidRPr="00B15B34">
        <w:rPr>
          <w:rFonts w:ascii="Georgia" w:eastAsia="Times New Roman" w:hAnsi="Georgia" w:cs="Helvetica"/>
          <w:sz w:val="22"/>
          <w:szCs w:val="22"/>
        </w:rPr>
        <w:t>Ørnulf</w:t>
      </w:r>
      <w:proofErr w:type="spellEnd"/>
      <w:r w:rsidRPr="00B15B34">
        <w:rPr>
          <w:rFonts w:ascii="Georgia" w:eastAsia="Times New Roman" w:hAnsi="Georgia" w:cs="Helvetica"/>
          <w:sz w:val="22"/>
          <w:szCs w:val="22"/>
        </w:rPr>
        <w:t xml:space="preserve"> </w:t>
      </w:r>
      <w:proofErr w:type="spellStart"/>
      <w:r w:rsidRPr="00B15B34">
        <w:rPr>
          <w:rFonts w:ascii="Georgia" w:eastAsia="Times New Roman" w:hAnsi="Georgia" w:cs="Helvetica"/>
          <w:sz w:val="22"/>
          <w:szCs w:val="22"/>
        </w:rPr>
        <w:t>Opdahl</w:t>
      </w:r>
      <w:proofErr w:type="spellEnd"/>
      <w:r w:rsidRPr="00B15B34">
        <w:rPr>
          <w:rFonts w:ascii="Georgia" w:eastAsia="Times New Roman" w:hAnsi="Georgia" w:cs="Helvetica"/>
          <w:sz w:val="22"/>
          <w:szCs w:val="22"/>
        </w:rPr>
        <w:t>, f. 1944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Peter Blake, f. 1932 (Eng) </w:t>
      </w:r>
    </w:p>
    <w:p w:rsidR="00B15B34" w:rsidRPr="00B15B34" w:rsidRDefault="00B15B34" w:rsidP="00B15B34">
      <w:pPr>
        <w:numPr>
          <w:ilvl w:val="0"/>
          <w:numId w:val="13"/>
        </w:numPr>
        <w:spacing w:before="75"/>
        <w:rPr>
          <w:rFonts w:ascii="Georgia" w:eastAsia="Times New Roman" w:hAnsi="Georgia" w:cs="Helvetica"/>
          <w:sz w:val="22"/>
          <w:szCs w:val="22"/>
        </w:rPr>
      </w:pPr>
      <w:proofErr w:type="spellStart"/>
      <w:r w:rsidRPr="00B15B34">
        <w:rPr>
          <w:rFonts w:ascii="Georgia" w:eastAsia="Times New Roman" w:hAnsi="Georgia" w:cs="Helvetica"/>
          <w:sz w:val="22"/>
          <w:szCs w:val="22"/>
        </w:rPr>
        <w:t>Hariton</w:t>
      </w:r>
      <w:proofErr w:type="spellEnd"/>
      <w:r w:rsidRPr="00B15B34">
        <w:rPr>
          <w:rFonts w:ascii="Georgia" w:eastAsia="Times New Roman" w:hAnsi="Georgia" w:cs="Helvetica"/>
          <w:sz w:val="22"/>
          <w:szCs w:val="22"/>
        </w:rPr>
        <w:t xml:space="preserve"> </w:t>
      </w:r>
      <w:proofErr w:type="spellStart"/>
      <w:r w:rsidRPr="00B15B34">
        <w:rPr>
          <w:rFonts w:ascii="Georgia" w:eastAsia="Times New Roman" w:hAnsi="Georgia" w:cs="Helvetica"/>
          <w:sz w:val="22"/>
          <w:szCs w:val="22"/>
        </w:rPr>
        <w:t>Pushwagner</w:t>
      </w:r>
      <w:proofErr w:type="spellEnd"/>
      <w:r w:rsidRPr="00B15B34">
        <w:rPr>
          <w:rFonts w:ascii="Georgia" w:eastAsia="Times New Roman" w:hAnsi="Georgia" w:cs="Helvetica"/>
          <w:sz w:val="22"/>
          <w:szCs w:val="22"/>
        </w:rPr>
        <w:t>, f. 1940 (N) </w:t>
      </w:r>
    </w:p>
    <w:p w:rsidR="00B15B34" w:rsidRPr="00B15B34" w:rsidRDefault="00B15B34" w:rsidP="00B15B34">
      <w:pPr>
        <w:numPr>
          <w:ilvl w:val="0"/>
          <w:numId w:val="13"/>
        </w:numPr>
        <w:spacing w:before="75"/>
        <w:rPr>
          <w:rFonts w:ascii="Georgia" w:eastAsia="Times New Roman" w:hAnsi="Georgia" w:cs="Helvetica"/>
          <w:sz w:val="22"/>
          <w:szCs w:val="22"/>
        </w:rPr>
      </w:pPr>
      <w:r w:rsidRPr="00B15B34">
        <w:rPr>
          <w:rFonts w:ascii="Georgia" w:eastAsia="Times New Roman" w:hAnsi="Georgia" w:cs="Helvetica"/>
          <w:sz w:val="22"/>
          <w:szCs w:val="22"/>
        </w:rPr>
        <w:t xml:space="preserve">Sarah </w:t>
      </w:r>
      <w:proofErr w:type="spellStart"/>
      <w:r w:rsidRPr="00B15B34">
        <w:rPr>
          <w:rFonts w:ascii="Georgia" w:eastAsia="Times New Roman" w:hAnsi="Georgia" w:cs="Helvetica"/>
          <w:sz w:val="22"/>
          <w:szCs w:val="22"/>
        </w:rPr>
        <w:t>Hardacre</w:t>
      </w:r>
      <w:proofErr w:type="spellEnd"/>
      <w:r w:rsidRPr="00B15B34">
        <w:rPr>
          <w:rFonts w:ascii="Georgia" w:eastAsia="Times New Roman" w:hAnsi="Georgia" w:cs="Helvetica"/>
          <w:sz w:val="22"/>
          <w:szCs w:val="22"/>
        </w:rPr>
        <w:t xml:space="preserve"> (Eng) </w:t>
      </w:r>
    </w:p>
    <w:p w:rsidR="00B15B34" w:rsidRPr="00B15B34" w:rsidRDefault="00B15B34" w:rsidP="00B15B34">
      <w:pPr>
        <w:numPr>
          <w:ilvl w:val="0"/>
          <w:numId w:val="13"/>
        </w:numPr>
        <w:spacing w:before="75"/>
        <w:rPr>
          <w:rFonts w:ascii="Georgia" w:eastAsia="Times New Roman" w:hAnsi="Georgia" w:cs="Helvetica"/>
          <w:sz w:val="22"/>
          <w:szCs w:val="22"/>
          <w:lang w:val="en-US"/>
        </w:rPr>
      </w:pPr>
      <w:r w:rsidRPr="00B15B34">
        <w:rPr>
          <w:rFonts w:ascii="Georgia" w:eastAsia="Times New Roman" w:hAnsi="Georgia" w:cs="Helvetica"/>
          <w:sz w:val="22"/>
          <w:szCs w:val="22"/>
          <w:lang w:val="en-US"/>
        </w:rPr>
        <w:t>Shepard Fairley and Jamie Reed, f. 1970 (USA) </w:t>
      </w:r>
    </w:p>
    <w:p w:rsidR="00B15B34" w:rsidRDefault="00B15B34" w:rsidP="00B15B34">
      <w:pPr>
        <w:rPr>
          <w:rFonts w:ascii="Georgia" w:eastAsiaTheme="minorHAnsi" w:hAnsi="Georgia" w:cs="Helvetica"/>
          <w:sz w:val="22"/>
          <w:szCs w:val="22"/>
          <w:lang w:val="en-US"/>
        </w:rPr>
      </w:pPr>
    </w:p>
    <w:p w:rsidR="00B15B34" w:rsidRPr="00B15B34" w:rsidRDefault="00B15B34" w:rsidP="00B15B34">
      <w:pPr>
        <w:rPr>
          <w:rFonts w:ascii="Georgia" w:eastAsiaTheme="minorHAnsi" w:hAnsi="Georgia" w:cs="Helvetica"/>
          <w:sz w:val="22"/>
          <w:szCs w:val="22"/>
          <w:lang w:val="en-US"/>
        </w:rPr>
      </w:pPr>
    </w:p>
    <w:p w:rsidR="00B15B34" w:rsidRPr="00B15B34" w:rsidRDefault="00B15B34" w:rsidP="00B15B34">
      <w:pPr>
        <w:rPr>
          <w:rFonts w:ascii="Georgia" w:hAnsi="Georgia" w:cs="Helvetica"/>
          <w:sz w:val="22"/>
          <w:szCs w:val="22"/>
        </w:rPr>
      </w:pPr>
      <w:r w:rsidRPr="00B15B34">
        <w:rPr>
          <w:rFonts w:ascii="Georgia" w:hAnsi="Georgia" w:cs="Helvetica"/>
          <w:b/>
          <w:bCs/>
          <w:sz w:val="22"/>
          <w:szCs w:val="22"/>
        </w:rPr>
        <w:t>O</w:t>
      </w:r>
      <w:r w:rsidR="00EB4BFE">
        <w:rPr>
          <w:rFonts w:ascii="Georgia" w:hAnsi="Georgia" w:cs="Helvetica"/>
          <w:b/>
          <w:bCs/>
          <w:sz w:val="22"/>
          <w:szCs w:val="22"/>
        </w:rPr>
        <w:t>m</w:t>
      </w:r>
      <w:r w:rsidRPr="00B15B34">
        <w:rPr>
          <w:rFonts w:ascii="Georgia" w:hAnsi="Georgia" w:cs="Helvetica"/>
          <w:b/>
          <w:bCs/>
          <w:sz w:val="22"/>
          <w:szCs w:val="22"/>
        </w:rPr>
        <w:t xml:space="preserve"> STOLPER+FRIENDS</w:t>
      </w:r>
    </w:p>
    <w:p w:rsidR="00B15B34" w:rsidRPr="00B15B34" w:rsidRDefault="00B15B34" w:rsidP="00B15B34">
      <w:pPr>
        <w:numPr>
          <w:ilvl w:val="0"/>
          <w:numId w:val="14"/>
        </w:numPr>
        <w:rPr>
          <w:rFonts w:ascii="Georgia" w:eastAsia="Times New Roman" w:hAnsi="Georgia" w:cs="Helvetica"/>
          <w:sz w:val="22"/>
          <w:szCs w:val="22"/>
        </w:rPr>
      </w:pPr>
      <w:r w:rsidRPr="00B15B34">
        <w:rPr>
          <w:rFonts w:ascii="Georgia" w:eastAsia="Times New Roman" w:hAnsi="Georgia" w:cs="Helvetica"/>
          <w:sz w:val="22"/>
          <w:szCs w:val="22"/>
        </w:rPr>
        <w:t xml:space="preserve">Galleri på Tjuvholmen, </w:t>
      </w:r>
      <w:proofErr w:type="spellStart"/>
      <w:r w:rsidRPr="00B15B34">
        <w:rPr>
          <w:rFonts w:ascii="Georgia" w:eastAsia="Times New Roman" w:hAnsi="Georgia" w:cs="Helvetica"/>
          <w:sz w:val="22"/>
          <w:szCs w:val="22"/>
        </w:rPr>
        <w:t>etablert</w:t>
      </w:r>
      <w:proofErr w:type="spellEnd"/>
      <w:r w:rsidRPr="00B15B34">
        <w:rPr>
          <w:rFonts w:ascii="Georgia" w:eastAsia="Times New Roman" w:hAnsi="Georgia" w:cs="Helvetica"/>
          <w:sz w:val="22"/>
          <w:szCs w:val="22"/>
        </w:rPr>
        <w:t xml:space="preserve"> 2011</w:t>
      </w:r>
    </w:p>
    <w:p w:rsidR="00B15B34" w:rsidRPr="00B15B34" w:rsidRDefault="00B15B34" w:rsidP="00B15B34">
      <w:pPr>
        <w:numPr>
          <w:ilvl w:val="0"/>
          <w:numId w:val="14"/>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Samarbeid mellom den internasjonale kunstselgeren og galleristen Paul Stolper fra London, kunstner og musiker Magne Furuholmen og kunstentusiasten Hugo Opdal, eier av Studio Hugo Opdal. </w:t>
      </w:r>
    </w:p>
    <w:p w:rsidR="00B15B34" w:rsidRPr="00B15B34" w:rsidRDefault="00B15B34" w:rsidP="00B15B34">
      <w:pPr>
        <w:numPr>
          <w:ilvl w:val="0"/>
          <w:numId w:val="14"/>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 xml:space="preserve">Representerer blant annet Peter Blake, </w:t>
      </w:r>
      <w:proofErr w:type="spellStart"/>
      <w:r w:rsidRPr="00B15B34">
        <w:rPr>
          <w:rFonts w:ascii="Georgia" w:eastAsia="Times New Roman" w:hAnsi="Georgia" w:cs="Helvetica"/>
          <w:sz w:val="22"/>
          <w:szCs w:val="22"/>
          <w:lang w:val="nb-NO"/>
        </w:rPr>
        <w:t>Damien</w:t>
      </w:r>
      <w:proofErr w:type="spellEnd"/>
      <w:r w:rsidRPr="00B15B34">
        <w:rPr>
          <w:rFonts w:ascii="Georgia" w:eastAsia="Times New Roman" w:hAnsi="Georgia" w:cs="Helvetica"/>
          <w:sz w:val="22"/>
          <w:szCs w:val="22"/>
          <w:lang w:val="nb-NO"/>
        </w:rPr>
        <w:t xml:space="preserve"> </w:t>
      </w:r>
      <w:proofErr w:type="spellStart"/>
      <w:r w:rsidRPr="00B15B34">
        <w:rPr>
          <w:rFonts w:ascii="Georgia" w:eastAsia="Times New Roman" w:hAnsi="Georgia" w:cs="Helvetica"/>
          <w:sz w:val="22"/>
          <w:szCs w:val="22"/>
          <w:lang w:val="nb-NO"/>
        </w:rPr>
        <w:t>Hirst</w:t>
      </w:r>
      <w:proofErr w:type="spellEnd"/>
      <w:r w:rsidRPr="00B15B34">
        <w:rPr>
          <w:rFonts w:ascii="Georgia" w:eastAsia="Times New Roman" w:hAnsi="Georgia" w:cs="Helvetica"/>
          <w:sz w:val="22"/>
          <w:szCs w:val="22"/>
          <w:lang w:val="nb-NO"/>
        </w:rPr>
        <w:t>, Nicolay Aamodt, Magne Furuholmen og Håvard Vikhagen</w:t>
      </w:r>
    </w:p>
    <w:p w:rsidR="00B15B34" w:rsidRPr="00B15B34" w:rsidRDefault="00B15B34" w:rsidP="00B15B34">
      <w:pPr>
        <w:numPr>
          <w:ilvl w:val="0"/>
          <w:numId w:val="14"/>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 xml:space="preserve">Hadde et galleri på Tjuvholmen i </w:t>
      </w:r>
      <w:r w:rsidR="00EB4BFE">
        <w:rPr>
          <w:rFonts w:ascii="Georgia" w:eastAsia="Times New Roman" w:hAnsi="Georgia" w:cs="Helvetica"/>
          <w:sz w:val="22"/>
          <w:szCs w:val="22"/>
          <w:lang w:val="nb-NO"/>
        </w:rPr>
        <w:t>tre</w:t>
      </w:r>
      <w:r w:rsidRPr="00B15B34">
        <w:rPr>
          <w:rFonts w:ascii="Georgia" w:eastAsia="Times New Roman" w:hAnsi="Georgia" w:cs="Helvetica"/>
          <w:sz w:val="22"/>
          <w:szCs w:val="22"/>
          <w:lang w:val="nb-NO"/>
        </w:rPr>
        <w:t xml:space="preserve"> år før de nå har valgt å prøve dette samarbeidet med THE THIEF </w:t>
      </w:r>
    </w:p>
    <w:p w:rsidR="00B15B34" w:rsidRPr="00B15B34" w:rsidRDefault="00B15B34" w:rsidP="00B15B34">
      <w:pPr>
        <w:numPr>
          <w:ilvl w:val="0"/>
          <w:numId w:val="14"/>
        </w:numPr>
        <w:rPr>
          <w:rFonts w:ascii="Georgia" w:eastAsia="Times New Roman" w:hAnsi="Georgia" w:cs="Helvetica"/>
          <w:color w:val="01000A"/>
          <w:sz w:val="22"/>
          <w:szCs w:val="22"/>
          <w:lang w:val="nb-NO"/>
        </w:rPr>
      </w:pPr>
      <w:r w:rsidRPr="00B15B34">
        <w:rPr>
          <w:rFonts w:ascii="Georgia" w:eastAsia="Times New Roman" w:hAnsi="Georgia" w:cs="Helvetica"/>
          <w:color w:val="000000"/>
          <w:sz w:val="22"/>
          <w:szCs w:val="22"/>
          <w:lang w:val="nb-NO"/>
        </w:rPr>
        <w:t xml:space="preserve">Les mer på </w:t>
      </w:r>
      <w:hyperlink r:id="rId8" w:history="1">
        <w:r w:rsidRPr="00B15B34">
          <w:rPr>
            <w:rStyle w:val="Hyperlink"/>
            <w:rFonts w:ascii="Georgia" w:eastAsia="Times New Roman" w:hAnsi="Georgia" w:cs="Helvetica"/>
            <w:sz w:val="22"/>
            <w:szCs w:val="22"/>
            <w:lang w:val="nb-NO"/>
          </w:rPr>
          <w:t>www.stolperandfriends.com</w:t>
        </w:r>
      </w:hyperlink>
    </w:p>
    <w:p w:rsidR="00B15B34" w:rsidRDefault="00B15B34" w:rsidP="00B15B34">
      <w:pPr>
        <w:rPr>
          <w:rFonts w:ascii="Georgia" w:hAnsi="Georgia" w:cs="Helvetica"/>
          <w:i/>
          <w:iCs/>
          <w:color w:val="A30000"/>
          <w:sz w:val="22"/>
          <w:szCs w:val="22"/>
          <w:lang w:val="nb-NO"/>
        </w:rPr>
      </w:pPr>
      <w:r w:rsidRPr="00B15B34">
        <w:rPr>
          <w:rFonts w:ascii="Georgia" w:hAnsi="Georgia" w:cs="Helvetica"/>
          <w:i/>
          <w:iCs/>
          <w:color w:val="A30000"/>
          <w:sz w:val="22"/>
          <w:szCs w:val="22"/>
          <w:lang w:val="nb-NO"/>
        </w:rPr>
        <w:t> </w:t>
      </w:r>
    </w:p>
    <w:p w:rsidR="00B15B34" w:rsidRDefault="00B15B34" w:rsidP="00B15B34">
      <w:pPr>
        <w:rPr>
          <w:rFonts w:ascii="Georgia" w:hAnsi="Georgia" w:cs="Helvetica"/>
          <w:i/>
          <w:iCs/>
          <w:color w:val="A30000"/>
          <w:sz w:val="22"/>
          <w:szCs w:val="22"/>
          <w:lang w:val="nb-NO"/>
        </w:rPr>
      </w:pPr>
    </w:p>
    <w:p w:rsidR="00B15B34" w:rsidRPr="00B15B34" w:rsidRDefault="00B15B34" w:rsidP="00B15B34">
      <w:pPr>
        <w:rPr>
          <w:rFonts w:ascii="Georgia" w:eastAsiaTheme="minorHAnsi" w:hAnsi="Georgia" w:cs="Helvetica"/>
          <w:color w:val="A30000"/>
          <w:sz w:val="22"/>
          <w:szCs w:val="22"/>
          <w:lang w:val="nb-NO"/>
        </w:rPr>
      </w:pPr>
    </w:p>
    <w:p w:rsidR="00B15B34" w:rsidRPr="00B15B34" w:rsidRDefault="00B15B34" w:rsidP="00B15B34">
      <w:pPr>
        <w:rPr>
          <w:rFonts w:ascii="Georgia" w:hAnsi="Georgia" w:cs="Helvetica"/>
          <w:color w:val="A30000"/>
          <w:sz w:val="22"/>
          <w:szCs w:val="22"/>
          <w:lang w:val="nb-NO"/>
        </w:rPr>
      </w:pPr>
    </w:p>
    <w:p w:rsidR="00B15B34" w:rsidRPr="00B15B34" w:rsidRDefault="00B15B34" w:rsidP="00B15B34">
      <w:pPr>
        <w:rPr>
          <w:rFonts w:ascii="Georgia" w:hAnsi="Georgia" w:cs="Helvetica"/>
          <w:sz w:val="22"/>
          <w:szCs w:val="22"/>
        </w:rPr>
      </w:pPr>
      <w:r w:rsidRPr="00B15B34">
        <w:rPr>
          <w:rFonts w:ascii="Georgia" w:hAnsi="Georgia" w:cs="Helvetica"/>
          <w:b/>
          <w:bCs/>
          <w:sz w:val="22"/>
          <w:szCs w:val="22"/>
        </w:rPr>
        <w:t>OM THE THIEF</w:t>
      </w:r>
    </w:p>
    <w:p w:rsidR="00B15B34" w:rsidRPr="00B15B34" w:rsidRDefault="00B15B34" w:rsidP="00B15B34">
      <w:pPr>
        <w:numPr>
          <w:ilvl w:val="0"/>
          <w:numId w:val="15"/>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Hotellet ligger på Tjuvholmen i Oslo og åpnet januar 2013</w:t>
      </w:r>
    </w:p>
    <w:p w:rsidR="00B15B34" w:rsidRPr="00B15B34" w:rsidRDefault="00B15B34" w:rsidP="00B15B34">
      <w:pPr>
        <w:numPr>
          <w:ilvl w:val="0"/>
          <w:numId w:val="15"/>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Bygget er tegnet av Mellbye Arkitekter og består av 118 rom og suiter</w:t>
      </w:r>
    </w:p>
    <w:p w:rsidR="00B15B34" w:rsidRPr="00B15B34" w:rsidRDefault="00B15B34" w:rsidP="00B15B34">
      <w:pPr>
        <w:numPr>
          <w:ilvl w:val="0"/>
          <w:numId w:val="15"/>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 xml:space="preserve">Hotellet huser restauranten Fru K og THIEF </w:t>
      </w:r>
      <w:proofErr w:type="spellStart"/>
      <w:r w:rsidRPr="00B15B34">
        <w:rPr>
          <w:rFonts w:ascii="Georgia" w:eastAsia="Times New Roman" w:hAnsi="Georgia" w:cs="Helvetica"/>
          <w:sz w:val="22"/>
          <w:szCs w:val="22"/>
          <w:lang w:val="nb-NO"/>
        </w:rPr>
        <w:t>Foodbar</w:t>
      </w:r>
      <w:proofErr w:type="spellEnd"/>
      <w:r w:rsidRPr="00B15B34">
        <w:rPr>
          <w:rFonts w:ascii="Georgia" w:eastAsia="Times New Roman" w:hAnsi="Georgia" w:cs="Helvetica"/>
          <w:sz w:val="22"/>
          <w:szCs w:val="22"/>
          <w:lang w:val="nb-NO"/>
        </w:rPr>
        <w:t>, av kjøkkensjef Johan Laursen</w:t>
      </w:r>
    </w:p>
    <w:p w:rsidR="00B15B34" w:rsidRPr="00B15B34" w:rsidRDefault="00B15B34" w:rsidP="00B15B34">
      <w:pPr>
        <w:numPr>
          <w:ilvl w:val="0"/>
          <w:numId w:val="15"/>
        </w:numPr>
        <w:rPr>
          <w:rFonts w:ascii="Georgia" w:eastAsia="Times New Roman" w:hAnsi="Georgia" w:cs="Helvetica"/>
          <w:sz w:val="22"/>
          <w:szCs w:val="22"/>
        </w:rPr>
      </w:pPr>
      <w:r w:rsidRPr="00B15B34">
        <w:rPr>
          <w:rFonts w:ascii="Georgia" w:eastAsia="Times New Roman" w:hAnsi="Georgia" w:cs="Helvetica"/>
          <w:sz w:val="22"/>
          <w:szCs w:val="22"/>
        </w:rPr>
        <w:t xml:space="preserve">Hotellets egen </w:t>
      </w:r>
      <w:proofErr w:type="spellStart"/>
      <w:r w:rsidRPr="00B15B34">
        <w:rPr>
          <w:rFonts w:ascii="Georgia" w:eastAsia="Times New Roman" w:hAnsi="Georgia" w:cs="Helvetica"/>
          <w:sz w:val="22"/>
          <w:szCs w:val="22"/>
        </w:rPr>
        <w:t>kunstsamling</w:t>
      </w:r>
      <w:proofErr w:type="spellEnd"/>
      <w:r w:rsidRPr="00B15B34">
        <w:rPr>
          <w:rFonts w:ascii="Georgia" w:eastAsia="Times New Roman" w:hAnsi="Georgia" w:cs="Helvetica"/>
          <w:sz w:val="22"/>
          <w:szCs w:val="22"/>
        </w:rPr>
        <w:t xml:space="preserve"> består av Julian </w:t>
      </w:r>
      <w:proofErr w:type="spellStart"/>
      <w:r w:rsidRPr="00B15B34">
        <w:rPr>
          <w:rFonts w:ascii="Georgia" w:eastAsia="Times New Roman" w:hAnsi="Georgia" w:cs="Helvetica"/>
          <w:sz w:val="22"/>
          <w:szCs w:val="22"/>
        </w:rPr>
        <w:t>Opie</w:t>
      </w:r>
      <w:proofErr w:type="spellEnd"/>
      <w:r w:rsidRPr="00B15B34">
        <w:rPr>
          <w:rFonts w:ascii="Georgia" w:eastAsia="Times New Roman" w:hAnsi="Georgia" w:cs="Helvetica"/>
          <w:sz w:val="22"/>
          <w:szCs w:val="22"/>
        </w:rPr>
        <w:t xml:space="preserve">, </w:t>
      </w:r>
      <w:r w:rsidR="00D27F56">
        <w:rPr>
          <w:rFonts w:ascii="Georgia" w:eastAsia="Times New Roman" w:hAnsi="Georgia" w:cs="Helvetica"/>
          <w:sz w:val="22"/>
          <w:szCs w:val="22"/>
        </w:rPr>
        <w:t xml:space="preserve">Kjell Nupen </w:t>
      </w:r>
      <w:proofErr w:type="spellStart"/>
      <w:r w:rsidR="00D27F56">
        <w:rPr>
          <w:rFonts w:ascii="Georgia" w:eastAsia="Times New Roman" w:hAnsi="Georgia" w:cs="Helvetica"/>
          <w:sz w:val="22"/>
          <w:szCs w:val="22"/>
        </w:rPr>
        <w:t>og</w:t>
      </w:r>
      <w:proofErr w:type="spellEnd"/>
      <w:r w:rsidR="00D27F56">
        <w:rPr>
          <w:rFonts w:ascii="Georgia" w:eastAsia="Times New Roman" w:hAnsi="Georgia" w:cs="Helvetica"/>
          <w:sz w:val="22"/>
          <w:szCs w:val="22"/>
        </w:rPr>
        <w:t xml:space="preserve"> </w:t>
      </w:r>
      <w:r w:rsidRPr="00B15B34">
        <w:rPr>
          <w:rFonts w:ascii="Georgia" w:eastAsia="Times New Roman" w:hAnsi="Georgia" w:cs="Helvetica"/>
          <w:sz w:val="22"/>
          <w:szCs w:val="22"/>
        </w:rPr>
        <w:t xml:space="preserve">HKH </w:t>
      </w:r>
      <w:proofErr w:type="spellStart"/>
      <w:r w:rsidRPr="00B15B34">
        <w:rPr>
          <w:rFonts w:ascii="Georgia" w:eastAsia="Times New Roman" w:hAnsi="Georgia" w:cs="Helvetica"/>
          <w:sz w:val="22"/>
          <w:szCs w:val="22"/>
        </w:rPr>
        <w:t>Dronning</w:t>
      </w:r>
      <w:proofErr w:type="spellEnd"/>
      <w:r w:rsidRPr="00B15B34">
        <w:rPr>
          <w:rFonts w:ascii="Georgia" w:eastAsia="Times New Roman" w:hAnsi="Georgia" w:cs="Helvetica"/>
          <w:sz w:val="22"/>
          <w:szCs w:val="22"/>
        </w:rPr>
        <w:t xml:space="preserve"> Sonja</w:t>
      </w:r>
      <w:r w:rsidR="00D27F56">
        <w:rPr>
          <w:rFonts w:ascii="Georgia" w:eastAsia="Times New Roman" w:hAnsi="Georgia" w:cs="Helvetica"/>
          <w:sz w:val="22"/>
          <w:szCs w:val="22"/>
        </w:rPr>
        <w:t>, Peter Blake</w:t>
      </w:r>
      <w:r w:rsidRPr="00B15B34">
        <w:rPr>
          <w:rFonts w:ascii="Georgia" w:eastAsia="Times New Roman" w:hAnsi="Georgia" w:cs="Helvetica"/>
          <w:sz w:val="22"/>
          <w:szCs w:val="22"/>
        </w:rPr>
        <w:t xml:space="preserve"> m.fl. </w:t>
      </w:r>
    </w:p>
    <w:p w:rsidR="00B15B34" w:rsidRPr="00B15B34" w:rsidRDefault="00B15B34" w:rsidP="00B15B34">
      <w:pPr>
        <w:numPr>
          <w:ilvl w:val="0"/>
          <w:numId w:val="15"/>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Hotellet er eneste norske medlem i den internasjonale Design Hotels</w:t>
      </w:r>
    </w:p>
    <w:p w:rsidR="00B15B34" w:rsidRPr="00B15B34" w:rsidRDefault="00B15B34" w:rsidP="00B15B34">
      <w:pPr>
        <w:numPr>
          <w:ilvl w:val="0"/>
          <w:numId w:val="15"/>
        </w:numPr>
        <w:rPr>
          <w:rFonts w:ascii="Georgia" w:eastAsia="Times New Roman" w:hAnsi="Georgia" w:cs="Helvetica"/>
          <w:sz w:val="22"/>
          <w:szCs w:val="22"/>
          <w:lang w:val="nb-NO"/>
        </w:rPr>
      </w:pPr>
      <w:r w:rsidRPr="00B15B34">
        <w:rPr>
          <w:rFonts w:ascii="Georgia" w:eastAsia="Times New Roman" w:hAnsi="Georgia" w:cs="Helvetica"/>
          <w:sz w:val="22"/>
          <w:szCs w:val="22"/>
          <w:lang w:val="nb-NO"/>
        </w:rPr>
        <w:t xml:space="preserve">For en 360-graders visning av hotellet og kunsten, besøk </w:t>
      </w:r>
      <w:hyperlink r:id="rId9" w:history="1">
        <w:r w:rsidRPr="00B15B34">
          <w:rPr>
            <w:rStyle w:val="Hyperlink"/>
            <w:rFonts w:ascii="Georgia" w:eastAsia="Times New Roman" w:hAnsi="Georgia" w:cs="Helvetica"/>
            <w:sz w:val="22"/>
            <w:szCs w:val="22"/>
            <w:lang w:val="nb-NO"/>
          </w:rPr>
          <w:t>www.thief360.com</w:t>
        </w:r>
      </w:hyperlink>
    </w:p>
    <w:p w:rsidR="00B15B34" w:rsidRPr="00B15B34" w:rsidRDefault="00B15B34" w:rsidP="00B15B34">
      <w:pPr>
        <w:rPr>
          <w:rFonts w:ascii="Georgia" w:eastAsiaTheme="minorHAnsi" w:hAnsi="Georgia" w:cs="Helvetica"/>
          <w:sz w:val="22"/>
          <w:szCs w:val="22"/>
          <w:lang w:val="nb-NO"/>
        </w:rPr>
      </w:pPr>
    </w:p>
    <w:p w:rsidR="00B15B34" w:rsidRPr="00B15B34" w:rsidRDefault="00B15B34" w:rsidP="00B15B34">
      <w:pPr>
        <w:pStyle w:val="NormalWeb"/>
        <w:spacing w:before="75" w:beforeAutospacing="0" w:after="0" w:afterAutospacing="0"/>
        <w:jc w:val="both"/>
        <w:rPr>
          <w:rFonts w:ascii="Georgia" w:hAnsi="Georgia" w:cs="Helvetica"/>
          <w:sz w:val="22"/>
          <w:szCs w:val="22"/>
        </w:rPr>
      </w:pPr>
      <w:r w:rsidRPr="00B15B34">
        <w:rPr>
          <w:rFonts w:ascii="Georgia" w:hAnsi="Georgia" w:cs="Helvetica"/>
          <w:b/>
          <w:bCs/>
          <w:sz w:val="22"/>
          <w:szCs w:val="22"/>
        </w:rPr>
        <w:t>For mer informasjon, kontakt</w:t>
      </w:r>
    </w:p>
    <w:p w:rsidR="00B15B34" w:rsidRPr="00B15B34" w:rsidRDefault="00B15B34" w:rsidP="00B15B34">
      <w:pPr>
        <w:pStyle w:val="NormalWeb"/>
        <w:spacing w:before="75" w:beforeAutospacing="0" w:after="0" w:afterAutospacing="0"/>
        <w:jc w:val="both"/>
        <w:rPr>
          <w:rFonts w:ascii="Georgia" w:hAnsi="Georgia" w:cs="Helvetica"/>
          <w:sz w:val="22"/>
          <w:szCs w:val="22"/>
        </w:rPr>
      </w:pPr>
      <w:r w:rsidRPr="00B15B34">
        <w:rPr>
          <w:rFonts w:ascii="Georgia" w:hAnsi="Georgia" w:cs="Helvetica"/>
          <w:sz w:val="22"/>
          <w:szCs w:val="22"/>
        </w:rPr>
        <w:t>Siri Løinin</w:t>
      </w:r>
      <w:r>
        <w:rPr>
          <w:rFonts w:ascii="Georgia" w:hAnsi="Georgia" w:cs="Helvetica"/>
          <w:sz w:val="22"/>
          <w:szCs w:val="22"/>
        </w:rPr>
        <w:t>g Kolderup, kommunikasjonssjef</w:t>
      </w:r>
      <w:r w:rsidRPr="00B15B34">
        <w:rPr>
          <w:rFonts w:ascii="Georgia" w:hAnsi="Georgia" w:cs="Helvetica"/>
          <w:sz w:val="22"/>
          <w:szCs w:val="22"/>
        </w:rPr>
        <w:t xml:space="preserve"> THE THIEF</w:t>
      </w:r>
    </w:p>
    <w:p w:rsidR="00B15B34" w:rsidRPr="00B15B34" w:rsidRDefault="00B15B34" w:rsidP="00B15B34">
      <w:pPr>
        <w:pStyle w:val="NormalWeb"/>
        <w:spacing w:before="75" w:beforeAutospacing="0" w:after="0" w:afterAutospacing="0"/>
        <w:jc w:val="both"/>
        <w:rPr>
          <w:rFonts w:ascii="Georgia" w:hAnsi="Georgia" w:cs="Helvetica"/>
          <w:sz w:val="22"/>
          <w:szCs w:val="22"/>
        </w:rPr>
      </w:pPr>
      <w:r w:rsidRPr="00B15B34">
        <w:rPr>
          <w:rFonts w:ascii="Georgia" w:hAnsi="Georgia" w:cs="Helvetica"/>
          <w:sz w:val="22"/>
          <w:szCs w:val="22"/>
        </w:rPr>
        <w:t xml:space="preserve">+47 480 98 814 e: </w:t>
      </w:r>
      <w:hyperlink r:id="rId10" w:history="1">
        <w:r w:rsidRPr="00B15B34">
          <w:rPr>
            <w:rStyle w:val="Hyperlink"/>
            <w:rFonts w:ascii="Georgia" w:hAnsi="Georgia" w:cs="Helvetica"/>
            <w:sz w:val="22"/>
            <w:szCs w:val="22"/>
          </w:rPr>
          <w:t>siri.loining@thethief.com</w:t>
        </w:r>
      </w:hyperlink>
    </w:p>
    <w:p w:rsidR="002C44BD" w:rsidRPr="00263BC7" w:rsidRDefault="002C44BD" w:rsidP="00B15B34">
      <w:pPr>
        <w:rPr>
          <w:rFonts w:asciiTheme="majorHAnsi" w:hAnsiTheme="majorHAnsi"/>
          <w:sz w:val="22"/>
          <w:lang w:val="nb-NO"/>
        </w:rPr>
      </w:pPr>
    </w:p>
    <w:sectPr w:rsidR="002C44BD" w:rsidRPr="00263BC7" w:rsidSect="002C44BD">
      <w:headerReference w:type="default" r:id="rId11"/>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35" w:rsidRDefault="00592235">
      <w:r>
        <w:separator/>
      </w:r>
    </w:p>
  </w:endnote>
  <w:endnote w:type="continuationSeparator" w:id="0">
    <w:p w:rsidR="00592235" w:rsidRDefault="0059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35" w:rsidRDefault="00592235">
      <w:r>
        <w:separator/>
      </w:r>
    </w:p>
  </w:footnote>
  <w:footnote w:type="continuationSeparator" w:id="0">
    <w:p w:rsidR="00592235" w:rsidRDefault="0059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D9" w:rsidRDefault="003F17D9" w:rsidP="002C44BD">
    <w:pPr>
      <w:pStyle w:val="Header"/>
      <w:shd w:val="solid" w:color="FFFFFF" w:fill="auto"/>
    </w:pPr>
    <w:r>
      <w:rPr>
        <w:noProof/>
        <w:lang w:val="nb-NO" w:eastAsia="nb-NO"/>
      </w:rPr>
      <w:drawing>
        <wp:inline distT="0" distB="0" distL="0" distR="0">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rsidR="003F17D9" w:rsidRDefault="003F17D9">
    <w:pPr>
      <w:pStyle w:val="Header"/>
    </w:pPr>
    <w:r>
      <w:rPr>
        <w:noProof/>
        <w:lang w:val="nb-NO" w:eastAsia="nb-NO"/>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261619</wp:posOffset>
              </wp:positionV>
              <wp:extent cx="5758180" cy="0"/>
              <wp:effectExtent l="0" t="0" r="13970" b="19050"/>
              <wp:wrapTight wrapText="bothSides">
                <wp:wrapPolygon edited="0">
                  <wp:start x="0" y="-1"/>
                  <wp:lineTo x="0" y="-1"/>
                  <wp:lineTo x="21581" y="-1"/>
                  <wp:lineTo x="21581"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DF6"/>
    <w:multiLevelType w:val="multilevel"/>
    <w:tmpl w:val="72A0D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F24B7F"/>
    <w:multiLevelType w:val="hybridMultilevel"/>
    <w:tmpl w:val="136C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E6264"/>
    <w:multiLevelType w:val="multilevel"/>
    <w:tmpl w:val="AE7C4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92784F"/>
    <w:multiLevelType w:val="multilevel"/>
    <w:tmpl w:val="9238F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B225364"/>
    <w:multiLevelType w:val="hybridMultilevel"/>
    <w:tmpl w:val="F2A64C28"/>
    <w:lvl w:ilvl="0" w:tplc="9446BCA8">
      <w:numFmt w:val="bullet"/>
      <w:lvlText w:val="-"/>
      <w:lvlJc w:val="left"/>
      <w:pPr>
        <w:ind w:left="720" w:hanging="360"/>
      </w:pPr>
      <w:rPr>
        <w:rFonts w:ascii="Calibri" w:eastAsia="Times New Roman" w:hAnsi="Calibri" w:cs="Calibri" w:hint="default"/>
        <w:i/>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C525CBC"/>
    <w:multiLevelType w:val="hybridMultilevel"/>
    <w:tmpl w:val="A69A0B2A"/>
    <w:lvl w:ilvl="0" w:tplc="5260ADD0">
      <w:numFmt w:val="bullet"/>
      <w:lvlText w:val="-"/>
      <w:lvlJc w:val="left"/>
      <w:pPr>
        <w:ind w:left="405" w:hanging="360"/>
      </w:pPr>
      <w:rPr>
        <w:rFonts w:ascii="Calibri" w:eastAsia="Times New Roman" w:hAnsi="Calibri" w:cs="Calibri" w:hint="default"/>
        <w:color w:val="000000"/>
        <w:sz w:val="21"/>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7">
    <w:nsid w:val="49F170F6"/>
    <w:multiLevelType w:val="hybridMultilevel"/>
    <w:tmpl w:val="97F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85A7A"/>
    <w:multiLevelType w:val="multilevel"/>
    <w:tmpl w:val="914EF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5D9281B"/>
    <w:multiLevelType w:val="hybridMultilevel"/>
    <w:tmpl w:val="DAC8D8C6"/>
    <w:lvl w:ilvl="0" w:tplc="D0DC2C8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6462B"/>
    <w:multiLevelType w:val="multilevel"/>
    <w:tmpl w:val="6040E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AC35540"/>
    <w:multiLevelType w:val="hybridMultilevel"/>
    <w:tmpl w:val="9C9C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F85CD6"/>
    <w:multiLevelType w:val="hybridMultilevel"/>
    <w:tmpl w:val="680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1"/>
  </w:num>
  <w:num w:numId="6">
    <w:abstractNumId w:val="7"/>
  </w:num>
  <w:num w:numId="7">
    <w:abstractNumId w:val="14"/>
  </w:num>
  <w:num w:numId="8">
    <w:abstractNumId w:val="9"/>
  </w:num>
  <w:num w:numId="9">
    <w:abstractNumId w:val="5"/>
  </w:num>
  <w:num w:numId="10">
    <w:abstractNumId w:val="6"/>
  </w:num>
  <w:num w:numId="11">
    <w:abstractNumId w:val="13"/>
  </w:num>
  <w:num w:numId="12">
    <w:abstractNumId w:val="3"/>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25121"/>
    <w:rsid w:val="000814CA"/>
    <w:rsid w:val="000D6AF8"/>
    <w:rsid w:val="00104289"/>
    <w:rsid w:val="001237CF"/>
    <w:rsid w:val="001C64A8"/>
    <w:rsid w:val="001E2D3E"/>
    <w:rsid w:val="001F26FF"/>
    <w:rsid w:val="002060F7"/>
    <w:rsid w:val="0021492B"/>
    <w:rsid w:val="00263BC7"/>
    <w:rsid w:val="002C44BD"/>
    <w:rsid w:val="002E592E"/>
    <w:rsid w:val="0032114D"/>
    <w:rsid w:val="00371B72"/>
    <w:rsid w:val="00371FC9"/>
    <w:rsid w:val="00372B9F"/>
    <w:rsid w:val="00394518"/>
    <w:rsid w:val="003F17D9"/>
    <w:rsid w:val="00402A96"/>
    <w:rsid w:val="00412A87"/>
    <w:rsid w:val="00456964"/>
    <w:rsid w:val="00486835"/>
    <w:rsid w:val="004E02E1"/>
    <w:rsid w:val="004F21F5"/>
    <w:rsid w:val="005058D4"/>
    <w:rsid w:val="00526417"/>
    <w:rsid w:val="005360A1"/>
    <w:rsid w:val="0055134B"/>
    <w:rsid w:val="00561DE6"/>
    <w:rsid w:val="00590AD2"/>
    <w:rsid w:val="00592235"/>
    <w:rsid w:val="005A7D20"/>
    <w:rsid w:val="006203D3"/>
    <w:rsid w:val="00663205"/>
    <w:rsid w:val="00685736"/>
    <w:rsid w:val="006947C7"/>
    <w:rsid w:val="006C2BC5"/>
    <w:rsid w:val="007028BE"/>
    <w:rsid w:val="00707DB5"/>
    <w:rsid w:val="00707F45"/>
    <w:rsid w:val="00784009"/>
    <w:rsid w:val="0079585D"/>
    <w:rsid w:val="00850D08"/>
    <w:rsid w:val="00875ED1"/>
    <w:rsid w:val="00886E8D"/>
    <w:rsid w:val="008A2DDC"/>
    <w:rsid w:val="008C24A6"/>
    <w:rsid w:val="008E1762"/>
    <w:rsid w:val="0091253C"/>
    <w:rsid w:val="00955F3A"/>
    <w:rsid w:val="009719F7"/>
    <w:rsid w:val="009726C8"/>
    <w:rsid w:val="009E6CF3"/>
    <w:rsid w:val="00A01A60"/>
    <w:rsid w:val="00A216DD"/>
    <w:rsid w:val="00A3722B"/>
    <w:rsid w:val="00A4385C"/>
    <w:rsid w:val="00A469AD"/>
    <w:rsid w:val="00A950D1"/>
    <w:rsid w:val="00AA0944"/>
    <w:rsid w:val="00AE2E88"/>
    <w:rsid w:val="00B15B34"/>
    <w:rsid w:val="00B178FE"/>
    <w:rsid w:val="00B570E0"/>
    <w:rsid w:val="00B62D0D"/>
    <w:rsid w:val="00B8378D"/>
    <w:rsid w:val="00BB7031"/>
    <w:rsid w:val="00BC3882"/>
    <w:rsid w:val="00BD45F8"/>
    <w:rsid w:val="00BE5D85"/>
    <w:rsid w:val="00BF36D9"/>
    <w:rsid w:val="00C1118F"/>
    <w:rsid w:val="00C23A88"/>
    <w:rsid w:val="00C65F74"/>
    <w:rsid w:val="00CA1C8C"/>
    <w:rsid w:val="00CB4710"/>
    <w:rsid w:val="00CE5999"/>
    <w:rsid w:val="00D030A3"/>
    <w:rsid w:val="00D27901"/>
    <w:rsid w:val="00D27F56"/>
    <w:rsid w:val="00D64B73"/>
    <w:rsid w:val="00DF3FC6"/>
    <w:rsid w:val="00E21A52"/>
    <w:rsid w:val="00EB4BFE"/>
    <w:rsid w:val="00F1638F"/>
    <w:rsid w:val="00F565DE"/>
    <w:rsid w:val="00F8309E"/>
    <w:rsid w:val="00F9558E"/>
    <w:rsid w:val="00FF6795"/>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sdException w:name="Normal (Web)" w:uiPriority="99"/>
    <w:lsdException w:name="List Paragraph" w:uiPriority="34" w:qFormat="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customStyle="1" w:styleId="s2">
    <w:name w:val="s2"/>
    <w:basedOn w:val="Normal"/>
    <w:rsid w:val="002060F7"/>
    <w:pPr>
      <w:spacing w:before="100" w:beforeAutospacing="1" w:after="100" w:afterAutospacing="1"/>
    </w:pPr>
    <w:rPr>
      <w:rFonts w:eastAsiaTheme="minorHAnsi"/>
      <w:lang w:val="nb-NO" w:eastAsia="nb-NO"/>
    </w:rPr>
  </w:style>
  <w:style w:type="character" w:customStyle="1" w:styleId="s21">
    <w:name w:val="s21"/>
    <w:basedOn w:val="DefaultParagraphFont"/>
    <w:rsid w:val="002060F7"/>
  </w:style>
  <w:style w:type="paragraph" w:styleId="NormalWeb">
    <w:name w:val="Normal (Web)"/>
    <w:basedOn w:val="Normal"/>
    <w:uiPriority w:val="99"/>
    <w:unhideWhenUsed/>
    <w:rsid w:val="00B15B34"/>
    <w:pPr>
      <w:spacing w:before="100" w:beforeAutospacing="1" w:after="100" w:afterAutospacing="1"/>
    </w:pPr>
    <w:rPr>
      <w:rFonts w:eastAsiaTheme="minorHAnsi"/>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sdException w:name="Normal (Web)" w:uiPriority="99"/>
    <w:lsdException w:name="List Paragraph" w:uiPriority="34" w:qFormat="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customStyle="1" w:styleId="s2">
    <w:name w:val="s2"/>
    <w:basedOn w:val="Normal"/>
    <w:rsid w:val="002060F7"/>
    <w:pPr>
      <w:spacing w:before="100" w:beforeAutospacing="1" w:after="100" w:afterAutospacing="1"/>
    </w:pPr>
    <w:rPr>
      <w:rFonts w:eastAsiaTheme="minorHAnsi"/>
      <w:lang w:val="nb-NO" w:eastAsia="nb-NO"/>
    </w:rPr>
  </w:style>
  <w:style w:type="character" w:customStyle="1" w:styleId="s21">
    <w:name w:val="s21"/>
    <w:basedOn w:val="DefaultParagraphFont"/>
    <w:rsid w:val="002060F7"/>
  </w:style>
  <w:style w:type="paragraph" w:styleId="NormalWeb">
    <w:name w:val="Normal (Web)"/>
    <w:basedOn w:val="Normal"/>
    <w:uiPriority w:val="99"/>
    <w:unhideWhenUsed/>
    <w:rsid w:val="00B15B34"/>
    <w:pPr>
      <w:spacing w:before="100" w:beforeAutospacing="1" w:after="100" w:afterAutospacing="1"/>
    </w:pPr>
    <w:rPr>
      <w:rFonts w:eastAsiaTheme="minorHAns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544760772">
      <w:bodyDiv w:val="1"/>
      <w:marLeft w:val="0"/>
      <w:marRight w:val="0"/>
      <w:marTop w:val="0"/>
      <w:marBottom w:val="0"/>
      <w:divBdr>
        <w:top w:val="none" w:sz="0" w:space="0" w:color="auto"/>
        <w:left w:val="none" w:sz="0" w:space="0" w:color="auto"/>
        <w:bottom w:val="none" w:sz="0" w:space="0" w:color="auto"/>
        <w:right w:val="none" w:sz="0" w:space="0" w:color="auto"/>
      </w:divBdr>
    </w:div>
    <w:div w:id="569466521">
      <w:bodyDiv w:val="1"/>
      <w:marLeft w:val="0"/>
      <w:marRight w:val="0"/>
      <w:marTop w:val="0"/>
      <w:marBottom w:val="0"/>
      <w:divBdr>
        <w:top w:val="none" w:sz="0" w:space="0" w:color="auto"/>
        <w:left w:val="none" w:sz="0" w:space="0" w:color="auto"/>
        <w:bottom w:val="none" w:sz="0" w:space="0" w:color="auto"/>
        <w:right w:val="none" w:sz="0" w:space="0" w:color="auto"/>
      </w:divBdr>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 w:id="169896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perandfriend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ri.loining@thethief.com" TargetMode="External"/><Relationship Id="rId4" Type="http://schemas.openxmlformats.org/officeDocument/2006/relationships/settings" Target="settings.xml"/><Relationship Id="rId9" Type="http://schemas.openxmlformats.org/officeDocument/2006/relationships/hyperlink" Target="http://www.thief36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Magnus Smidesang Rønningen</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Smidesang Rønningen</dc:creator>
  <cp:lastModifiedBy>Siri Løining</cp:lastModifiedBy>
  <cp:revision>4</cp:revision>
  <cp:lastPrinted>2014-06-22T22:11:00Z</cp:lastPrinted>
  <dcterms:created xsi:type="dcterms:W3CDTF">2014-06-22T22:11:00Z</dcterms:created>
  <dcterms:modified xsi:type="dcterms:W3CDTF">2014-06-23T11:39:00Z</dcterms:modified>
</cp:coreProperties>
</file>