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833BA0B" w14:textId="0D48B722" w:rsidR="00EC7C1B" w:rsidRPr="00C302FA" w:rsidRDefault="00366336" w:rsidP="003917FB">
      <w:pPr>
        <w:spacing w:after="6pt" w:line="18pt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Die neue Kränzle X-Serie</w:t>
      </w:r>
    </w:p>
    <w:p w14:paraId="718A9B6C" w14:textId="41EEA69E" w:rsidR="001424EA" w:rsidRDefault="001424EA" w:rsidP="00625424">
      <w:pPr>
        <w:spacing w:after="6pt" w:line="18pt" w:lineRule="auto"/>
        <w:jc w:val="both"/>
        <w:rPr>
          <w:rFonts w:ascii="Arial" w:hAnsi="Arial" w:cs="Arial"/>
          <w:b/>
          <w:sz w:val="32"/>
          <w:szCs w:val="32"/>
        </w:rPr>
      </w:pPr>
      <w:r w:rsidRPr="001424EA">
        <w:rPr>
          <w:rFonts w:ascii="Arial" w:hAnsi="Arial" w:cs="Arial"/>
          <w:b/>
          <w:sz w:val="32"/>
          <w:szCs w:val="32"/>
        </w:rPr>
        <w:t>Design trifft Funktionalitä</w:t>
      </w:r>
      <w:r w:rsidR="003A6D5E">
        <w:rPr>
          <w:rFonts w:ascii="Arial" w:hAnsi="Arial" w:cs="Arial"/>
          <w:b/>
          <w:sz w:val="32"/>
          <w:szCs w:val="32"/>
        </w:rPr>
        <w:t>t</w:t>
      </w:r>
    </w:p>
    <w:p w14:paraId="19C536E3" w14:textId="331CF8C9" w:rsidR="005E4240" w:rsidRDefault="001B0293" w:rsidP="00625424">
      <w:pPr>
        <w:spacing w:after="6pt" w:line="18pt" w:lineRule="auto"/>
        <w:jc w:val="both"/>
        <w:rPr>
          <w:rFonts w:ascii="Arial" w:hAnsi="Arial" w:cs="Arial"/>
          <w:b/>
        </w:rPr>
      </w:pPr>
      <w:r w:rsidRPr="00C302FA">
        <w:rPr>
          <w:rFonts w:ascii="Arial" w:hAnsi="Arial" w:cs="Arial"/>
          <w:b/>
        </w:rPr>
        <w:t>Illertissen</w:t>
      </w:r>
      <w:r w:rsidR="002246BE" w:rsidRPr="00C302FA">
        <w:rPr>
          <w:rFonts w:ascii="Arial" w:hAnsi="Arial" w:cs="Arial"/>
          <w:b/>
        </w:rPr>
        <w:t xml:space="preserve">, </w:t>
      </w:r>
      <w:r w:rsidR="001424EA">
        <w:rPr>
          <w:rFonts w:ascii="Arial" w:hAnsi="Arial" w:cs="Arial"/>
          <w:b/>
        </w:rPr>
        <w:t xml:space="preserve">Juni </w:t>
      </w:r>
      <w:r w:rsidR="002246BE" w:rsidRPr="00C302FA">
        <w:rPr>
          <w:rFonts w:ascii="Arial" w:hAnsi="Arial" w:cs="Arial"/>
          <w:b/>
        </w:rPr>
        <w:t>20</w:t>
      </w:r>
      <w:r w:rsidR="00551B6D" w:rsidRPr="00C302FA">
        <w:rPr>
          <w:rFonts w:ascii="Arial" w:hAnsi="Arial" w:cs="Arial"/>
          <w:b/>
        </w:rPr>
        <w:t>2</w:t>
      </w:r>
      <w:r w:rsidR="001424EA">
        <w:rPr>
          <w:rFonts w:ascii="Arial" w:hAnsi="Arial" w:cs="Arial"/>
          <w:b/>
        </w:rPr>
        <w:t>3</w:t>
      </w:r>
      <w:r w:rsidR="002246BE" w:rsidRPr="00C302FA">
        <w:rPr>
          <w:rFonts w:ascii="Arial" w:hAnsi="Arial" w:cs="Arial"/>
          <w:b/>
        </w:rPr>
        <w:t xml:space="preserve"> </w:t>
      </w:r>
      <w:r w:rsidR="002246BE" w:rsidRPr="00596893">
        <w:rPr>
          <w:rFonts w:ascii="Arial" w:hAnsi="Arial" w:cs="Arial"/>
          <w:b/>
        </w:rPr>
        <w:t xml:space="preserve">– </w:t>
      </w:r>
      <w:r w:rsidR="005E4240">
        <w:rPr>
          <w:rFonts w:ascii="Arial" w:hAnsi="Arial" w:cs="Arial"/>
          <w:b/>
        </w:rPr>
        <w:t xml:space="preserve">Hohe Leistung und komfortables Handling </w:t>
      </w:r>
      <w:r w:rsidR="005E4240" w:rsidRPr="00596893">
        <w:rPr>
          <w:rFonts w:ascii="Arial" w:hAnsi="Arial" w:cs="Arial"/>
          <w:b/>
        </w:rPr>
        <w:t>–</w:t>
      </w:r>
      <w:r w:rsidR="005E4240">
        <w:rPr>
          <w:rFonts w:ascii="Arial" w:hAnsi="Arial" w:cs="Arial"/>
          <w:b/>
        </w:rPr>
        <w:t xml:space="preserve"> die neue X-Serie von Kränzle </w:t>
      </w:r>
      <w:r w:rsidR="003A492C">
        <w:rPr>
          <w:rFonts w:ascii="Arial" w:hAnsi="Arial" w:cs="Arial"/>
          <w:b/>
        </w:rPr>
        <w:t>führt</w:t>
      </w:r>
      <w:r w:rsidR="005E4240">
        <w:rPr>
          <w:rFonts w:ascii="Arial" w:hAnsi="Arial" w:cs="Arial"/>
          <w:b/>
        </w:rPr>
        <w:t xml:space="preserve"> diese zwei wichtigen Eigenschaften in ihren Modellen zusammen und ermöglicht Anwendern somit gründliche Reinigungsergebnisse in kurzer Zeit. Das umfangreiche Zubehörprogramm macht die </w:t>
      </w:r>
      <w:r w:rsidR="006C2963">
        <w:rPr>
          <w:rFonts w:ascii="Arial" w:hAnsi="Arial" w:cs="Arial"/>
          <w:b/>
        </w:rPr>
        <w:t>Hochdruckreiniger</w:t>
      </w:r>
      <w:r w:rsidR="005E4240">
        <w:rPr>
          <w:rFonts w:ascii="Arial" w:hAnsi="Arial" w:cs="Arial"/>
          <w:b/>
        </w:rPr>
        <w:t xml:space="preserve"> dabei zu echten Allroundern</w:t>
      </w:r>
      <w:r w:rsidR="006C2963">
        <w:rPr>
          <w:rFonts w:ascii="Arial" w:hAnsi="Arial" w:cs="Arial"/>
          <w:b/>
        </w:rPr>
        <w:t>,</w:t>
      </w:r>
      <w:r w:rsidR="005E4240">
        <w:rPr>
          <w:rFonts w:ascii="Arial" w:hAnsi="Arial" w:cs="Arial"/>
          <w:b/>
        </w:rPr>
        <w:t xml:space="preserve"> wodurch man für jede Reinigungsaufgabe gewappnet ist. </w:t>
      </w:r>
    </w:p>
    <w:p w14:paraId="4A14890D" w14:textId="1117753F" w:rsidR="005E4240" w:rsidRDefault="00895000" w:rsidP="00895000">
      <w:pPr>
        <w:spacing w:after="6pt" w:line="18pt" w:lineRule="auto"/>
        <w:jc w:val="both"/>
        <w:rPr>
          <w:rFonts w:ascii="Arial" w:hAnsi="Arial" w:cs="Arial"/>
          <w:bCs/>
        </w:rPr>
      </w:pPr>
      <w:r w:rsidRPr="00B10F42">
        <w:rPr>
          <w:rFonts w:ascii="Arial" w:hAnsi="Arial" w:cs="Arial"/>
          <w:bCs/>
        </w:rPr>
        <w:t xml:space="preserve">Kränzles </w:t>
      </w:r>
      <w:r w:rsidR="005E4240">
        <w:rPr>
          <w:rFonts w:ascii="Arial" w:hAnsi="Arial" w:cs="Arial"/>
          <w:bCs/>
        </w:rPr>
        <w:t>neu</w:t>
      </w:r>
      <w:r w:rsidR="005F50E5">
        <w:rPr>
          <w:rFonts w:ascii="Arial" w:hAnsi="Arial" w:cs="Arial"/>
          <w:bCs/>
        </w:rPr>
        <w:t>e</w:t>
      </w:r>
      <w:r w:rsidR="005E4240">
        <w:rPr>
          <w:rFonts w:ascii="Arial" w:hAnsi="Arial" w:cs="Arial"/>
          <w:bCs/>
        </w:rPr>
        <w:t xml:space="preserve"> </w:t>
      </w:r>
      <w:r w:rsidRPr="00B10F42">
        <w:rPr>
          <w:rFonts w:ascii="Arial" w:hAnsi="Arial" w:cs="Arial"/>
          <w:bCs/>
        </w:rPr>
        <w:t xml:space="preserve">Modelle </w:t>
      </w:r>
      <w:r w:rsidR="005E4240">
        <w:rPr>
          <w:rFonts w:ascii="Arial" w:hAnsi="Arial" w:cs="Arial"/>
          <w:bCs/>
        </w:rPr>
        <w:t>X</w:t>
      </w:r>
      <w:r w:rsidRPr="00B10F42">
        <w:rPr>
          <w:rFonts w:ascii="Arial" w:hAnsi="Arial" w:cs="Arial"/>
          <w:bCs/>
        </w:rPr>
        <w:t xml:space="preserve"> </w:t>
      </w:r>
      <w:r w:rsidR="005E4240">
        <w:rPr>
          <w:rFonts w:ascii="Arial" w:hAnsi="Arial" w:cs="Arial"/>
          <w:bCs/>
        </w:rPr>
        <w:t>8</w:t>
      </w:r>
      <w:r w:rsidR="006C2963">
        <w:rPr>
          <w:rFonts w:ascii="Arial" w:hAnsi="Arial" w:cs="Arial"/>
          <w:bCs/>
        </w:rPr>
        <w:t>/150</w:t>
      </w:r>
      <w:r w:rsidRPr="00B10F42">
        <w:rPr>
          <w:rFonts w:ascii="Arial" w:hAnsi="Arial" w:cs="Arial"/>
          <w:bCs/>
        </w:rPr>
        <w:t xml:space="preserve"> TST und X </w:t>
      </w:r>
      <w:r w:rsidR="005E4240">
        <w:rPr>
          <w:rFonts w:ascii="Arial" w:hAnsi="Arial" w:cs="Arial"/>
          <w:bCs/>
        </w:rPr>
        <w:t>10</w:t>
      </w:r>
      <w:r w:rsidR="006C2963">
        <w:rPr>
          <w:rFonts w:ascii="Arial" w:hAnsi="Arial" w:cs="Arial"/>
          <w:bCs/>
        </w:rPr>
        <w:t>/140</w:t>
      </w:r>
      <w:r w:rsidRPr="00B10F42">
        <w:rPr>
          <w:rFonts w:ascii="Arial" w:hAnsi="Arial" w:cs="Arial"/>
          <w:bCs/>
        </w:rPr>
        <w:t xml:space="preserve"> TST</w:t>
      </w:r>
      <w:r w:rsidR="00D84BB3" w:rsidRPr="00B10F42">
        <w:rPr>
          <w:rFonts w:ascii="Arial" w:hAnsi="Arial" w:cs="Arial"/>
          <w:bCs/>
        </w:rPr>
        <w:t xml:space="preserve"> </w:t>
      </w:r>
      <w:r w:rsidR="005E4240">
        <w:rPr>
          <w:rFonts w:ascii="Arial" w:hAnsi="Arial" w:cs="Arial"/>
          <w:bCs/>
        </w:rPr>
        <w:t>sind aufgrund ihre</w:t>
      </w:r>
      <w:r w:rsidR="006C2963">
        <w:rPr>
          <w:rFonts w:ascii="Arial" w:hAnsi="Arial" w:cs="Arial"/>
          <w:bCs/>
        </w:rPr>
        <w:t>s</w:t>
      </w:r>
      <w:r w:rsidR="005E4240">
        <w:rPr>
          <w:rFonts w:ascii="Arial" w:hAnsi="Arial" w:cs="Arial"/>
          <w:bCs/>
        </w:rPr>
        <w:t xml:space="preserve"> </w:t>
      </w:r>
      <w:r w:rsidR="006C2963">
        <w:rPr>
          <w:rFonts w:ascii="Arial" w:hAnsi="Arial" w:cs="Arial"/>
          <w:bCs/>
        </w:rPr>
        <w:t>h</w:t>
      </w:r>
      <w:r w:rsidR="005E4240">
        <w:rPr>
          <w:rFonts w:ascii="Arial" w:hAnsi="Arial" w:cs="Arial"/>
          <w:bCs/>
        </w:rPr>
        <w:t>ohen</w:t>
      </w:r>
      <w:r w:rsidR="006C2963">
        <w:rPr>
          <w:rFonts w:ascii="Arial" w:hAnsi="Arial" w:cs="Arial"/>
          <w:bCs/>
        </w:rPr>
        <w:t xml:space="preserve"> und stufenlos regulierbaren Arbeitsdrucks von 30 bis 140 bzw. 150 bar besonders leistungsfähig gegen hartnäckige Verschmutzungen und wissen auch mit </w:t>
      </w:r>
      <w:r w:rsidR="005F50E5">
        <w:rPr>
          <w:rFonts w:ascii="Arial" w:hAnsi="Arial" w:cs="Arial"/>
          <w:bCs/>
        </w:rPr>
        <w:t xml:space="preserve">beachtlichen </w:t>
      </w:r>
      <w:r w:rsidR="006C2963">
        <w:rPr>
          <w:rFonts w:ascii="Arial" w:hAnsi="Arial" w:cs="Arial"/>
          <w:bCs/>
        </w:rPr>
        <w:t>Schwemmleistungen von bis zu 480 bzw. 600 l/h zu überzeugen. Gepaart mit ihrem praktischen Design</w:t>
      </w:r>
      <w:r w:rsidR="00E86FC0">
        <w:rPr>
          <w:rFonts w:ascii="Arial" w:hAnsi="Arial" w:cs="Arial"/>
          <w:bCs/>
        </w:rPr>
        <w:t xml:space="preserve"> punkten diese Hochdruckreiniger zudem nicht nur in Sachen Reinigungskraft, sondern auch beim Thema </w:t>
      </w:r>
      <w:r w:rsidR="00E52914">
        <w:rPr>
          <w:rFonts w:ascii="Arial" w:hAnsi="Arial" w:cs="Arial"/>
          <w:bCs/>
        </w:rPr>
        <w:t>Bedienk</w:t>
      </w:r>
      <w:r w:rsidR="00E86FC0">
        <w:rPr>
          <w:rFonts w:ascii="Arial" w:hAnsi="Arial" w:cs="Arial"/>
          <w:bCs/>
        </w:rPr>
        <w:t>omfort.</w:t>
      </w:r>
    </w:p>
    <w:p w14:paraId="4E3BB64E" w14:textId="17DA4E96" w:rsidR="008B7E19" w:rsidRPr="00B10F42" w:rsidRDefault="008B7E19" w:rsidP="00895000">
      <w:pPr>
        <w:spacing w:after="6pt" w:line="18pt" w:lineRule="auto"/>
        <w:jc w:val="both"/>
        <w:rPr>
          <w:rFonts w:ascii="Arial" w:hAnsi="Arial" w:cs="Arial"/>
          <w:bCs/>
        </w:rPr>
      </w:pPr>
      <w:r w:rsidRPr="00B10F42">
        <w:rPr>
          <w:rFonts w:ascii="Arial" w:hAnsi="Arial" w:cs="Arial"/>
          <w:bCs/>
        </w:rPr>
        <w:t xml:space="preserve">Durch </w:t>
      </w:r>
      <w:r w:rsidR="00895000" w:rsidRPr="00B10F42">
        <w:rPr>
          <w:rFonts w:ascii="Arial" w:hAnsi="Arial" w:cs="Arial"/>
          <w:bCs/>
        </w:rPr>
        <w:t>die besondere Gehäusekonstruktion können die Hochdruckreiniger</w:t>
      </w:r>
      <w:r w:rsidR="00E86FC0">
        <w:rPr>
          <w:rFonts w:ascii="Arial" w:hAnsi="Arial" w:cs="Arial"/>
          <w:bCs/>
        </w:rPr>
        <w:t xml:space="preserve"> nämlich </w:t>
      </w:r>
      <w:r w:rsidR="00895000" w:rsidRPr="00B10F42">
        <w:rPr>
          <w:rFonts w:ascii="Arial" w:hAnsi="Arial" w:cs="Arial"/>
          <w:bCs/>
        </w:rPr>
        <w:t>in aufrechter Position</w:t>
      </w:r>
      <w:r w:rsidR="00962661">
        <w:rPr>
          <w:rFonts w:ascii="Arial" w:hAnsi="Arial" w:cs="Arial"/>
          <w:bCs/>
        </w:rPr>
        <w:t xml:space="preserve"> stehend</w:t>
      </w:r>
      <w:r w:rsidR="00895000" w:rsidRPr="00B10F42">
        <w:rPr>
          <w:rFonts w:ascii="Arial" w:hAnsi="Arial" w:cs="Arial"/>
          <w:bCs/>
        </w:rPr>
        <w:t xml:space="preserve"> </w:t>
      </w:r>
      <w:r w:rsidR="001877E5" w:rsidRPr="00B10F42">
        <w:rPr>
          <w:rFonts w:ascii="Arial" w:hAnsi="Arial" w:cs="Arial"/>
          <w:bCs/>
        </w:rPr>
        <w:t>in Betrieb genommen</w:t>
      </w:r>
      <w:r w:rsidR="00E52914">
        <w:rPr>
          <w:rFonts w:ascii="Arial" w:hAnsi="Arial" w:cs="Arial"/>
          <w:bCs/>
        </w:rPr>
        <w:t xml:space="preserve"> und bedient</w:t>
      </w:r>
      <w:r w:rsidR="001877E5" w:rsidRPr="00B10F42">
        <w:rPr>
          <w:rFonts w:ascii="Arial" w:hAnsi="Arial" w:cs="Arial"/>
          <w:bCs/>
        </w:rPr>
        <w:t xml:space="preserve"> werden</w:t>
      </w:r>
      <w:r w:rsidR="00E86FC0">
        <w:rPr>
          <w:rFonts w:ascii="Arial" w:hAnsi="Arial" w:cs="Arial"/>
          <w:bCs/>
        </w:rPr>
        <w:t xml:space="preserve">. Für den Schutz der Axialpumpe sorgt bei </w:t>
      </w:r>
      <w:r w:rsidR="0025753D">
        <w:rPr>
          <w:rFonts w:ascii="Arial" w:hAnsi="Arial" w:cs="Arial"/>
          <w:bCs/>
        </w:rPr>
        <w:t xml:space="preserve">beiden </w:t>
      </w:r>
      <w:r w:rsidR="003A492C">
        <w:rPr>
          <w:rFonts w:ascii="Arial" w:hAnsi="Arial" w:cs="Arial"/>
          <w:bCs/>
        </w:rPr>
        <w:t>Modellen</w:t>
      </w:r>
      <w:r w:rsidR="00E86FC0">
        <w:rPr>
          <w:rFonts w:ascii="Arial" w:hAnsi="Arial" w:cs="Arial"/>
          <w:bCs/>
        </w:rPr>
        <w:t xml:space="preserve"> das bewährte </w:t>
      </w:r>
      <w:proofErr w:type="spellStart"/>
      <w:r w:rsidR="0025753D" w:rsidRPr="00B10F42">
        <w:rPr>
          <w:rFonts w:ascii="Arial" w:hAnsi="Arial" w:cs="Arial"/>
          <w:bCs/>
        </w:rPr>
        <w:t>Totalstop</w:t>
      </w:r>
      <w:proofErr w:type="spellEnd"/>
      <w:r w:rsidR="0025753D" w:rsidRPr="00B10F42">
        <w:rPr>
          <w:rFonts w:ascii="Arial" w:hAnsi="Arial" w:cs="Arial"/>
          <w:bCs/>
        </w:rPr>
        <w:t>-System</w:t>
      </w:r>
      <w:r w:rsidR="00E86FC0">
        <w:rPr>
          <w:rFonts w:ascii="Arial" w:hAnsi="Arial" w:cs="Arial"/>
          <w:bCs/>
        </w:rPr>
        <w:t>. Dieses versetzt</w:t>
      </w:r>
      <w:r w:rsidR="0025753D" w:rsidRPr="00B10F42">
        <w:rPr>
          <w:rFonts w:ascii="Arial" w:hAnsi="Arial" w:cs="Arial"/>
          <w:bCs/>
        </w:rPr>
        <w:t xml:space="preserve"> </w:t>
      </w:r>
      <w:r w:rsidR="00B10F42" w:rsidRPr="00B10F42">
        <w:rPr>
          <w:rFonts w:ascii="Arial" w:hAnsi="Arial" w:cs="Arial"/>
          <w:bCs/>
        </w:rPr>
        <w:t xml:space="preserve">die Pumpe </w:t>
      </w:r>
      <w:r w:rsidR="001877E5" w:rsidRPr="00B10F42">
        <w:rPr>
          <w:rFonts w:ascii="Arial" w:hAnsi="Arial" w:cs="Arial"/>
          <w:bCs/>
        </w:rPr>
        <w:t>in den Ruhezustand,</w:t>
      </w:r>
      <w:r w:rsidR="00B10F42" w:rsidRPr="00B10F42">
        <w:rPr>
          <w:rFonts w:ascii="Arial" w:hAnsi="Arial" w:cs="Arial"/>
          <w:bCs/>
        </w:rPr>
        <w:t xml:space="preserve"> sobald </w:t>
      </w:r>
      <w:r w:rsidR="001877E5" w:rsidRPr="00B10F42">
        <w:rPr>
          <w:rFonts w:ascii="Arial" w:hAnsi="Arial" w:cs="Arial"/>
          <w:bCs/>
        </w:rPr>
        <w:t xml:space="preserve">die </w:t>
      </w:r>
      <w:r w:rsidR="00E86FC0">
        <w:rPr>
          <w:rFonts w:ascii="Arial" w:hAnsi="Arial" w:cs="Arial"/>
          <w:bCs/>
        </w:rPr>
        <w:t xml:space="preserve">Starlet 4 </w:t>
      </w:r>
      <w:r w:rsidR="001877E5" w:rsidRPr="00B10F42">
        <w:rPr>
          <w:rFonts w:ascii="Arial" w:hAnsi="Arial" w:cs="Arial"/>
          <w:bCs/>
        </w:rPr>
        <w:t>Hochdruckpistole geschlossen wird</w:t>
      </w:r>
      <w:r w:rsidR="007A202A">
        <w:rPr>
          <w:rFonts w:ascii="Arial" w:hAnsi="Arial" w:cs="Arial"/>
          <w:bCs/>
        </w:rPr>
        <w:t>,</w:t>
      </w:r>
      <w:r w:rsidR="00B10F42" w:rsidRPr="00B10F42">
        <w:rPr>
          <w:rFonts w:ascii="Arial" w:hAnsi="Arial" w:cs="Arial"/>
          <w:bCs/>
        </w:rPr>
        <w:t xml:space="preserve"> und weckt sie auf, wenn die Pistole wieder betätigt wird.</w:t>
      </w:r>
      <w:r w:rsidR="00E86FC0">
        <w:rPr>
          <w:rFonts w:ascii="Arial" w:hAnsi="Arial" w:cs="Arial"/>
          <w:bCs/>
        </w:rPr>
        <w:t xml:space="preserve"> Dadurch </w:t>
      </w:r>
      <w:r w:rsidR="0025753D">
        <w:rPr>
          <w:rFonts w:ascii="Arial" w:hAnsi="Arial" w:cs="Arial"/>
          <w:bCs/>
        </w:rPr>
        <w:t>w</w:t>
      </w:r>
      <w:r w:rsidR="00F558F9">
        <w:rPr>
          <w:rFonts w:ascii="Arial" w:hAnsi="Arial" w:cs="Arial"/>
          <w:bCs/>
        </w:rPr>
        <w:t>e</w:t>
      </w:r>
      <w:r w:rsidR="0025753D">
        <w:rPr>
          <w:rFonts w:ascii="Arial" w:hAnsi="Arial" w:cs="Arial"/>
          <w:bCs/>
        </w:rPr>
        <w:t>rd</w:t>
      </w:r>
      <w:r w:rsidR="00F558F9">
        <w:rPr>
          <w:rFonts w:ascii="Arial" w:hAnsi="Arial" w:cs="Arial"/>
          <w:bCs/>
        </w:rPr>
        <w:t xml:space="preserve">en Arbeitsgeräusche </w:t>
      </w:r>
      <w:r w:rsidR="00D92A70">
        <w:rPr>
          <w:rFonts w:ascii="Arial" w:hAnsi="Arial" w:cs="Arial"/>
          <w:bCs/>
        </w:rPr>
        <w:t xml:space="preserve">und der Energieverbrauch </w:t>
      </w:r>
      <w:r w:rsidR="00F558F9">
        <w:rPr>
          <w:rFonts w:ascii="Arial" w:hAnsi="Arial" w:cs="Arial"/>
          <w:bCs/>
        </w:rPr>
        <w:t>reduziert</w:t>
      </w:r>
      <w:r w:rsidR="00D92A70">
        <w:rPr>
          <w:rFonts w:ascii="Arial" w:hAnsi="Arial" w:cs="Arial"/>
          <w:bCs/>
        </w:rPr>
        <w:t>,</w:t>
      </w:r>
      <w:r w:rsidR="00F558F9">
        <w:rPr>
          <w:rFonts w:ascii="Arial" w:hAnsi="Arial" w:cs="Arial"/>
          <w:bCs/>
        </w:rPr>
        <w:t xml:space="preserve"> </w:t>
      </w:r>
      <w:r w:rsidR="00D92A70">
        <w:rPr>
          <w:rFonts w:ascii="Arial" w:hAnsi="Arial" w:cs="Arial"/>
          <w:bCs/>
        </w:rPr>
        <w:t>was</w:t>
      </w:r>
      <w:r w:rsidR="0025753D">
        <w:rPr>
          <w:rFonts w:ascii="Arial" w:hAnsi="Arial" w:cs="Arial"/>
          <w:bCs/>
        </w:rPr>
        <w:t xml:space="preserve"> die </w:t>
      </w:r>
      <w:r w:rsidR="0025753D" w:rsidRPr="00B10F42">
        <w:rPr>
          <w:rFonts w:ascii="Arial" w:hAnsi="Arial" w:cs="Arial"/>
          <w:bCs/>
        </w:rPr>
        <w:t>Hochdruckpumpe</w:t>
      </w:r>
      <w:r w:rsidR="0025753D">
        <w:rPr>
          <w:rFonts w:ascii="Arial" w:hAnsi="Arial" w:cs="Arial"/>
          <w:bCs/>
        </w:rPr>
        <w:t xml:space="preserve"> </w:t>
      </w:r>
      <w:r w:rsidR="00D92A70">
        <w:rPr>
          <w:rFonts w:ascii="Arial" w:hAnsi="Arial" w:cs="Arial"/>
          <w:bCs/>
        </w:rPr>
        <w:t xml:space="preserve">und den Geldbeutel </w:t>
      </w:r>
      <w:r w:rsidR="0025753D">
        <w:rPr>
          <w:rFonts w:ascii="Arial" w:hAnsi="Arial" w:cs="Arial"/>
          <w:bCs/>
        </w:rPr>
        <w:t>schont.</w:t>
      </w:r>
      <w:r w:rsidR="00D92A70">
        <w:rPr>
          <w:rFonts w:ascii="Arial" w:hAnsi="Arial" w:cs="Arial"/>
          <w:bCs/>
        </w:rPr>
        <w:t xml:space="preserve"> </w:t>
      </w:r>
    </w:p>
    <w:p w14:paraId="3CCEB2C9" w14:textId="77777777" w:rsidR="00E52914" w:rsidRPr="00E52914" w:rsidRDefault="00E52914" w:rsidP="00895000">
      <w:pPr>
        <w:spacing w:after="6pt" w:line="18pt" w:lineRule="auto"/>
        <w:jc w:val="both"/>
        <w:rPr>
          <w:rFonts w:ascii="Arial" w:hAnsi="Arial" w:cs="Arial"/>
          <w:b/>
        </w:rPr>
      </w:pPr>
      <w:r w:rsidRPr="00E52914">
        <w:rPr>
          <w:rFonts w:ascii="Arial" w:hAnsi="Arial" w:cs="Arial"/>
          <w:b/>
        </w:rPr>
        <w:t>Umfangreiche Ausstattung für komfortables Arbeiten</w:t>
      </w:r>
    </w:p>
    <w:p w14:paraId="317F350D" w14:textId="50C800F3" w:rsidR="00B10F42" w:rsidRPr="00B10F42" w:rsidRDefault="00664344" w:rsidP="00895000">
      <w:pPr>
        <w:spacing w:after="6pt" w:line="18pt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Für einen</w:t>
      </w:r>
      <w:r w:rsidR="00E52914">
        <w:rPr>
          <w:rFonts w:ascii="Arial" w:hAnsi="Arial" w:cs="Arial"/>
          <w:bCs/>
        </w:rPr>
        <w:t xml:space="preserve"> großen </w:t>
      </w:r>
      <w:r>
        <w:rPr>
          <w:rFonts w:ascii="Arial" w:hAnsi="Arial" w:cs="Arial"/>
          <w:bCs/>
        </w:rPr>
        <w:t>Arbeitsradius sind beide Modelle mit einem</w:t>
      </w:r>
      <w:r w:rsidR="00E52914" w:rsidRPr="00E52914">
        <w:rPr>
          <w:rFonts w:ascii="Arial" w:hAnsi="Arial" w:cs="Arial"/>
          <w:bCs/>
        </w:rPr>
        <w:t xml:space="preserve"> 15 Meter lange</w:t>
      </w:r>
      <w:r>
        <w:rPr>
          <w:rFonts w:ascii="Arial" w:hAnsi="Arial" w:cs="Arial"/>
          <w:bCs/>
        </w:rPr>
        <w:t>n</w:t>
      </w:r>
      <w:r w:rsidR="00E52914" w:rsidRPr="00E52914">
        <w:rPr>
          <w:rFonts w:ascii="Arial" w:hAnsi="Arial" w:cs="Arial"/>
          <w:bCs/>
        </w:rPr>
        <w:t xml:space="preserve"> Hochdruckschlauch</w:t>
      </w:r>
      <w:r>
        <w:rPr>
          <w:rFonts w:ascii="Arial" w:hAnsi="Arial" w:cs="Arial"/>
          <w:bCs/>
        </w:rPr>
        <w:t xml:space="preserve"> ausgestattet</w:t>
      </w:r>
      <w:r w:rsidR="00E52914">
        <w:rPr>
          <w:rFonts w:ascii="Arial" w:hAnsi="Arial" w:cs="Arial"/>
          <w:bCs/>
        </w:rPr>
        <w:t xml:space="preserve">, der nach getaner Arbeit </w:t>
      </w:r>
      <w:r w:rsidR="00E52914" w:rsidRPr="00E52914">
        <w:rPr>
          <w:rFonts w:ascii="Arial" w:hAnsi="Arial" w:cs="Arial"/>
          <w:bCs/>
        </w:rPr>
        <w:t xml:space="preserve">dank der integrierten Schlauchtrommel </w:t>
      </w:r>
      <w:r w:rsidR="003A492C">
        <w:rPr>
          <w:rFonts w:ascii="Arial" w:hAnsi="Arial" w:cs="Arial"/>
          <w:bCs/>
        </w:rPr>
        <w:t xml:space="preserve">schnell </w:t>
      </w:r>
      <w:r w:rsidR="00E52914">
        <w:rPr>
          <w:rFonts w:ascii="Arial" w:hAnsi="Arial" w:cs="Arial"/>
          <w:bCs/>
        </w:rPr>
        <w:t xml:space="preserve">aufgewickelt ist. </w:t>
      </w:r>
      <w:r>
        <w:rPr>
          <w:rFonts w:ascii="Arial" w:hAnsi="Arial" w:cs="Arial"/>
          <w:bCs/>
        </w:rPr>
        <w:t xml:space="preserve">Zudem ermöglicht das geländegängige Fahrwerk </w:t>
      </w:r>
      <w:r w:rsidR="005F50E5">
        <w:rPr>
          <w:rFonts w:ascii="Arial" w:hAnsi="Arial" w:cs="Arial"/>
          <w:bCs/>
        </w:rPr>
        <w:t xml:space="preserve">– beispielsweise bei großflächigeren Reinigungsarbeiten – den bequemen Transport des Hochdruckreinigers </w:t>
      </w:r>
      <w:proofErr w:type="gramStart"/>
      <w:r w:rsidR="005F50E5">
        <w:rPr>
          <w:rFonts w:ascii="Arial" w:hAnsi="Arial" w:cs="Arial"/>
          <w:bCs/>
        </w:rPr>
        <w:t>von einem Einsatzort</w:t>
      </w:r>
      <w:proofErr w:type="gramEnd"/>
      <w:r w:rsidR="005F50E5">
        <w:rPr>
          <w:rFonts w:ascii="Arial" w:hAnsi="Arial" w:cs="Arial"/>
          <w:bCs/>
        </w:rPr>
        <w:t xml:space="preserve"> zum anderen</w:t>
      </w:r>
      <w:r w:rsidR="00E52914">
        <w:rPr>
          <w:rFonts w:ascii="Arial" w:hAnsi="Arial" w:cs="Arial"/>
          <w:bCs/>
        </w:rPr>
        <w:t>.</w:t>
      </w:r>
      <w:r w:rsidR="00A2669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</w:t>
      </w:r>
      <w:r w:rsidR="003D2E05">
        <w:rPr>
          <w:rFonts w:ascii="Arial" w:hAnsi="Arial" w:cs="Arial"/>
          <w:bCs/>
        </w:rPr>
        <w:t xml:space="preserve">in durchdachtes Ordnungssystem mit </w:t>
      </w:r>
      <w:r w:rsidR="00267956">
        <w:rPr>
          <w:rFonts w:ascii="Arial" w:hAnsi="Arial" w:cs="Arial"/>
          <w:bCs/>
        </w:rPr>
        <w:t>praktische</w:t>
      </w:r>
      <w:r w:rsidR="003D2E05">
        <w:rPr>
          <w:rFonts w:ascii="Arial" w:hAnsi="Arial" w:cs="Arial"/>
          <w:bCs/>
        </w:rPr>
        <w:t>n</w:t>
      </w:r>
      <w:r w:rsidR="00267956">
        <w:rPr>
          <w:rFonts w:ascii="Arial" w:hAnsi="Arial" w:cs="Arial"/>
          <w:bCs/>
        </w:rPr>
        <w:t xml:space="preserve"> Halterungen für die </w:t>
      </w:r>
      <w:r w:rsidR="00D92A70">
        <w:rPr>
          <w:rFonts w:ascii="Arial" w:hAnsi="Arial" w:cs="Arial"/>
          <w:bCs/>
        </w:rPr>
        <w:t>Hochdruckpistole und Reinigungs</w:t>
      </w:r>
      <w:r w:rsidR="00267956">
        <w:rPr>
          <w:rFonts w:ascii="Arial" w:hAnsi="Arial" w:cs="Arial"/>
          <w:bCs/>
        </w:rPr>
        <w:t>lanze</w:t>
      </w:r>
      <w:r w:rsidR="00D92A70">
        <w:rPr>
          <w:rFonts w:ascii="Arial" w:hAnsi="Arial" w:cs="Arial"/>
          <w:bCs/>
        </w:rPr>
        <w:t>n</w:t>
      </w:r>
      <w:r w:rsidR="00267956">
        <w:rPr>
          <w:rFonts w:ascii="Arial" w:hAnsi="Arial" w:cs="Arial"/>
          <w:bCs/>
        </w:rPr>
        <w:t xml:space="preserve"> sowie </w:t>
      </w:r>
      <w:r w:rsidR="003D2E05">
        <w:rPr>
          <w:rFonts w:ascii="Arial" w:hAnsi="Arial" w:cs="Arial"/>
          <w:bCs/>
        </w:rPr>
        <w:t xml:space="preserve">einer </w:t>
      </w:r>
      <w:r w:rsidR="00DB2A36">
        <w:rPr>
          <w:rFonts w:ascii="Arial" w:hAnsi="Arial" w:cs="Arial"/>
          <w:bCs/>
        </w:rPr>
        <w:t>B</w:t>
      </w:r>
      <w:r w:rsidR="00267956">
        <w:rPr>
          <w:rFonts w:ascii="Arial" w:hAnsi="Arial" w:cs="Arial"/>
          <w:bCs/>
        </w:rPr>
        <w:t xml:space="preserve">ox </w:t>
      </w:r>
      <w:r w:rsidR="00D92A70">
        <w:rPr>
          <w:rFonts w:ascii="Arial" w:hAnsi="Arial" w:cs="Arial"/>
          <w:bCs/>
        </w:rPr>
        <w:t xml:space="preserve">zur Aufbewahrung von weiterem Zubehör </w:t>
      </w:r>
      <w:r w:rsidR="003D2E05">
        <w:rPr>
          <w:rFonts w:ascii="Arial" w:hAnsi="Arial" w:cs="Arial"/>
          <w:bCs/>
        </w:rPr>
        <w:t>hält</w:t>
      </w:r>
      <w:r w:rsidR="00A2669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dabei </w:t>
      </w:r>
      <w:r w:rsidR="00267956">
        <w:rPr>
          <w:rFonts w:ascii="Arial" w:hAnsi="Arial" w:cs="Arial"/>
          <w:bCs/>
        </w:rPr>
        <w:t xml:space="preserve">jederzeit </w:t>
      </w:r>
      <w:r w:rsidR="00D92A70">
        <w:rPr>
          <w:rFonts w:ascii="Arial" w:hAnsi="Arial" w:cs="Arial"/>
          <w:bCs/>
        </w:rPr>
        <w:t xml:space="preserve">alles </w:t>
      </w:r>
      <w:r w:rsidR="003A492C">
        <w:rPr>
          <w:rFonts w:ascii="Arial" w:hAnsi="Arial" w:cs="Arial"/>
          <w:bCs/>
        </w:rPr>
        <w:t>an seinem Platz</w:t>
      </w:r>
      <w:r w:rsidR="00267956">
        <w:rPr>
          <w:rFonts w:ascii="Arial" w:hAnsi="Arial" w:cs="Arial"/>
          <w:bCs/>
        </w:rPr>
        <w:t>.</w:t>
      </w:r>
    </w:p>
    <w:p w14:paraId="308B113D" w14:textId="5534EC21" w:rsidR="009B48C2" w:rsidRDefault="00664344" w:rsidP="009B48C2">
      <w:pPr>
        <w:spacing w:after="6pt" w:line="18pt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Vielseitig </w:t>
      </w:r>
      <w:r w:rsidR="00544375">
        <w:rPr>
          <w:rFonts w:ascii="Arial" w:hAnsi="Arial" w:cs="Arial"/>
          <w:b/>
        </w:rPr>
        <w:t>einsetzbar</w:t>
      </w:r>
      <w:r>
        <w:rPr>
          <w:rFonts w:ascii="Arial" w:hAnsi="Arial" w:cs="Arial"/>
          <w:b/>
        </w:rPr>
        <w:t xml:space="preserve"> dank optionalem Zubehör</w:t>
      </w:r>
      <w:r w:rsidR="00210B76">
        <w:rPr>
          <w:rFonts w:ascii="Arial" w:hAnsi="Arial" w:cs="Arial"/>
          <w:b/>
        </w:rPr>
        <w:t xml:space="preserve"> </w:t>
      </w:r>
    </w:p>
    <w:p w14:paraId="115C1658" w14:textId="5A732EF3" w:rsidR="00544375" w:rsidRDefault="00544375" w:rsidP="00544375">
      <w:pPr>
        <w:spacing w:after="6pt" w:line="18pt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Durch das Schnellwechsel-</w:t>
      </w:r>
      <w:r w:rsidR="00D92A70">
        <w:rPr>
          <w:rFonts w:ascii="Arial" w:hAnsi="Arial" w:cs="Arial"/>
          <w:bCs/>
        </w:rPr>
        <w:t>Stecks</w:t>
      </w:r>
      <w:r>
        <w:rPr>
          <w:rFonts w:ascii="Arial" w:hAnsi="Arial" w:cs="Arial"/>
          <w:bCs/>
        </w:rPr>
        <w:t xml:space="preserve">ystem D12 und das </w:t>
      </w:r>
      <w:r w:rsidR="00E86FC0" w:rsidRPr="00664344">
        <w:rPr>
          <w:rFonts w:ascii="Arial" w:hAnsi="Arial" w:cs="Arial"/>
          <w:bCs/>
        </w:rPr>
        <w:t xml:space="preserve">vielseitige </w:t>
      </w:r>
      <w:r>
        <w:rPr>
          <w:rFonts w:ascii="Arial" w:hAnsi="Arial" w:cs="Arial"/>
          <w:bCs/>
        </w:rPr>
        <w:t xml:space="preserve">optionale </w:t>
      </w:r>
      <w:r w:rsidR="00E86FC0" w:rsidRPr="00664344">
        <w:rPr>
          <w:rFonts w:ascii="Arial" w:hAnsi="Arial" w:cs="Arial"/>
          <w:bCs/>
        </w:rPr>
        <w:t xml:space="preserve">Zubehör </w:t>
      </w:r>
      <w:r>
        <w:rPr>
          <w:rFonts w:ascii="Arial" w:hAnsi="Arial" w:cs="Arial"/>
          <w:bCs/>
        </w:rPr>
        <w:t>bleiben in Sachen</w:t>
      </w:r>
      <w:r w:rsidR="00E86FC0" w:rsidRPr="00664344">
        <w:rPr>
          <w:rFonts w:ascii="Arial" w:hAnsi="Arial" w:cs="Arial"/>
          <w:bCs/>
        </w:rPr>
        <w:t xml:space="preserve"> komfortables </w:t>
      </w:r>
      <w:r>
        <w:rPr>
          <w:rFonts w:ascii="Arial" w:hAnsi="Arial" w:cs="Arial"/>
          <w:bCs/>
        </w:rPr>
        <w:t xml:space="preserve">und flexibles </w:t>
      </w:r>
      <w:r w:rsidR="00E86FC0" w:rsidRPr="00664344">
        <w:rPr>
          <w:rFonts w:ascii="Arial" w:hAnsi="Arial" w:cs="Arial"/>
          <w:bCs/>
        </w:rPr>
        <w:t xml:space="preserve">Arbeiten keine Wünsche offen. </w:t>
      </w:r>
      <w:r>
        <w:rPr>
          <w:rFonts w:ascii="Arial" w:hAnsi="Arial" w:cs="Arial"/>
          <w:bCs/>
        </w:rPr>
        <w:t xml:space="preserve">Hilfsmittel wie Reinigungsbürsten, Schaumlanzen oder der Bodenwäscher </w:t>
      </w:r>
      <w:proofErr w:type="spellStart"/>
      <w:r>
        <w:rPr>
          <w:rFonts w:ascii="Arial" w:hAnsi="Arial" w:cs="Arial"/>
          <w:bCs/>
        </w:rPr>
        <w:t>RoundCleaner</w:t>
      </w:r>
      <w:proofErr w:type="spellEnd"/>
      <w:r>
        <w:rPr>
          <w:rFonts w:ascii="Arial" w:hAnsi="Arial" w:cs="Arial"/>
          <w:bCs/>
        </w:rPr>
        <w:t xml:space="preserve"> sind schnell mit der Hochdruckpistole verbunden. Somit </w:t>
      </w:r>
      <w:r w:rsidR="007A202A">
        <w:rPr>
          <w:rFonts w:ascii="Arial" w:hAnsi="Arial" w:cs="Arial"/>
          <w:bCs/>
        </w:rPr>
        <w:t xml:space="preserve">werden </w:t>
      </w:r>
      <w:r>
        <w:rPr>
          <w:rFonts w:ascii="Arial" w:hAnsi="Arial" w:cs="Arial"/>
          <w:bCs/>
        </w:rPr>
        <w:t xml:space="preserve">selbst </w:t>
      </w:r>
      <w:r w:rsidR="00E84B51">
        <w:rPr>
          <w:rFonts w:ascii="Arial" w:hAnsi="Arial" w:cs="Arial"/>
          <w:bCs/>
        </w:rPr>
        <w:t xml:space="preserve">die </w:t>
      </w:r>
      <w:r w:rsidR="005F50E5">
        <w:rPr>
          <w:rFonts w:ascii="Arial" w:hAnsi="Arial" w:cs="Arial"/>
          <w:bCs/>
        </w:rPr>
        <w:t xml:space="preserve">anspruchsvollsten </w:t>
      </w:r>
      <w:r w:rsidR="00E84B51">
        <w:rPr>
          <w:rFonts w:ascii="Arial" w:hAnsi="Arial" w:cs="Arial"/>
          <w:bCs/>
        </w:rPr>
        <w:t xml:space="preserve">und </w:t>
      </w:r>
      <w:r>
        <w:rPr>
          <w:rFonts w:ascii="Arial" w:hAnsi="Arial" w:cs="Arial"/>
          <w:bCs/>
        </w:rPr>
        <w:t>unterschiedlichste</w:t>
      </w:r>
      <w:r w:rsidR="00E84B51">
        <w:rPr>
          <w:rFonts w:ascii="Arial" w:hAnsi="Arial" w:cs="Arial"/>
          <w:bCs/>
        </w:rPr>
        <w:t>n Reinigungsaufgaben in Handumdrehen erledigt.</w:t>
      </w:r>
      <w:r>
        <w:rPr>
          <w:rFonts w:ascii="Arial" w:hAnsi="Arial" w:cs="Arial"/>
          <w:bCs/>
        </w:rPr>
        <w:t xml:space="preserve"> </w:t>
      </w:r>
    </w:p>
    <w:p w14:paraId="2C5BFD9B" w14:textId="46A0BE9F" w:rsidR="002013A0" w:rsidRDefault="002013A0" w:rsidP="00705346">
      <w:pPr>
        <w:spacing w:after="6pt" w:line="18pt" w:lineRule="auto"/>
        <w:jc w:val="both"/>
        <w:rPr>
          <w:rFonts w:ascii="Arial" w:hAnsi="Arial" w:cs="Arial"/>
        </w:rPr>
      </w:pPr>
      <w:r w:rsidRPr="009F029A">
        <w:rPr>
          <w:rFonts w:ascii="Arial" w:hAnsi="Arial" w:cs="Arial"/>
        </w:rPr>
        <w:t xml:space="preserve">Zeichen: </w:t>
      </w:r>
      <w:r w:rsidR="00896531">
        <w:rPr>
          <w:rFonts w:ascii="Arial" w:hAnsi="Arial" w:cs="Arial"/>
        </w:rPr>
        <w:t>2.</w:t>
      </w:r>
      <w:r w:rsidR="00D92A70">
        <w:rPr>
          <w:rFonts w:ascii="Arial" w:hAnsi="Arial" w:cs="Arial"/>
        </w:rPr>
        <w:t>400</w:t>
      </w:r>
      <w:r w:rsidR="00896531">
        <w:rPr>
          <w:rFonts w:ascii="Arial" w:hAnsi="Arial" w:cs="Arial"/>
        </w:rPr>
        <w:t xml:space="preserve"> </w:t>
      </w:r>
      <w:r w:rsidRPr="009F029A">
        <w:rPr>
          <w:rFonts w:ascii="Arial" w:hAnsi="Arial" w:cs="Arial"/>
        </w:rPr>
        <w:t>(mit Leerzeichen)</w:t>
      </w:r>
    </w:p>
    <w:p w14:paraId="3ACFD77C" w14:textId="77777777" w:rsidR="003A492C" w:rsidRDefault="003A492C" w:rsidP="00705346">
      <w:pPr>
        <w:spacing w:after="6pt" w:line="18pt" w:lineRule="auto"/>
        <w:jc w:val="both"/>
        <w:rPr>
          <w:rFonts w:ascii="Arial" w:hAnsi="Arial" w:cs="Arial"/>
        </w:rPr>
      </w:pPr>
    </w:p>
    <w:p w14:paraId="2693C9C1" w14:textId="77777777" w:rsidR="003A492C" w:rsidRDefault="003A492C" w:rsidP="00705346">
      <w:pPr>
        <w:spacing w:after="6pt" w:line="18pt" w:lineRule="auto"/>
        <w:jc w:val="both"/>
        <w:rPr>
          <w:rFonts w:ascii="Arial" w:hAnsi="Arial" w:cs="Arial"/>
        </w:rPr>
      </w:pPr>
    </w:p>
    <w:tbl>
      <w:tblPr>
        <w:tblW w:w="444.85pt" w:type="dxa"/>
        <w:tblLayout w:type="fixed"/>
        <w:tblLook w:firstRow="1" w:lastRow="1" w:firstColumn="1" w:lastColumn="1" w:noHBand="0" w:noVBand="0"/>
      </w:tblPr>
      <w:tblGrid>
        <w:gridCol w:w="4503"/>
        <w:gridCol w:w="4394"/>
      </w:tblGrid>
      <w:tr w:rsidR="002831FD" w:rsidRPr="00472931" w14:paraId="60FC7422" w14:textId="77777777" w:rsidTr="00F77FBF">
        <w:trPr>
          <w:trHeight w:val="2416"/>
        </w:trPr>
        <w:tc>
          <w:tcPr>
            <w:tcW w:w="225.15pt" w:type="dxa"/>
            <w:vAlign w:val="center"/>
          </w:tcPr>
          <w:p w14:paraId="166E03CF" w14:textId="77777777" w:rsidR="000F1D05" w:rsidRDefault="000F1D05" w:rsidP="000F1D05">
            <w:pPr>
              <w:pStyle w:val="KeinLeerraum"/>
              <w:spacing w:after="6p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Bildmotiv:</w:t>
            </w:r>
          </w:p>
          <w:p w14:paraId="08A102B2" w14:textId="26AF9F09" w:rsidR="003E2657" w:rsidRDefault="003E2657" w:rsidP="003E2657">
            <w:pPr>
              <w:pStyle w:val="KeinLeerraum"/>
              <w:spacing w:after="6p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Kränzle_X-Serie</w:t>
            </w:r>
            <w:r w:rsidRPr="00A808A5">
              <w:rPr>
                <w:rFonts w:ascii="Arial" w:hAnsi="Arial" w:cs="Arial"/>
                <w:sz w:val="20"/>
              </w:rPr>
              <w:t>_</w:t>
            </w:r>
            <w:r>
              <w:rPr>
                <w:rFonts w:ascii="Arial" w:hAnsi="Arial" w:cs="Arial"/>
                <w:sz w:val="20"/>
              </w:rPr>
              <w:t>1_300dpi.jpg</w:t>
            </w:r>
          </w:p>
          <w:p w14:paraId="0AB61D17" w14:textId="77777777" w:rsidR="000F1D05" w:rsidRPr="00A415CF" w:rsidRDefault="000F1D05" w:rsidP="000F1D05">
            <w:pPr>
              <w:pStyle w:val="KeinLeerraum"/>
              <w:spacing w:after="6pt"/>
              <w:rPr>
                <w:rFonts w:ascii="Arial" w:hAnsi="Arial" w:cs="Arial"/>
                <w:b/>
                <w:sz w:val="20"/>
              </w:rPr>
            </w:pPr>
            <w:r w:rsidRPr="00A415CF">
              <w:rPr>
                <w:rFonts w:ascii="Arial" w:hAnsi="Arial" w:cs="Arial"/>
                <w:b/>
                <w:sz w:val="20"/>
              </w:rPr>
              <w:t>Bildunterschrift:</w:t>
            </w:r>
          </w:p>
          <w:p w14:paraId="06254DE1" w14:textId="06CF5C71" w:rsidR="004135C2" w:rsidRDefault="00544375" w:rsidP="006103E5">
            <w:pPr>
              <w:pStyle w:val="KeinLeerraum"/>
              <w:spacing w:after="6pt"/>
              <w:rPr>
                <w:rFonts w:ascii="Arial" w:hAnsi="Arial" w:cs="Arial"/>
                <w:sz w:val="20"/>
              </w:rPr>
            </w:pPr>
            <w:r w:rsidRPr="00544375">
              <w:rPr>
                <w:rFonts w:ascii="Arial" w:hAnsi="Arial" w:cs="Arial"/>
                <w:sz w:val="20"/>
              </w:rPr>
              <w:t xml:space="preserve">Kränzles neu Modelle X 8/150 TST und </w:t>
            </w:r>
            <w:r w:rsidR="00D92A70">
              <w:rPr>
                <w:rFonts w:ascii="Arial" w:hAnsi="Arial" w:cs="Arial"/>
                <w:sz w:val="20"/>
              </w:rPr>
              <w:br/>
            </w:r>
            <w:r w:rsidRPr="00544375">
              <w:rPr>
                <w:rFonts w:ascii="Arial" w:hAnsi="Arial" w:cs="Arial"/>
                <w:sz w:val="20"/>
              </w:rPr>
              <w:t>X 10/140 TST sind aufgrund ihres hohen und stufenlos regulierbaren Arbeitsdrucks von 30 bis 140 bzw. 150 bar besonders leistungsfähig gegen hartnäckige Verschmutzungen</w:t>
            </w:r>
          </w:p>
          <w:p w14:paraId="5706F86E" w14:textId="60296C01" w:rsidR="006103E5" w:rsidRDefault="006103E5" w:rsidP="006103E5">
            <w:pPr>
              <w:pStyle w:val="KeinLeerraum"/>
              <w:spacing w:after="6pt"/>
              <w:rPr>
                <w:rFonts w:ascii="Arial" w:hAnsi="Arial" w:cs="Arial"/>
                <w:b/>
                <w:sz w:val="20"/>
              </w:rPr>
            </w:pPr>
            <w:r w:rsidRPr="00AA2AD4">
              <w:rPr>
                <w:rFonts w:ascii="Arial" w:hAnsi="Arial" w:cs="Arial"/>
                <w:b/>
                <w:sz w:val="20"/>
              </w:rPr>
              <w:t>Bild</w:t>
            </w:r>
            <w:r>
              <w:rPr>
                <w:rFonts w:ascii="Arial" w:hAnsi="Arial" w:cs="Arial"/>
                <w:b/>
                <w:sz w:val="20"/>
              </w:rPr>
              <w:t>quelle</w:t>
            </w:r>
            <w:r w:rsidRPr="00AA2AD4">
              <w:rPr>
                <w:rFonts w:ascii="Arial" w:hAnsi="Arial" w:cs="Arial"/>
                <w:b/>
                <w:sz w:val="20"/>
              </w:rPr>
              <w:t>:</w:t>
            </w:r>
          </w:p>
          <w:p w14:paraId="50CE2818" w14:textId="39C5623D" w:rsidR="002831FD" w:rsidRPr="00B76F61" w:rsidRDefault="000F1D05" w:rsidP="000F1D05">
            <w:pPr>
              <w:pStyle w:val="KeinLeerraum"/>
              <w:spacing w:after="6p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Kränzle</w:t>
            </w:r>
            <w:r w:rsidR="002831FD" w:rsidRPr="00B76F61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219.70pt" w:type="dxa"/>
            <w:vAlign w:val="center"/>
          </w:tcPr>
          <w:p w14:paraId="0FE50BA5" w14:textId="55C65682" w:rsidR="002831FD" w:rsidRPr="002831FD" w:rsidRDefault="004135C2" w:rsidP="002831FD">
            <w:pPr>
              <w:spacing w:after="6pt" w:line="18pt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E8E1B53" wp14:editId="52BA7278">
                  <wp:extent cx="2653030" cy="1768475"/>
                  <wp:effectExtent l="0" t="0" r="0" b="3175"/>
                  <wp:docPr id="666907461" name="Grafik 4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030" cy="176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D05" w:rsidRPr="00472931" w14:paraId="67EDA743" w14:textId="77777777" w:rsidTr="00F77FBF">
        <w:trPr>
          <w:trHeight w:val="2639"/>
        </w:trPr>
        <w:tc>
          <w:tcPr>
            <w:tcW w:w="225.15pt" w:type="dxa"/>
            <w:vAlign w:val="center"/>
          </w:tcPr>
          <w:p w14:paraId="23369EC4" w14:textId="77777777" w:rsidR="000F1D05" w:rsidRDefault="000F1D05" w:rsidP="000F1D05">
            <w:pPr>
              <w:pStyle w:val="KeinLeerraum"/>
              <w:spacing w:after="6p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Bildmotiv:</w:t>
            </w:r>
          </w:p>
          <w:p w14:paraId="01758E7D" w14:textId="32D35033" w:rsidR="000F1D05" w:rsidRDefault="000F1D05" w:rsidP="000F1D05">
            <w:pPr>
              <w:pStyle w:val="KeinLeerraum"/>
              <w:spacing w:after="6p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Kränzle_</w:t>
            </w:r>
            <w:r w:rsidR="003E2657">
              <w:rPr>
                <w:rFonts w:ascii="Arial" w:hAnsi="Arial" w:cs="Arial"/>
                <w:sz w:val="20"/>
              </w:rPr>
              <w:t>X-Serie</w:t>
            </w:r>
            <w:r w:rsidRPr="00A808A5">
              <w:rPr>
                <w:rFonts w:ascii="Arial" w:hAnsi="Arial" w:cs="Arial"/>
                <w:sz w:val="20"/>
              </w:rPr>
              <w:t>_</w:t>
            </w:r>
            <w:r w:rsidR="003E2657">
              <w:rPr>
                <w:rFonts w:ascii="Arial" w:hAnsi="Arial" w:cs="Arial"/>
                <w:sz w:val="20"/>
              </w:rPr>
              <w:t>2</w:t>
            </w:r>
            <w:r w:rsidR="006103E5">
              <w:rPr>
                <w:rFonts w:ascii="Arial" w:hAnsi="Arial" w:cs="Arial"/>
                <w:sz w:val="20"/>
              </w:rPr>
              <w:t>_300dpi</w:t>
            </w:r>
            <w:r>
              <w:rPr>
                <w:rFonts w:ascii="Arial" w:hAnsi="Arial" w:cs="Arial"/>
                <w:sz w:val="20"/>
              </w:rPr>
              <w:t>.jpg</w:t>
            </w:r>
          </w:p>
          <w:p w14:paraId="15E7F740" w14:textId="77777777" w:rsidR="000F1D05" w:rsidRPr="00A415CF" w:rsidRDefault="000F1D05" w:rsidP="000F1D05">
            <w:pPr>
              <w:pStyle w:val="KeinLeerraum"/>
              <w:spacing w:after="6pt"/>
              <w:rPr>
                <w:rFonts w:ascii="Arial" w:hAnsi="Arial" w:cs="Arial"/>
                <w:b/>
                <w:sz w:val="20"/>
              </w:rPr>
            </w:pPr>
            <w:r w:rsidRPr="00A415CF">
              <w:rPr>
                <w:rFonts w:ascii="Arial" w:hAnsi="Arial" w:cs="Arial"/>
                <w:b/>
                <w:sz w:val="20"/>
              </w:rPr>
              <w:t>Bildunterschrift:</w:t>
            </w:r>
          </w:p>
          <w:p w14:paraId="2267F12A" w14:textId="38B631CA" w:rsidR="004135C2" w:rsidRDefault="004135C2" w:rsidP="006103E5">
            <w:pPr>
              <w:pStyle w:val="KeinLeerraum"/>
              <w:spacing w:after="6pt"/>
              <w:rPr>
                <w:rFonts w:ascii="Arial" w:hAnsi="Arial" w:cs="Arial"/>
                <w:sz w:val="20"/>
              </w:rPr>
            </w:pPr>
            <w:r w:rsidRPr="004135C2">
              <w:rPr>
                <w:rFonts w:ascii="Arial" w:hAnsi="Arial" w:cs="Arial"/>
                <w:sz w:val="20"/>
              </w:rPr>
              <w:t>Durch das Schnellwechsel-</w:t>
            </w:r>
            <w:r w:rsidR="00196D4F">
              <w:rPr>
                <w:rFonts w:ascii="Arial" w:hAnsi="Arial" w:cs="Arial"/>
                <w:sz w:val="20"/>
              </w:rPr>
              <w:t>Stecks</w:t>
            </w:r>
            <w:r w:rsidRPr="004135C2">
              <w:rPr>
                <w:rFonts w:ascii="Arial" w:hAnsi="Arial" w:cs="Arial"/>
                <w:sz w:val="20"/>
              </w:rPr>
              <w:t xml:space="preserve">ystem D12 und das vielseitige optionale Zubehör bleiben in Sachen komfortables und flexibles Arbeiten keine Wünsche offen. </w:t>
            </w:r>
          </w:p>
          <w:p w14:paraId="41756795" w14:textId="14FF54E1" w:rsidR="006103E5" w:rsidRDefault="006103E5" w:rsidP="006103E5">
            <w:pPr>
              <w:pStyle w:val="KeinLeerraum"/>
              <w:spacing w:after="6pt"/>
              <w:rPr>
                <w:rFonts w:ascii="Arial" w:hAnsi="Arial" w:cs="Arial"/>
                <w:b/>
                <w:sz w:val="20"/>
              </w:rPr>
            </w:pPr>
            <w:r w:rsidRPr="00AA2AD4">
              <w:rPr>
                <w:rFonts w:ascii="Arial" w:hAnsi="Arial" w:cs="Arial"/>
                <w:b/>
                <w:sz w:val="20"/>
              </w:rPr>
              <w:t>Bild</w:t>
            </w:r>
            <w:r>
              <w:rPr>
                <w:rFonts w:ascii="Arial" w:hAnsi="Arial" w:cs="Arial"/>
                <w:b/>
                <w:sz w:val="20"/>
              </w:rPr>
              <w:t>quelle</w:t>
            </w:r>
            <w:r w:rsidRPr="00AA2AD4">
              <w:rPr>
                <w:rFonts w:ascii="Arial" w:hAnsi="Arial" w:cs="Arial"/>
                <w:b/>
                <w:sz w:val="20"/>
              </w:rPr>
              <w:t>:</w:t>
            </w:r>
          </w:p>
          <w:p w14:paraId="6A685372" w14:textId="5C17E364" w:rsidR="000F1D05" w:rsidRDefault="000F1D05" w:rsidP="000F1D05">
            <w:pPr>
              <w:pStyle w:val="KeinLeerraum"/>
              <w:spacing w:after="6p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Kränzle</w:t>
            </w:r>
          </w:p>
        </w:tc>
        <w:tc>
          <w:tcPr>
            <w:tcW w:w="219.70pt" w:type="dxa"/>
            <w:vAlign w:val="center"/>
          </w:tcPr>
          <w:p w14:paraId="3F562C48" w14:textId="406018B5" w:rsidR="000F1D05" w:rsidRPr="002831FD" w:rsidRDefault="004135C2" w:rsidP="002831FD">
            <w:pPr>
              <w:spacing w:after="6pt" w:line="18pt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1A09EC9" wp14:editId="49F8665A">
                  <wp:extent cx="2653030" cy="1768475"/>
                  <wp:effectExtent l="0" t="0" r="0" b="3175"/>
                  <wp:docPr id="1683941064" name="Grafik 3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030" cy="176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C64" w:rsidRPr="00472931" w14:paraId="79873BE5" w14:textId="77777777" w:rsidTr="00F77FBF">
        <w:trPr>
          <w:trHeight w:val="2639"/>
        </w:trPr>
        <w:tc>
          <w:tcPr>
            <w:tcW w:w="225.15pt" w:type="dxa"/>
            <w:vAlign w:val="center"/>
          </w:tcPr>
          <w:p w14:paraId="3223F639" w14:textId="77777777" w:rsidR="00DB3C64" w:rsidRDefault="00DB3C64" w:rsidP="00DB3C64">
            <w:pPr>
              <w:pStyle w:val="KeinLeerraum"/>
              <w:spacing w:after="6p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Bildmotiv:</w:t>
            </w:r>
          </w:p>
          <w:p w14:paraId="28A9C552" w14:textId="6459E1C8" w:rsidR="00DB3C64" w:rsidRDefault="00DB3C64" w:rsidP="00DB3C64">
            <w:pPr>
              <w:pStyle w:val="KeinLeerraum"/>
              <w:spacing w:after="6p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Kränzle_X-Serie_3_3</w:t>
            </w:r>
            <w:r w:rsidRPr="00A808A5">
              <w:rPr>
                <w:rFonts w:ascii="Arial" w:hAnsi="Arial" w:cs="Arial"/>
                <w:sz w:val="20"/>
              </w:rPr>
              <w:t>00dpi</w:t>
            </w:r>
            <w:r>
              <w:rPr>
                <w:rFonts w:ascii="Arial" w:hAnsi="Arial" w:cs="Arial"/>
                <w:sz w:val="20"/>
              </w:rPr>
              <w:t>.jpg</w:t>
            </w:r>
          </w:p>
          <w:p w14:paraId="1403A1C0" w14:textId="77777777" w:rsidR="00DB3C64" w:rsidRPr="00A415CF" w:rsidRDefault="00DB3C64" w:rsidP="00DB3C64">
            <w:pPr>
              <w:pStyle w:val="KeinLeerraum"/>
              <w:spacing w:after="6pt"/>
              <w:rPr>
                <w:rFonts w:ascii="Arial" w:hAnsi="Arial" w:cs="Arial"/>
                <w:b/>
                <w:sz w:val="20"/>
              </w:rPr>
            </w:pPr>
            <w:r w:rsidRPr="00A415CF">
              <w:rPr>
                <w:rFonts w:ascii="Arial" w:hAnsi="Arial" w:cs="Arial"/>
                <w:b/>
                <w:sz w:val="20"/>
              </w:rPr>
              <w:t>Bildunterschrift:</w:t>
            </w:r>
          </w:p>
          <w:p w14:paraId="6A60F6BF" w14:textId="0A6D92A8" w:rsidR="00DB3C64" w:rsidRDefault="00DB3C64" w:rsidP="00DB3C64">
            <w:pPr>
              <w:pStyle w:val="KeinLeerraum"/>
              <w:spacing w:after="6pt"/>
              <w:rPr>
                <w:rFonts w:ascii="Arial" w:hAnsi="Arial" w:cs="Arial"/>
                <w:sz w:val="20"/>
              </w:rPr>
            </w:pPr>
            <w:r w:rsidRPr="00DB3C64">
              <w:rPr>
                <w:rFonts w:ascii="Arial" w:hAnsi="Arial" w:cs="Arial"/>
                <w:sz w:val="20"/>
              </w:rPr>
              <w:t>Ein durchdachtes Ordnungssystem mit praktischen Halterungen für die Hochdruckpistole und Reinigungslanzen sowie einer Box zur Aufbewahrung von weiterem Zubehör hält dabei jederzeit alles an seinem Platz.</w:t>
            </w:r>
          </w:p>
          <w:p w14:paraId="24E6FFD7" w14:textId="77777777" w:rsidR="00DB3C64" w:rsidRDefault="00DB3C64" w:rsidP="00DB3C64">
            <w:pPr>
              <w:pStyle w:val="KeinLeerraum"/>
              <w:spacing w:after="6pt"/>
              <w:rPr>
                <w:rFonts w:ascii="Arial" w:hAnsi="Arial" w:cs="Arial"/>
                <w:b/>
                <w:sz w:val="20"/>
              </w:rPr>
            </w:pPr>
            <w:r w:rsidRPr="00AA2AD4">
              <w:rPr>
                <w:rFonts w:ascii="Arial" w:hAnsi="Arial" w:cs="Arial"/>
                <w:b/>
                <w:sz w:val="20"/>
              </w:rPr>
              <w:t>Bild</w:t>
            </w:r>
            <w:r>
              <w:rPr>
                <w:rFonts w:ascii="Arial" w:hAnsi="Arial" w:cs="Arial"/>
                <w:b/>
                <w:sz w:val="20"/>
              </w:rPr>
              <w:t>quelle</w:t>
            </w:r>
            <w:r w:rsidRPr="00AA2AD4">
              <w:rPr>
                <w:rFonts w:ascii="Arial" w:hAnsi="Arial" w:cs="Arial"/>
                <w:b/>
                <w:sz w:val="20"/>
              </w:rPr>
              <w:t>:</w:t>
            </w:r>
          </w:p>
          <w:p w14:paraId="0ECE13BC" w14:textId="4CF197A6" w:rsidR="00DB3C64" w:rsidRDefault="00DB3C64" w:rsidP="00DB3C64">
            <w:pPr>
              <w:pStyle w:val="KeinLeerraum"/>
              <w:spacing w:after="6p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Kränzle</w:t>
            </w:r>
          </w:p>
        </w:tc>
        <w:tc>
          <w:tcPr>
            <w:tcW w:w="219.70pt" w:type="dxa"/>
            <w:vAlign w:val="center"/>
          </w:tcPr>
          <w:p w14:paraId="12D7BD56" w14:textId="65BD35B6" w:rsidR="00DB3C64" w:rsidRDefault="00B85E36" w:rsidP="002831FD">
            <w:pPr>
              <w:spacing w:after="6pt" w:line="18pt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45D76C" wp14:editId="4BE1D656">
                  <wp:extent cx="1769365" cy="2653200"/>
                  <wp:effectExtent l="0" t="0" r="2540" b="0"/>
                  <wp:docPr id="903255176" name="Grafik 1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365" cy="265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1FD" w:rsidRPr="00472931" w14:paraId="5BD8B0E4" w14:textId="77777777" w:rsidTr="0091617A">
        <w:trPr>
          <w:trHeight w:val="2930"/>
        </w:trPr>
        <w:tc>
          <w:tcPr>
            <w:tcW w:w="225.15pt" w:type="dxa"/>
            <w:vAlign w:val="center"/>
          </w:tcPr>
          <w:p w14:paraId="50002939" w14:textId="77777777" w:rsidR="002831FD" w:rsidRDefault="002831FD" w:rsidP="002831FD">
            <w:pPr>
              <w:pStyle w:val="KeinLeerraum"/>
              <w:spacing w:after="6p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Bildmotiv:</w:t>
            </w:r>
          </w:p>
          <w:p w14:paraId="313A46A0" w14:textId="72E8CFF4" w:rsidR="002831FD" w:rsidRDefault="006103E5" w:rsidP="002831FD">
            <w:pPr>
              <w:pStyle w:val="KeinLeerraum"/>
              <w:spacing w:after="6p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Kränzle_</w:t>
            </w:r>
            <w:r w:rsidR="003E2657">
              <w:rPr>
                <w:rFonts w:ascii="Arial" w:hAnsi="Arial" w:cs="Arial"/>
                <w:sz w:val="20"/>
              </w:rPr>
              <w:t>X-Serie</w:t>
            </w:r>
            <w:r w:rsidR="00544375">
              <w:rPr>
                <w:rFonts w:ascii="Arial" w:hAnsi="Arial" w:cs="Arial"/>
                <w:sz w:val="20"/>
              </w:rPr>
              <w:t>_</w:t>
            </w:r>
            <w:r w:rsidR="00DB3C64">
              <w:rPr>
                <w:rFonts w:ascii="Arial" w:hAnsi="Arial" w:cs="Arial"/>
                <w:sz w:val="20"/>
              </w:rPr>
              <w:t>4_</w:t>
            </w:r>
            <w:r w:rsidR="002831FD" w:rsidRPr="00A808A5">
              <w:rPr>
                <w:rFonts w:ascii="Arial" w:hAnsi="Arial" w:cs="Arial"/>
                <w:sz w:val="20"/>
              </w:rPr>
              <w:t>300dpi</w:t>
            </w:r>
            <w:r w:rsidR="002831FD">
              <w:rPr>
                <w:rFonts w:ascii="Arial" w:hAnsi="Arial" w:cs="Arial"/>
                <w:sz w:val="20"/>
              </w:rPr>
              <w:t>.jpg</w:t>
            </w:r>
          </w:p>
          <w:p w14:paraId="23B43694" w14:textId="77777777" w:rsidR="002831FD" w:rsidRPr="00A415CF" w:rsidRDefault="002831FD" w:rsidP="002831FD">
            <w:pPr>
              <w:pStyle w:val="KeinLeerraum"/>
              <w:spacing w:after="6pt"/>
              <w:rPr>
                <w:rFonts w:ascii="Arial" w:hAnsi="Arial" w:cs="Arial"/>
                <w:b/>
                <w:sz w:val="20"/>
              </w:rPr>
            </w:pPr>
            <w:r w:rsidRPr="00A415CF">
              <w:rPr>
                <w:rFonts w:ascii="Arial" w:hAnsi="Arial" w:cs="Arial"/>
                <w:b/>
                <w:sz w:val="20"/>
              </w:rPr>
              <w:t>Bildunterschrift:</w:t>
            </w:r>
          </w:p>
          <w:p w14:paraId="43F4B1F3" w14:textId="77777777" w:rsidR="004135C2" w:rsidRDefault="004135C2" w:rsidP="004135C2">
            <w:pPr>
              <w:pStyle w:val="KeinLeerraum"/>
              <w:spacing w:after="6pt"/>
              <w:rPr>
                <w:rFonts w:ascii="Arial" w:hAnsi="Arial" w:cs="Arial"/>
                <w:sz w:val="20"/>
              </w:rPr>
            </w:pPr>
            <w:r w:rsidRPr="00544375">
              <w:rPr>
                <w:rFonts w:ascii="Arial" w:hAnsi="Arial" w:cs="Arial"/>
                <w:sz w:val="20"/>
              </w:rPr>
              <w:t>Gepaart mit ihrem praktischen Design punkte</w:t>
            </w:r>
            <w:r>
              <w:rPr>
                <w:rFonts w:ascii="Arial" w:hAnsi="Arial" w:cs="Arial"/>
                <w:sz w:val="20"/>
              </w:rPr>
              <w:t>t</w:t>
            </w:r>
            <w:r w:rsidRPr="0054437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die neue X-Serie</w:t>
            </w:r>
            <w:r w:rsidRPr="00544375">
              <w:rPr>
                <w:rFonts w:ascii="Arial" w:hAnsi="Arial" w:cs="Arial"/>
                <w:sz w:val="20"/>
              </w:rPr>
              <w:t xml:space="preserve"> nicht nur in Sachen Reinigungskraft, sondern auch beim Thema Bedienkomfort.</w:t>
            </w:r>
          </w:p>
          <w:p w14:paraId="0389D36E" w14:textId="3DA29892" w:rsidR="002831FD" w:rsidRDefault="002831FD" w:rsidP="002831FD">
            <w:pPr>
              <w:pStyle w:val="KeinLeerraum"/>
              <w:spacing w:after="6pt"/>
              <w:rPr>
                <w:rFonts w:ascii="Arial" w:hAnsi="Arial" w:cs="Arial"/>
                <w:b/>
                <w:sz w:val="20"/>
              </w:rPr>
            </w:pPr>
            <w:r w:rsidRPr="00AA2AD4">
              <w:rPr>
                <w:rFonts w:ascii="Arial" w:hAnsi="Arial" w:cs="Arial"/>
                <w:b/>
                <w:sz w:val="20"/>
              </w:rPr>
              <w:t>Bild</w:t>
            </w:r>
            <w:r w:rsidR="006103E5">
              <w:rPr>
                <w:rFonts w:ascii="Arial" w:hAnsi="Arial" w:cs="Arial"/>
                <w:b/>
                <w:sz w:val="20"/>
              </w:rPr>
              <w:t>quelle</w:t>
            </w:r>
            <w:r w:rsidRPr="00AA2AD4">
              <w:rPr>
                <w:rFonts w:ascii="Arial" w:hAnsi="Arial" w:cs="Arial"/>
                <w:b/>
                <w:sz w:val="20"/>
              </w:rPr>
              <w:t>:</w:t>
            </w:r>
          </w:p>
          <w:p w14:paraId="5980DE9A" w14:textId="65B3D2CD" w:rsidR="002831FD" w:rsidRPr="00B76F61" w:rsidRDefault="002831FD" w:rsidP="002831FD">
            <w:pPr>
              <w:pStyle w:val="KeinLeerraum"/>
              <w:spacing w:after="6p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Kränzle</w:t>
            </w:r>
          </w:p>
        </w:tc>
        <w:tc>
          <w:tcPr>
            <w:tcW w:w="219.70pt" w:type="dxa"/>
            <w:vAlign w:val="center"/>
          </w:tcPr>
          <w:p w14:paraId="3FE8AA43" w14:textId="2736359F" w:rsidR="002831FD" w:rsidRPr="0091617A" w:rsidRDefault="00621C2A" w:rsidP="002831FD">
            <w:pPr>
              <w:spacing w:after="6pt" w:line="18pt" w:lineRule="auto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6217AE42" wp14:editId="5DABE9D3">
                  <wp:extent cx="2653030" cy="2653030"/>
                  <wp:effectExtent l="0" t="0" r="0" b="0"/>
                  <wp:docPr id="1339710700" name="Grafik 1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030" cy="265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17E4C4" w14:textId="76BFCE63" w:rsidR="007E7BAB" w:rsidRDefault="00584A4E" w:rsidP="00F558F9">
      <w:pPr>
        <w:pStyle w:val="Textkrper2"/>
        <w:spacing w:after="0pt" w:line="12pt" w:lineRule="auto"/>
        <w:jc w:val="star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/>
      </w:r>
    </w:p>
    <w:p w14:paraId="5AC7377E" w14:textId="3E9F449C" w:rsidR="00484527" w:rsidRPr="0086796D" w:rsidRDefault="00484527" w:rsidP="00484527">
      <w:pPr>
        <w:pStyle w:val="Textkrper2"/>
        <w:spacing w:after="0pt" w:line="12pt" w:lineRule="auto"/>
        <w:jc w:val="start"/>
        <w:rPr>
          <w:rFonts w:ascii="Arial" w:hAnsi="Arial" w:cs="Arial"/>
          <w:b/>
          <w:sz w:val="18"/>
          <w:szCs w:val="18"/>
        </w:rPr>
      </w:pPr>
      <w:r w:rsidRPr="0086796D">
        <w:rPr>
          <w:rFonts w:ascii="Arial" w:hAnsi="Arial" w:cs="Arial"/>
          <w:b/>
          <w:sz w:val="18"/>
          <w:szCs w:val="18"/>
        </w:rPr>
        <w:t xml:space="preserve">Über </w:t>
      </w:r>
      <w:r w:rsidR="002831FD">
        <w:rPr>
          <w:rFonts w:ascii="Arial" w:hAnsi="Arial" w:cs="Arial"/>
          <w:b/>
          <w:sz w:val="18"/>
          <w:szCs w:val="18"/>
        </w:rPr>
        <w:t>Kränzle</w:t>
      </w:r>
      <w:r w:rsidRPr="0086796D">
        <w:rPr>
          <w:rFonts w:ascii="Arial" w:hAnsi="Arial" w:cs="Arial"/>
          <w:b/>
          <w:sz w:val="18"/>
          <w:szCs w:val="18"/>
        </w:rPr>
        <w:t xml:space="preserve">: </w:t>
      </w:r>
    </w:p>
    <w:p w14:paraId="27A8CA05" w14:textId="77777777" w:rsidR="00484527" w:rsidRPr="0086796D" w:rsidRDefault="00484527" w:rsidP="00484527">
      <w:pPr>
        <w:pStyle w:val="StandardWeb"/>
        <w:spacing w:before="0pt" w:beforeAutospacing="0" w:after="0pt" w:afterAutospacing="0"/>
        <w:rPr>
          <w:rFonts w:ascii="Arial" w:hAnsi="Arial" w:cs="Arial"/>
          <w:sz w:val="18"/>
          <w:szCs w:val="18"/>
        </w:rPr>
      </w:pPr>
    </w:p>
    <w:p w14:paraId="115AF537" w14:textId="4A3A14D8" w:rsidR="00484527" w:rsidRDefault="002831FD" w:rsidP="00A21276">
      <w:pPr>
        <w:pStyle w:val="StandardWeb"/>
        <w:spacing w:before="0pt" w:beforeAutospacing="0" w:after="0pt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Kränzle steht seit seiner Gründung 1974 für Qualität und Innovation.</w:t>
      </w:r>
      <w:r w:rsidR="00484527" w:rsidRPr="0029543F">
        <w:rPr>
          <w:rFonts w:ascii="Arial" w:hAnsi="Arial" w:cs="Arial"/>
          <w:sz w:val="18"/>
          <w:szCs w:val="18"/>
        </w:rPr>
        <w:t xml:space="preserve"> </w:t>
      </w:r>
      <w:r w:rsidR="00245511">
        <w:rPr>
          <w:rFonts w:ascii="Arial" w:hAnsi="Arial" w:cs="Arial"/>
          <w:sz w:val="18"/>
          <w:szCs w:val="18"/>
        </w:rPr>
        <w:t>Das auf Hochdruckreiniger sowie weitere professionelle Reinigungsmaschinen</w:t>
      </w:r>
      <w:r w:rsidR="00CD6CDF">
        <w:rPr>
          <w:rFonts w:ascii="Arial" w:hAnsi="Arial" w:cs="Arial"/>
          <w:sz w:val="18"/>
          <w:szCs w:val="18"/>
        </w:rPr>
        <w:t xml:space="preserve"> und Zubehör</w:t>
      </w:r>
      <w:r w:rsidR="00245511">
        <w:rPr>
          <w:rFonts w:ascii="Arial" w:hAnsi="Arial" w:cs="Arial"/>
          <w:sz w:val="18"/>
          <w:szCs w:val="18"/>
        </w:rPr>
        <w:t xml:space="preserve"> spezialisierte Unternehmen mit Sitz in Illertissen verfolgt dabei das Ziel, seinen Kunden </w:t>
      </w:r>
      <w:r w:rsidR="004903EE">
        <w:rPr>
          <w:rFonts w:ascii="Arial" w:hAnsi="Arial" w:cs="Arial"/>
          <w:sz w:val="18"/>
          <w:szCs w:val="18"/>
        </w:rPr>
        <w:t>h</w:t>
      </w:r>
      <w:r w:rsidR="00245511">
        <w:rPr>
          <w:rFonts w:ascii="Arial" w:hAnsi="Arial" w:cs="Arial"/>
          <w:sz w:val="18"/>
          <w:szCs w:val="18"/>
        </w:rPr>
        <w:t xml:space="preserve">ochwertige und </w:t>
      </w:r>
      <w:r w:rsidR="004903EE">
        <w:rPr>
          <w:rFonts w:ascii="Arial" w:hAnsi="Arial" w:cs="Arial"/>
          <w:sz w:val="18"/>
          <w:szCs w:val="18"/>
        </w:rPr>
        <w:t>z</w:t>
      </w:r>
      <w:r w:rsidR="00245511">
        <w:rPr>
          <w:rFonts w:ascii="Arial" w:hAnsi="Arial" w:cs="Arial"/>
          <w:sz w:val="18"/>
          <w:szCs w:val="18"/>
        </w:rPr>
        <w:t>uverlässige Maschinen für die tagtägliche Anwendung zu bieten.</w:t>
      </w:r>
      <w:r w:rsidR="00484527" w:rsidRPr="0029543F">
        <w:rPr>
          <w:rFonts w:ascii="Arial" w:hAnsi="Arial" w:cs="Arial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ie</w:t>
      </w:r>
      <w:r w:rsidR="00484527" w:rsidRPr="002954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enge Kooperation mit Fachhändlern zeigt dabei, da</w:t>
      </w:r>
      <w:r w:rsidR="00CD6CDF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s der Qualitätsanspruch nicht nur auf die eigenen Produkte beschränkt ist, sondern auch beim Service wie der Kundenberatung und -betreuung weitergeführt </w:t>
      </w:r>
      <w:r w:rsidR="00CD6CDF">
        <w:rPr>
          <w:rFonts w:ascii="Arial" w:hAnsi="Arial" w:cs="Arial"/>
          <w:sz w:val="18"/>
          <w:szCs w:val="18"/>
        </w:rPr>
        <w:t>wird</w:t>
      </w:r>
      <w:r>
        <w:rPr>
          <w:rFonts w:ascii="Arial" w:hAnsi="Arial" w:cs="Arial"/>
          <w:sz w:val="18"/>
          <w:szCs w:val="18"/>
        </w:rPr>
        <w:t>.</w:t>
      </w:r>
      <w:r w:rsidR="00245511">
        <w:rPr>
          <w:rFonts w:ascii="Arial" w:hAnsi="Arial" w:cs="Arial"/>
          <w:sz w:val="18"/>
          <w:szCs w:val="18"/>
        </w:rPr>
        <w:t xml:space="preserve"> </w:t>
      </w:r>
      <w:r w:rsidR="00061A3D">
        <w:rPr>
          <w:rFonts w:ascii="Arial" w:hAnsi="Arial" w:cs="Arial"/>
          <w:sz w:val="18"/>
          <w:szCs w:val="18"/>
        </w:rPr>
        <w:t>D</w:t>
      </w:r>
      <w:r w:rsidR="00245511">
        <w:rPr>
          <w:rFonts w:ascii="Arial" w:hAnsi="Arial" w:cs="Arial"/>
          <w:sz w:val="18"/>
          <w:szCs w:val="18"/>
        </w:rPr>
        <w:t xml:space="preserve">as Verbreitungsgebiet von Kränzle-Reinigern </w:t>
      </w:r>
      <w:r w:rsidR="00061A3D">
        <w:rPr>
          <w:rFonts w:ascii="Arial" w:hAnsi="Arial" w:cs="Arial"/>
          <w:sz w:val="18"/>
          <w:szCs w:val="18"/>
        </w:rPr>
        <w:t xml:space="preserve">bezieht sich </w:t>
      </w:r>
      <w:r w:rsidR="00245511">
        <w:rPr>
          <w:rFonts w:ascii="Arial" w:hAnsi="Arial" w:cs="Arial"/>
          <w:sz w:val="18"/>
          <w:szCs w:val="18"/>
        </w:rPr>
        <w:t xml:space="preserve">nicht nur auf Deutschland, sondern auf viele Länder weltweit, in denen das Unternehmen mit Vertriebsstandorten oder </w:t>
      </w:r>
      <w:r w:rsidR="00CD6CDF">
        <w:rPr>
          <w:rFonts w:ascii="Arial" w:hAnsi="Arial" w:cs="Arial"/>
          <w:sz w:val="18"/>
          <w:szCs w:val="18"/>
        </w:rPr>
        <w:t>-</w:t>
      </w:r>
      <w:r w:rsidR="00245511">
        <w:rPr>
          <w:rFonts w:ascii="Arial" w:hAnsi="Arial" w:cs="Arial"/>
          <w:sz w:val="18"/>
          <w:szCs w:val="18"/>
        </w:rPr>
        <w:t xml:space="preserve">Partnern tätig ist. </w:t>
      </w:r>
    </w:p>
    <w:p w14:paraId="697DF8D3" w14:textId="77777777" w:rsidR="0029543F" w:rsidRPr="0029543F" w:rsidRDefault="0029543F" w:rsidP="00A21276">
      <w:pPr>
        <w:pStyle w:val="StandardWeb"/>
        <w:spacing w:before="0pt" w:beforeAutospacing="0" w:after="0pt" w:afterAutospacing="0"/>
        <w:jc w:val="both"/>
        <w:rPr>
          <w:rFonts w:ascii="Arial" w:hAnsi="Arial" w:cs="Arial"/>
          <w:sz w:val="18"/>
          <w:szCs w:val="18"/>
        </w:rPr>
      </w:pPr>
    </w:p>
    <w:sectPr w:rsidR="0029543F" w:rsidRPr="0029543F" w:rsidSect="00544375">
      <w:headerReference w:type="default" r:id="rId11"/>
      <w:footerReference w:type="default" r:id="rId12"/>
      <w:pgSz w:w="595.30pt" w:h="841.90pt"/>
      <w:pgMar w:top="128.45pt" w:right="70.85pt" w:bottom="141.80pt" w:left="70.85pt" w:header="2.25pt" w:footer="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445112A" w14:textId="77777777" w:rsidR="0020195C" w:rsidRDefault="0020195C" w:rsidP="000055F0">
      <w:pPr>
        <w:spacing w:after="0pt" w:line="12pt" w:lineRule="auto"/>
      </w:pPr>
      <w:r>
        <w:separator/>
      </w:r>
    </w:p>
  </w:endnote>
  <w:endnote w:type="continuationSeparator" w:id="0">
    <w:p w14:paraId="7B7626DA" w14:textId="77777777" w:rsidR="0020195C" w:rsidRDefault="0020195C" w:rsidP="000055F0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Optima">
    <w:altName w:val="Courier New"/>
    <w:charset w:characterSet="iso-8859-1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characterSet="iso-8859-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ook w:firstRow="1" w:lastRow="1" w:firstColumn="1" w:lastColumn="1" w:noHBand="0" w:noVBand="0"/>
    </w:tblPr>
    <w:tblGrid>
      <w:gridCol w:w="4068"/>
      <w:gridCol w:w="4803"/>
    </w:tblGrid>
    <w:tr w:rsidR="00E20D49" w:rsidRPr="00D71E52" w14:paraId="77EDB681" w14:textId="77777777" w:rsidTr="00E20D49">
      <w:trPr>
        <w:trHeight w:val="426"/>
      </w:trPr>
      <w:tc>
        <w:tcPr>
          <w:tcW w:w="203.40pt" w:type="dxa"/>
        </w:tcPr>
        <w:p w14:paraId="6F46F687" w14:textId="77777777" w:rsidR="00D71E52" w:rsidRDefault="00D71E52" w:rsidP="00CD4D20">
          <w:pPr>
            <w:pStyle w:val="Fuzeile"/>
            <w:spacing w:line="12pt" w:lineRule="atLeast"/>
            <w:ind w:start="0.60pt"/>
            <w:rPr>
              <w:rFonts w:ascii="Arial" w:hAnsi="Arial" w:cs="Arial"/>
              <w:b/>
              <w:sz w:val="16"/>
              <w:szCs w:val="16"/>
            </w:rPr>
          </w:pPr>
          <w:r w:rsidRPr="00D71E52">
            <w:rPr>
              <w:rFonts w:ascii="Arial" w:hAnsi="Arial" w:cs="Arial"/>
              <w:b/>
              <w:sz w:val="16"/>
              <w:szCs w:val="16"/>
            </w:rPr>
            <w:t>Josef Kränzle GmbH &amp; CO. KG</w:t>
          </w:r>
        </w:p>
        <w:p w14:paraId="106C902F" w14:textId="77777777" w:rsidR="00D71E52" w:rsidRDefault="00D71E52" w:rsidP="00CD4D20">
          <w:pPr>
            <w:pStyle w:val="Fuzeile"/>
            <w:spacing w:line="12pt" w:lineRule="atLeast"/>
            <w:ind w:start="0.60pt"/>
            <w:rPr>
              <w:rFonts w:ascii="Arial" w:hAnsi="Arial" w:cs="Arial"/>
              <w:sz w:val="16"/>
              <w:szCs w:val="16"/>
            </w:rPr>
          </w:pPr>
          <w:r w:rsidRPr="00D71E52">
            <w:rPr>
              <w:rFonts w:ascii="Arial" w:hAnsi="Arial" w:cs="Arial"/>
              <w:sz w:val="16"/>
              <w:szCs w:val="16"/>
            </w:rPr>
            <w:t>Rudolf-Diesel-Straße 20</w:t>
          </w:r>
        </w:p>
        <w:p w14:paraId="2FE4075C" w14:textId="77777777" w:rsidR="00D71E52" w:rsidRDefault="00D71E52" w:rsidP="00CD4D20">
          <w:pPr>
            <w:pStyle w:val="Fuzeile"/>
            <w:spacing w:line="12pt" w:lineRule="atLeast"/>
            <w:ind w:start="0.60pt"/>
            <w:rPr>
              <w:rFonts w:ascii="Arial" w:hAnsi="Arial" w:cs="Arial"/>
              <w:sz w:val="16"/>
              <w:szCs w:val="16"/>
            </w:rPr>
          </w:pPr>
          <w:r w:rsidRPr="00D71E52">
            <w:rPr>
              <w:rFonts w:ascii="Arial" w:hAnsi="Arial" w:cs="Arial"/>
              <w:sz w:val="16"/>
              <w:szCs w:val="16"/>
            </w:rPr>
            <w:t>89257 Illertissen</w:t>
          </w:r>
        </w:p>
        <w:p w14:paraId="59FB154F" w14:textId="77777777" w:rsidR="00E20D49" w:rsidRPr="005071D6" w:rsidRDefault="00E20D49" w:rsidP="00CD4D20">
          <w:pPr>
            <w:pStyle w:val="Fuzeile"/>
            <w:spacing w:line="12pt" w:lineRule="atLeast"/>
            <w:ind w:start="0.60pt"/>
            <w:rPr>
              <w:rFonts w:ascii="Arial" w:hAnsi="Arial" w:cs="Arial"/>
              <w:sz w:val="16"/>
              <w:szCs w:val="16"/>
            </w:rPr>
          </w:pPr>
          <w:r w:rsidRPr="005071D6">
            <w:rPr>
              <w:rFonts w:ascii="Arial" w:hAnsi="Arial" w:cs="Arial"/>
              <w:sz w:val="16"/>
              <w:szCs w:val="16"/>
            </w:rPr>
            <w:t>Tel.</w:t>
          </w:r>
          <w:r w:rsidR="00D71E52" w:rsidRPr="005071D6">
            <w:t xml:space="preserve"> </w:t>
          </w:r>
          <w:r w:rsidR="00D71E52" w:rsidRPr="005071D6">
            <w:rPr>
              <w:rFonts w:ascii="Arial" w:hAnsi="Arial" w:cs="Arial"/>
              <w:sz w:val="16"/>
              <w:szCs w:val="16"/>
            </w:rPr>
            <w:t>+49 7303 96 05 0</w:t>
          </w:r>
          <w:r w:rsidRPr="005071D6">
            <w:rPr>
              <w:rFonts w:ascii="Arial" w:hAnsi="Arial" w:cs="Arial"/>
              <w:sz w:val="16"/>
              <w:szCs w:val="16"/>
            </w:rPr>
            <w:t xml:space="preserve">, Fax </w:t>
          </w:r>
          <w:r w:rsidR="00D71E52" w:rsidRPr="005071D6">
            <w:rPr>
              <w:rFonts w:ascii="Arial" w:hAnsi="Arial" w:cs="Arial"/>
              <w:sz w:val="16"/>
              <w:szCs w:val="16"/>
            </w:rPr>
            <w:t>+49 7303 96 05 600</w:t>
          </w:r>
        </w:p>
        <w:p w14:paraId="106D5D15" w14:textId="77777777" w:rsidR="00E20D49" w:rsidRPr="005071D6" w:rsidRDefault="00D71E52" w:rsidP="00CD4D20">
          <w:pPr>
            <w:pStyle w:val="Fuzeile"/>
            <w:spacing w:line="12pt" w:lineRule="atLeast"/>
            <w:ind w:start="0.60pt"/>
            <w:rPr>
              <w:rFonts w:ascii="Verdana" w:hAnsi="Verdana"/>
              <w:sz w:val="16"/>
              <w:szCs w:val="16"/>
            </w:rPr>
          </w:pPr>
          <w:r w:rsidRPr="005071D6">
            <w:rPr>
              <w:rFonts w:ascii="Arial" w:hAnsi="Arial" w:cs="Arial"/>
              <w:sz w:val="16"/>
              <w:szCs w:val="16"/>
            </w:rPr>
            <w:t>www.kraenzle.com</w:t>
          </w:r>
        </w:p>
      </w:tc>
      <w:tc>
        <w:tcPr>
          <w:tcW w:w="240.15pt" w:type="dxa"/>
        </w:tcPr>
        <w:p w14:paraId="4E9898E3" w14:textId="77777777" w:rsidR="00E20D49" w:rsidRPr="009F21E4" w:rsidRDefault="00616AF5" w:rsidP="00E20D49">
          <w:pPr>
            <w:pStyle w:val="Fuzeile"/>
            <w:spacing w:line="12pt" w:lineRule="atLeas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Redaktion/</w:t>
          </w:r>
          <w:r w:rsidR="00E20D49" w:rsidRPr="009F21E4">
            <w:rPr>
              <w:rFonts w:ascii="Arial" w:hAnsi="Arial" w:cs="Arial"/>
              <w:b/>
              <w:sz w:val="16"/>
              <w:szCs w:val="16"/>
            </w:rPr>
            <w:t>Pressekontakt:</w:t>
          </w:r>
        </w:p>
        <w:p w14:paraId="4F2E2763" w14:textId="77777777" w:rsidR="00E20D49" w:rsidRPr="00E7625D" w:rsidRDefault="000D1062" w:rsidP="00E20D49">
          <w:pPr>
            <w:pStyle w:val="Fuzeile"/>
            <w:spacing w:line="12pt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D/P C</w:t>
          </w:r>
          <w:r w:rsidR="00E20D49">
            <w:rPr>
              <w:rFonts w:ascii="Arial" w:hAnsi="Arial" w:cs="Arial"/>
              <w:sz w:val="16"/>
              <w:szCs w:val="16"/>
            </w:rPr>
            <w:t>ommuni</w:t>
          </w:r>
          <w:r>
            <w:rPr>
              <w:rFonts w:ascii="Arial" w:hAnsi="Arial" w:cs="Arial"/>
              <w:sz w:val="16"/>
              <w:szCs w:val="16"/>
            </w:rPr>
            <w:t>c</w:t>
          </w:r>
          <w:r w:rsidR="00E20D49">
            <w:rPr>
              <w:rFonts w:ascii="Arial" w:hAnsi="Arial" w:cs="Arial"/>
              <w:sz w:val="16"/>
              <w:szCs w:val="16"/>
            </w:rPr>
            <w:t>ations</w:t>
          </w:r>
          <w:r>
            <w:rPr>
              <w:rFonts w:ascii="Arial" w:hAnsi="Arial" w:cs="Arial"/>
              <w:sz w:val="16"/>
              <w:szCs w:val="16"/>
            </w:rPr>
            <w:t xml:space="preserve"> &amp; Media </w:t>
          </w:r>
          <w:r w:rsidR="00E20D49">
            <w:rPr>
              <w:rFonts w:ascii="Arial" w:hAnsi="Arial" w:cs="Arial"/>
              <w:sz w:val="16"/>
              <w:szCs w:val="16"/>
            </w:rPr>
            <w:t>GmbH</w:t>
          </w:r>
          <w:r w:rsidR="00E20D49">
            <w:rPr>
              <w:rFonts w:ascii="Arial" w:hAnsi="Arial" w:cs="Arial"/>
              <w:sz w:val="16"/>
              <w:szCs w:val="16"/>
            </w:rPr>
            <w:br/>
            <w:t>Arnulfstraße 33</w:t>
          </w:r>
          <w:r w:rsidR="002E35CD">
            <w:rPr>
              <w:rFonts w:ascii="Arial" w:hAnsi="Arial" w:cs="Arial"/>
              <w:sz w:val="16"/>
              <w:szCs w:val="16"/>
            </w:rPr>
            <w:t xml:space="preserve">, </w:t>
          </w:r>
          <w:r w:rsidR="00E20D49">
            <w:rPr>
              <w:rFonts w:ascii="Arial" w:hAnsi="Arial" w:cs="Arial"/>
              <w:sz w:val="16"/>
              <w:szCs w:val="16"/>
            </w:rPr>
            <w:t>40545 Düsseldorf</w:t>
          </w:r>
        </w:p>
        <w:p w14:paraId="38A9E286" w14:textId="77777777" w:rsidR="00E20D49" w:rsidRDefault="00BE6040" w:rsidP="00E20D49">
          <w:pPr>
            <w:pStyle w:val="Fuzeile"/>
            <w:spacing w:line="12pt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Matthäus Lukassowitz</w:t>
          </w:r>
          <w:r w:rsidR="00E20D49">
            <w:rPr>
              <w:rFonts w:ascii="Arial" w:hAnsi="Arial" w:cs="Arial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sz w:val="16"/>
              <w:szCs w:val="16"/>
            </w:rPr>
            <w:t>lukassowitz@</w:t>
          </w:r>
          <w:r w:rsidR="00E20D49">
            <w:rPr>
              <w:rFonts w:ascii="Arial" w:hAnsi="Arial" w:cs="Arial"/>
              <w:sz w:val="16"/>
              <w:szCs w:val="16"/>
            </w:rPr>
            <w:t>doerferpartner.de</w:t>
          </w:r>
        </w:p>
        <w:p w14:paraId="6863F52F" w14:textId="77777777" w:rsidR="00E20D49" w:rsidRPr="00504B2F" w:rsidRDefault="00616AF5" w:rsidP="00E20D49">
          <w:pPr>
            <w:pStyle w:val="Fuzeile"/>
            <w:spacing w:line="12pt" w:lineRule="atLeast"/>
            <w:rPr>
              <w:rFonts w:ascii="Arial" w:hAnsi="Arial" w:cs="Arial"/>
              <w:sz w:val="16"/>
              <w:szCs w:val="16"/>
            </w:rPr>
          </w:pPr>
          <w:r w:rsidRPr="00504B2F">
            <w:rPr>
              <w:rFonts w:ascii="Arial" w:hAnsi="Arial" w:cs="Arial"/>
              <w:sz w:val="16"/>
              <w:szCs w:val="16"/>
            </w:rPr>
            <w:t xml:space="preserve">Tel. </w:t>
          </w:r>
          <w:r w:rsidR="00D71E52">
            <w:rPr>
              <w:rFonts w:ascii="Arial" w:hAnsi="Arial" w:cs="Arial"/>
              <w:sz w:val="16"/>
              <w:szCs w:val="16"/>
            </w:rPr>
            <w:t xml:space="preserve">+49 </w:t>
          </w:r>
          <w:r w:rsidRPr="00504B2F">
            <w:rPr>
              <w:rFonts w:ascii="Arial" w:hAnsi="Arial" w:cs="Arial"/>
              <w:sz w:val="16"/>
              <w:szCs w:val="16"/>
            </w:rPr>
            <w:t>211-</w:t>
          </w:r>
          <w:r w:rsidR="00E20D49" w:rsidRPr="00504B2F">
            <w:rPr>
              <w:rFonts w:ascii="Arial" w:hAnsi="Arial" w:cs="Arial"/>
              <w:sz w:val="16"/>
              <w:szCs w:val="16"/>
            </w:rPr>
            <w:t>52301-</w:t>
          </w:r>
          <w:r w:rsidR="009F21E4" w:rsidRPr="00504B2F">
            <w:rPr>
              <w:rFonts w:ascii="Arial" w:hAnsi="Arial" w:cs="Arial"/>
              <w:sz w:val="16"/>
              <w:szCs w:val="16"/>
            </w:rPr>
            <w:t>2</w:t>
          </w:r>
          <w:r w:rsidR="00BE6040">
            <w:rPr>
              <w:rFonts w:ascii="Arial" w:hAnsi="Arial" w:cs="Arial"/>
              <w:sz w:val="16"/>
              <w:szCs w:val="16"/>
            </w:rPr>
            <w:t>6</w:t>
          </w:r>
          <w:r w:rsidRPr="00504B2F">
            <w:rPr>
              <w:rFonts w:ascii="Arial" w:hAnsi="Arial" w:cs="Arial"/>
              <w:sz w:val="16"/>
              <w:szCs w:val="16"/>
            </w:rPr>
            <w:t>, Fax:</w:t>
          </w:r>
          <w:r w:rsidR="00D71E52">
            <w:rPr>
              <w:rFonts w:ascii="Arial" w:hAnsi="Arial" w:cs="Arial"/>
              <w:sz w:val="16"/>
              <w:szCs w:val="16"/>
            </w:rPr>
            <w:t xml:space="preserve"> +49</w:t>
          </w:r>
          <w:r w:rsidRPr="00504B2F">
            <w:rPr>
              <w:rFonts w:ascii="Arial" w:hAnsi="Arial" w:cs="Arial"/>
              <w:sz w:val="16"/>
              <w:szCs w:val="16"/>
            </w:rPr>
            <w:t xml:space="preserve"> 211-52301-30</w:t>
          </w:r>
        </w:p>
        <w:p w14:paraId="5DC2095A" w14:textId="77777777" w:rsidR="00E20D49" w:rsidRPr="00504B2F" w:rsidRDefault="00E20D49" w:rsidP="00E20D49">
          <w:pPr>
            <w:pStyle w:val="Fuzeile"/>
            <w:spacing w:line="12pt" w:lineRule="atLeast"/>
            <w:rPr>
              <w:rFonts w:ascii="Verdana" w:hAnsi="Verdana"/>
              <w:sz w:val="16"/>
              <w:szCs w:val="16"/>
              <w:lang w:val="en-US"/>
            </w:rPr>
          </w:pPr>
          <w:r w:rsidRPr="00504B2F">
            <w:rPr>
              <w:rFonts w:ascii="Arial" w:hAnsi="Arial" w:cs="Arial"/>
              <w:sz w:val="16"/>
              <w:szCs w:val="16"/>
              <w:lang w:val="en-US"/>
            </w:rPr>
            <w:t>www.doerferpartner.de</w:t>
          </w:r>
          <w:r w:rsidRPr="00504B2F">
            <w:rPr>
              <w:rFonts w:ascii="Arial" w:hAnsi="Arial" w:cs="Arial"/>
              <w:sz w:val="16"/>
              <w:szCs w:val="16"/>
              <w:lang w:val="en-US"/>
            </w:rPr>
            <w:tab/>
          </w:r>
          <w:r w:rsidRPr="00504B2F">
            <w:rPr>
              <w:rFonts w:ascii="Verdana" w:hAnsi="Verdana"/>
              <w:sz w:val="16"/>
              <w:szCs w:val="16"/>
              <w:lang w:val="en-US"/>
            </w:rPr>
            <w:t xml:space="preserve">                                    </w:t>
          </w:r>
        </w:p>
      </w:tc>
    </w:tr>
  </w:tbl>
  <w:p w14:paraId="757F79E2" w14:textId="77777777" w:rsidR="00E20D49" w:rsidRPr="00504B2F" w:rsidRDefault="00E20D49" w:rsidP="00603833">
    <w:pPr>
      <w:pStyle w:val="Fuzeile"/>
      <w:rPr>
        <w:lang w:val="en-US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EB2DD0A" w14:textId="77777777" w:rsidR="0020195C" w:rsidRDefault="0020195C" w:rsidP="000055F0">
      <w:pPr>
        <w:spacing w:after="0pt" w:line="12pt" w:lineRule="auto"/>
      </w:pPr>
      <w:r>
        <w:separator/>
      </w:r>
    </w:p>
  </w:footnote>
  <w:footnote w:type="continuationSeparator" w:id="0">
    <w:p w14:paraId="1A51F713" w14:textId="77777777" w:rsidR="0020195C" w:rsidRDefault="0020195C" w:rsidP="000055F0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C812A3B" w14:textId="4EAD79BF" w:rsidR="000055F0" w:rsidRDefault="000055F0" w:rsidP="00815D79">
    <w:pPr>
      <w:pStyle w:val="Kopfzeile"/>
      <w:tabs>
        <w:tab w:val="clear" w:pos="226.80pt"/>
        <w:tab w:val="clear" w:pos="453.60pt"/>
        <w:tab w:val="start" w:pos="171.75pt"/>
      </w:tabs>
      <w:jc w:val="end"/>
    </w:pPr>
  </w:p>
  <w:p w14:paraId="523DCE08" w14:textId="70246E73" w:rsidR="000055F0" w:rsidRDefault="00544375" w:rsidP="000055F0">
    <w:pPr>
      <w:pStyle w:val="Kopfzeile"/>
      <w:tabs>
        <w:tab w:val="clear" w:pos="226.80pt"/>
        <w:tab w:val="clear" w:pos="453.60pt"/>
        <w:tab w:val="start" w:pos="171.75pt"/>
      </w:tabs>
    </w:pPr>
    <w:r w:rsidRPr="00D71E52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F42F909" wp14:editId="539107F4">
          <wp:simplePos x="0" y="0"/>
          <wp:positionH relativeFrom="margin">
            <wp:posOffset>4179570</wp:posOffset>
          </wp:positionH>
          <wp:positionV relativeFrom="paragraph">
            <wp:posOffset>76835</wp:posOffset>
          </wp:positionV>
          <wp:extent cx="1695450" cy="542290"/>
          <wp:effectExtent l="0" t="0" r="0" b="0"/>
          <wp:wrapNone/>
          <wp:docPr id="1890280141" name="Grafik 189028014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  <w:p w14:paraId="2815F661" w14:textId="03A31533" w:rsidR="000055F0" w:rsidRDefault="000055F0" w:rsidP="002C7C47">
    <w:pPr>
      <w:spacing w:after="0pt" w:line="12pt" w:lineRule="auto"/>
      <w:rPr>
        <w:rFonts w:ascii="Arial" w:hAnsi="Arial" w:cs="Arial"/>
        <w:caps/>
        <w:color w:val="525051"/>
        <w:sz w:val="32"/>
        <w:szCs w:val="32"/>
      </w:rPr>
    </w:pPr>
  </w:p>
  <w:p w14:paraId="3926812D" w14:textId="77777777" w:rsidR="00544375" w:rsidRDefault="00544375" w:rsidP="002C7C47">
    <w:pPr>
      <w:spacing w:after="0pt" w:line="12pt" w:lineRule="auto"/>
      <w:rPr>
        <w:rFonts w:ascii="Arial" w:hAnsi="Arial" w:cs="Arial"/>
        <w:caps/>
        <w:color w:val="525051"/>
        <w:sz w:val="32"/>
        <w:szCs w:val="32"/>
      </w:rPr>
    </w:pPr>
  </w:p>
  <w:p w14:paraId="6D99A92C" w14:textId="5D62FA3B" w:rsidR="000055F0" w:rsidRDefault="000055F0" w:rsidP="002C7C47">
    <w:pPr>
      <w:spacing w:after="0pt" w:line="12pt" w:lineRule="auto"/>
    </w:pPr>
    <w:r w:rsidRPr="008429A6">
      <w:rPr>
        <w:rFonts w:ascii="Arial" w:hAnsi="Arial" w:cs="Arial"/>
        <w:caps/>
        <w:color w:val="525051"/>
        <w:sz w:val="32"/>
        <w:szCs w:val="32"/>
      </w:rPr>
      <w:t>Pressemitteilung</w:t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5F0"/>
    <w:rsid w:val="000055F0"/>
    <w:rsid w:val="00024B25"/>
    <w:rsid w:val="0003497F"/>
    <w:rsid w:val="000366A0"/>
    <w:rsid w:val="000402D3"/>
    <w:rsid w:val="0004258A"/>
    <w:rsid w:val="0004289A"/>
    <w:rsid w:val="00044830"/>
    <w:rsid w:val="00051B41"/>
    <w:rsid w:val="000562FF"/>
    <w:rsid w:val="0006190E"/>
    <w:rsid w:val="00061A3D"/>
    <w:rsid w:val="00071569"/>
    <w:rsid w:val="00072338"/>
    <w:rsid w:val="00085144"/>
    <w:rsid w:val="00086249"/>
    <w:rsid w:val="00090DB2"/>
    <w:rsid w:val="000A7E1D"/>
    <w:rsid w:val="000B0F4E"/>
    <w:rsid w:val="000B1AD9"/>
    <w:rsid w:val="000B3775"/>
    <w:rsid w:val="000D1062"/>
    <w:rsid w:val="000D7903"/>
    <w:rsid w:val="000D7A22"/>
    <w:rsid w:val="000F1D05"/>
    <w:rsid w:val="000F311F"/>
    <w:rsid w:val="00102D39"/>
    <w:rsid w:val="00116FC7"/>
    <w:rsid w:val="00127994"/>
    <w:rsid w:val="00130B79"/>
    <w:rsid w:val="00134080"/>
    <w:rsid w:val="00140514"/>
    <w:rsid w:val="001424EA"/>
    <w:rsid w:val="00155A80"/>
    <w:rsid w:val="00156669"/>
    <w:rsid w:val="00157256"/>
    <w:rsid w:val="00172228"/>
    <w:rsid w:val="0017516C"/>
    <w:rsid w:val="0017577A"/>
    <w:rsid w:val="00175CDA"/>
    <w:rsid w:val="0018128B"/>
    <w:rsid w:val="00182A24"/>
    <w:rsid w:val="001877BB"/>
    <w:rsid w:val="001877E5"/>
    <w:rsid w:val="00190EAA"/>
    <w:rsid w:val="0019389F"/>
    <w:rsid w:val="00196D4F"/>
    <w:rsid w:val="001A1FF5"/>
    <w:rsid w:val="001A48D4"/>
    <w:rsid w:val="001B0293"/>
    <w:rsid w:val="001B2996"/>
    <w:rsid w:val="001D60DB"/>
    <w:rsid w:val="001D7952"/>
    <w:rsid w:val="001E3515"/>
    <w:rsid w:val="001E75E1"/>
    <w:rsid w:val="001F3F33"/>
    <w:rsid w:val="002013A0"/>
    <w:rsid w:val="0020195C"/>
    <w:rsid w:val="00210B76"/>
    <w:rsid w:val="00212AF2"/>
    <w:rsid w:val="00212EDC"/>
    <w:rsid w:val="00221023"/>
    <w:rsid w:val="00221C24"/>
    <w:rsid w:val="002246BE"/>
    <w:rsid w:val="002278E8"/>
    <w:rsid w:val="00245511"/>
    <w:rsid w:val="0025753D"/>
    <w:rsid w:val="00262CAC"/>
    <w:rsid w:val="0026621B"/>
    <w:rsid w:val="00267956"/>
    <w:rsid w:val="0027280F"/>
    <w:rsid w:val="00274DFA"/>
    <w:rsid w:val="002831FD"/>
    <w:rsid w:val="0029543F"/>
    <w:rsid w:val="002A2070"/>
    <w:rsid w:val="002C7C47"/>
    <w:rsid w:val="002D1517"/>
    <w:rsid w:val="002E35CD"/>
    <w:rsid w:val="002F0236"/>
    <w:rsid w:val="002F351D"/>
    <w:rsid w:val="002F47AD"/>
    <w:rsid w:val="003011A1"/>
    <w:rsid w:val="00304F82"/>
    <w:rsid w:val="00321E80"/>
    <w:rsid w:val="00323B87"/>
    <w:rsid w:val="003300D9"/>
    <w:rsid w:val="003534AC"/>
    <w:rsid w:val="00363194"/>
    <w:rsid w:val="00366336"/>
    <w:rsid w:val="0036753E"/>
    <w:rsid w:val="00370082"/>
    <w:rsid w:val="00376236"/>
    <w:rsid w:val="0038779D"/>
    <w:rsid w:val="003917FB"/>
    <w:rsid w:val="003A16CC"/>
    <w:rsid w:val="003A4220"/>
    <w:rsid w:val="003A45CF"/>
    <w:rsid w:val="003A492C"/>
    <w:rsid w:val="003A6D5E"/>
    <w:rsid w:val="003B3C35"/>
    <w:rsid w:val="003B67D0"/>
    <w:rsid w:val="003C2AC4"/>
    <w:rsid w:val="003C64E0"/>
    <w:rsid w:val="003C64F9"/>
    <w:rsid w:val="003D2E05"/>
    <w:rsid w:val="003D49F5"/>
    <w:rsid w:val="003D5CA9"/>
    <w:rsid w:val="003E2657"/>
    <w:rsid w:val="0040499B"/>
    <w:rsid w:val="00405958"/>
    <w:rsid w:val="0040635D"/>
    <w:rsid w:val="004135C2"/>
    <w:rsid w:val="004400D3"/>
    <w:rsid w:val="00445A17"/>
    <w:rsid w:val="00461AEA"/>
    <w:rsid w:val="00472931"/>
    <w:rsid w:val="00483907"/>
    <w:rsid w:val="00484527"/>
    <w:rsid w:val="00486897"/>
    <w:rsid w:val="004903EE"/>
    <w:rsid w:val="004B2EBB"/>
    <w:rsid w:val="004B754C"/>
    <w:rsid w:val="004B7A06"/>
    <w:rsid w:val="004C714B"/>
    <w:rsid w:val="004E4F33"/>
    <w:rsid w:val="004F138C"/>
    <w:rsid w:val="004F434D"/>
    <w:rsid w:val="004F442A"/>
    <w:rsid w:val="004F5C90"/>
    <w:rsid w:val="00504B2F"/>
    <w:rsid w:val="00506CC3"/>
    <w:rsid w:val="005071D6"/>
    <w:rsid w:val="005172D3"/>
    <w:rsid w:val="00531624"/>
    <w:rsid w:val="0054108F"/>
    <w:rsid w:val="005416BB"/>
    <w:rsid w:val="00544375"/>
    <w:rsid w:val="00551B6D"/>
    <w:rsid w:val="00553C18"/>
    <w:rsid w:val="00557AC0"/>
    <w:rsid w:val="0056459B"/>
    <w:rsid w:val="00584A4E"/>
    <w:rsid w:val="00591F2B"/>
    <w:rsid w:val="00592FA8"/>
    <w:rsid w:val="00596893"/>
    <w:rsid w:val="00597D6E"/>
    <w:rsid w:val="005A08D6"/>
    <w:rsid w:val="005A28BD"/>
    <w:rsid w:val="005D0F87"/>
    <w:rsid w:val="005D4F7C"/>
    <w:rsid w:val="005E4240"/>
    <w:rsid w:val="005E6B2E"/>
    <w:rsid w:val="005F232A"/>
    <w:rsid w:val="005F50E5"/>
    <w:rsid w:val="005F5290"/>
    <w:rsid w:val="00601EAF"/>
    <w:rsid w:val="00603833"/>
    <w:rsid w:val="006103E5"/>
    <w:rsid w:val="00616AF5"/>
    <w:rsid w:val="00621C2A"/>
    <w:rsid w:val="00622444"/>
    <w:rsid w:val="00625424"/>
    <w:rsid w:val="00630D76"/>
    <w:rsid w:val="0063116D"/>
    <w:rsid w:val="006461DD"/>
    <w:rsid w:val="00646EA3"/>
    <w:rsid w:val="00660410"/>
    <w:rsid w:val="00661A5A"/>
    <w:rsid w:val="00664344"/>
    <w:rsid w:val="0066582D"/>
    <w:rsid w:val="006674CB"/>
    <w:rsid w:val="006810C4"/>
    <w:rsid w:val="00682430"/>
    <w:rsid w:val="006871C4"/>
    <w:rsid w:val="0069595D"/>
    <w:rsid w:val="006A0EB4"/>
    <w:rsid w:val="006C0873"/>
    <w:rsid w:val="006C1688"/>
    <w:rsid w:val="006C21CA"/>
    <w:rsid w:val="006C2963"/>
    <w:rsid w:val="006C44EF"/>
    <w:rsid w:val="006D5E9E"/>
    <w:rsid w:val="006D6CD1"/>
    <w:rsid w:val="006E12D4"/>
    <w:rsid w:val="006E5B49"/>
    <w:rsid w:val="006F02D5"/>
    <w:rsid w:val="006F6C84"/>
    <w:rsid w:val="00705346"/>
    <w:rsid w:val="0071280E"/>
    <w:rsid w:val="007245F5"/>
    <w:rsid w:val="0073560A"/>
    <w:rsid w:val="007375E5"/>
    <w:rsid w:val="0074487C"/>
    <w:rsid w:val="00754C69"/>
    <w:rsid w:val="0076431F"/>
    <w:rsid w:val="00766962"/>
    <w:rsid w:val="00770026"/>
    <w:rsid w:val="00776F6C"/>
    <w:rsid w:val="00784845"/>
    <w:rsid w:val="0078719C"/>
    <w:rsid w:val="007A202A"/>
    <w:rsid w:val="007B1B72"/>
    <w:rsid w:val="007B1C2B"/>
    <w:rsid w:val="007B6E83"/>
    <w:rsid w:val="007C358E"/>
    <w:rsid w:val="007E184D"/>
    <w:rsid w:val="007E658A"/>
    <w:rsid w:val="007E7BAB"/>
    <w:rsid w:val="007F0430"/>
    <w:rsid w:val="007F246B"/>
    <w:rsid w:val="007F3F72"/>
    <w:rsid w:val="0080015C"/>
    <w:rsid w:val="008002CF"/>
    <w:rsid w:val="00815D79"/>
    <w:rsid w:val="00830E2D"/>
    <w:rsid w:val="00853D88"/>
    <w:rsid w:val="00865B52"/>
    <w:rsid w:val="00885267"/>
    <w:rsid w:val="008916A5"/>
    <w:rsid w:val="0089266A"/>
    <w:rsid w:val="00895000"/>
    <w:rsid w:val="00896531"/>
    <w:rsid w:val="008A2B7B"/>
    <w:rsid w:val="008B07E9"/>
    <w:rsid w:val="008B6EFD"/>
    <w:rsid w:val="008B7E11"/>
    <w:rsid w:val="008B7E19"/>
    <w:rsid w:val="008C0FCA"/>
    <w:rsid w:val="008C1D24"/>
    <w:rsid w:val="008D2BF0"/>
    <w:rsid w:val="008D55C0"/>
    <w:rsid w:val="008F6916"/>
    <w:rsid w:val="00900393"/>
    <w:rsid w:val="009107BC"/>
    <w:rsid w:val="0091617A"/>
    <w:rsid w:val="00922638"/>
    <w:rsid w:val="00922F4F"/>
    <w:rsid w:val="00923603"/>
    <w:rsid w:val="00923D13"/>
    <w:rsid w:val="00926FFC"/>
    <w:rsid w:val="00934FE4"/>
    <w:rsid w:val="00962661"/>
    <w:rsid w:val="00965CEB"/>
    <w:rsid w:val="00971C42"/>
    <w:rsid w:val="009750AD"/>
    <w:rsid w:val="009A0A83"/>
    <w:rsid w:val="009B0F86"/>
    <w:rsid w:val="009B339F"/>
    <w:rsid w:val="009B48C2"/>
    <w:rsid w:val="009B4960"/>
    <w:rsid w:val="009C4861"/>
    <w:rsid w:val="009C75F4"/>
    <w:rsid w:val="009E1F88"/>
    <w:rsid w:val="009E2F40"/>
    <w:rsid w:val="009E6A6D"/>
    <w:rsid w:val="009F029A"/>
    <w:rsid w:val="009F21E4"/>
    <w:rsid w:val="00A078FF"/>
    <w:rsid w:val="00A16994"/>
    <w:rsid w:val="00A21276"/>
    <w:rsid w:val="00A2135E"/>
    <w:rsid w:val="00A26693"/>
    <w:rsid w:val="00A26D9B"/>
    <w:rsid w:val="00A36FAC"/>
    <w:rsid w:val="00A415CF"/>
    <w:rsid w:val="00A50E11"/>
    <w:rsid w:val="00A55177"/>
    <w:rsid w:val="00A65748"/>
    <w:rsid w:val="00A65964"/>
    <w:rsid w:val="00A75862"/>
    <w:rsid w:val="00A808A5"/>
    <w:rsid w:val="00A81B6F"/>
    <w:rsid w:val="00A95FE5"/>
    <w:rsid w:val="00A97B26"/>
    <w:rsid w:val="00AA1950"/>
    <w:rsid w:val="00AA2AD4"/>
    <w:rsid w:val="00AC15F2"/>
    <w:rsid w:val="00AC7A08"/>
    <w:rsid w:val="00AD10B7"/>
    <w:rsid w:val="00AE01EC"/>
    <w:rsid w:val="00AE0BFE"/>
    <w:rsid w:val="00AE4C33"/>
    <w:rsid w:val="00AF0404"/>
    <w:rsid w:val="00B030C2"/>
    <w:rsid w:val="00B03B53"/>
    <w:rsid w:val="00B061F9"/>
    <w:rsid w:val="00B10F42"/>
    <w:rsid w:val="00B1583C"/>
    <w:rsid w:val="00B16058"/>
    <w:rsid w:val="00B20C28"/>
    <w:rsid w:val="00B22C35"/>
    <w:rsid w:val="00B306C0"/>
    <w:rsid w:val="00B31DF5"/>
    <w:rsid w:val="00B32A51"/>
    <w:rsid w:val="00B40B20"/>
    <w:rsid w:val="00B439E2"/>
    <w:rsid w:val="00B439FC"/>
    <w:rsid w:val="00B47C34"/>
    <w:rsid w:val="00B57A69"/>
    <w:rsid w:val="00B66235"/>
    <w:rsid w:val="00B73B85"/>
    <w:rsid w:val="00B76F61"/>
    <w:rsid w:val="00B7734A"/>
    <w:rsid w:val="00B85E36"/>
    <w:rsid w:val="00B87D94"/>
    <w:rsid w:val="00B9119E"/>
    <w:rsid w:val="00B932B1"/>
    <w:rsid w:val="00B94AD0"/>
    <w:rsid w:val="00BA5DD7"/>
    <w:rsid w:val="00BA6F61"/>
    <w:rsid w:val="00BC47A7"/>
    <w:rsid w:val="00BD4BD5"/>
    <w:rsid w:val="00BD5000"/>
    <w:rsid w:val="00BD65F0"/>
    <w:rsid w:val="00BD7FEA"/>
    <w:rsid w:val="00BE6040"/>
    <w:rsid w:val="00BF235E"/>
    <w:rsid w:val="00BF3ACD"/>
    <w:rsid w:val="00C02DBF"/>
    <w:rsid w:val="00C07229"/>
    <w:rsid w:val="00C1295B"/>
    <w:rsid w:val="00C14889"/>
    <w:rsid w:val="00C20CD9"/>
    <w:rsid w:val="00C22B12"/>
    <w:rsid w:val="00C25899"/>
    <w:rsid w:val="00C302FA"/>
    <w:rsid w:val="00C35B14"/>
    <w:rsid w:val="00C43734"/>
    <w:rsid w:val="00C548EE"/>
    <w:rsid w:val="00C57B66"/>
    <w:rsid w:val="00C60811"/>
    <w:rsid w:val="00C66C5E"/>
    <w:rsid w:val="00C74658"/>
    <w:rsid w:val="00C81311"/>
    <w:rsid w:val="00C81F3C"/>
    <w:rsid w:val="00C85781"/>
    <w:rsid w:val="00C872FF"/>
    <w:rsid w:val="00C93723"/>
    <w:rsid w:val="00CA048C"/>
    <w:rsid w:val="00CA1D69"/>
    <w:rsid w:val="00CA1DB1"/>
    <w:rsid w:val="00CB2FCA"/>
    <w:rsid w:val="00CC1C82"/>
    <w:rsid w:val="00CC72E9"/>
    <w:rsid w:val="00CD4D20"/>
    <w:rsid w:val="00CD6CDF"/>
    <w:rsid w:val="00CE493E"/>
    <w:rsid w:val="00CF1440"/>
    <w:rsid w:val="00D011A5"/>
    <w:rsid w:val="00D03009"/>
    <w:rsid w:val="00D063DC"/>
    <w:rsid w:val="00D0717F"/>
    <w:rsid w:val="00D14C38"/>
    <w:rsid w:val="00D15746"/>
    <w:rsid w:val="00D30AC1"/>
    <w:rsid w:val="00D40799"/>
    <w:rsid w:val="00D51570"/>
    <w:rsid w:val="00D51C7A"/>
    <w:rsid w:val="00D63D32"/>
    <w:rsid w:val="00D71E52"/>
    <w:rsid w:val="00D73CDA"/>
    <w:rsid w:val="00D82FC1"/>
    <w:rsid w:val="00D84BB3"/>
    <w:rsid w:val="00D86241"/>
    <w:rsid w:val="00D909AC"/>
    <w:rsid w:val="00D92A70"/>
    <w:rsid w:val="00D961EB"/>
    <w:rsid w:val="00DA2AAE"/>
    <w:rsid w:val="00DA5DA3"/>
    <w:rsid w:val="00DA7C0C"/>
    <w:rsid w:val="00DB2A36"/>
    <w:rsid w:val="00DB3C64"/>
    <w:rsid w:val="00DC20CF"/>
    <w:rsid w:val="00DE6894"/>
    <w:rsid w:val="00DF3798"/>
    <w:rsid w:val="00E116AC"/>
    <w:rsid w:val="00E20D49"/>
    <w:rsid w:val="00E255F5"/>
    <w:rsid w:val="00E52914"/>
    <w:rsid w:val="00E56255"/>
    <w:rsid w:val="00E60551"/>
    <w:rsid w:val="00E61180"/>
    <w:rsid w:val="00E61E02"/>
    <w:rsid w:val="00E633EE"/>
    <w:rsid w:val="00E73FA7"/>
    <w:rsid w:val="00E84B51"/>
    <w:rsid w:val="00E86FC0"/>
    <w:rsid w:val="00E9567F"/>
    <w:rsid w:val="00EC7C1B"/>
    <w:rsid w:val="00EF2CE0"/>
    <w:rsid w:val="00F20600"/>
    <w:rsid w:val="00F31137"/>
    <w:rsid w:val="00F505C7"/>
    <w:rsid w:val="00F558F9"/>
    <w:rsid w:val="00F56E01"/>
    <w:rsid w:val="00F71BB3"/>
    <w:rsid w:val="00F77FBF"/>
    <w:rsid w:val="00F80081"/>
    <w:rsid w:val="00F8031B"/>
    <w:rsid w:val="00F816E9"/>
    <w:rsid w:val="00F91907"/>
    <w:rsid w:val="00FA6451"/>
    <w:rsid w:val="00FB22FC"/>
    <w:rsid w:val="00FB5FCF"/>
    <w:rsid w:val="00FC4B1F"/>
    <w:rsid w:val="00FD17EE"/>
    <w:rsid w:val="00FE01B1"/>
    <w:rsid w:val="00FF22D9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65C024"/>
  <w15:chartTrackingRefBased/>
  <w15:docId w15:val="{221548E1-25F8-4A2C-8938-A3D0E4FF9B6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13A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55F0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55F0"/>
  </w:style>
  <w:style w:type="paragraph" w:styleId="Fuzeile">
    <w:name w:val="footer"/>
    <w:basedOn w:val="Standard"/>
    <w:link w:val="FuzeileZchn"/>
    <w:unhideWhenUsed/>
    <w:rsid w:val="000055F0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55F0"/>
  </w:style>
  <w:style w:type="paragraph" w:styleId="Textkrper2">
    <w:name w:val="Body Text 2"/>
    <w:basedOn w:val="Standard"/>
    <w:link w:val="Textkrper2Zchn"/>
    <w:rsid w:val="002013A0"/>
    <w:pPr>
      <w:spacing w:after="12pt" w:line="18pt" w:lineRule="auto"/>
      <w:jc w:val="both"/>
    </w:pPr>
    <w:rPr>
      <w:rFonts w:ascii="Optima" w:eastAsia="Times New Roman" w:hAnsi="Optima" w:cs="Times New Roman"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2013A0"/>
    <w:rPr>
      <w:rFonts w:ascii="Optima" w:eastAsia="Times New Roman" w:hAnsi="Optima" w:cs="Times New Roman"/>
      <w:sz w:val="24"/>
      <w:szCs w:val="20"/>
      <w:lang w:eastAsia="de-DE"/>
    </w:rPr>
  </w:style>
  <w:style w:type="character" w:styleId="Hyperlink">
    <w:name w:val="Hyperlink"/>
    <w:rsid w:val="002013A0"/>
    <w:rPr>
      <w:color w:val="0000FF"/>
      <w:u w:val="single"/>
    </w:rPr>
  </w:style>
  <w:style w:type="paragraph" w:styleId="KeinLeerraum">
    <w:name w:val="No Spacing"/>
    <w:uiPriority w:val="1"/>
    <w:qFormat/>
    <w:rsid w:val="002013A0"/>
    <w:pPr>
      <w:spacing w:after="0pt" w:line="12pt" w:lineRule="auto"/>
    </w:pPr>
    <w:rPr>
      <w:rFonts w:ascii="Times" w:eastAsia="Times" w:hAnsi="Times" w:cs="Times New Roman"/>
      <w:sz w:val="24"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2013A0"/>
    <w:pPr>
      <w:spacing w:before="5pt" w:beforeAutospacing="1" w:after="5pt" w:afterAutospacing="1" w:line="12pt" w:lineRule="auto"/>
    </w:pPr>
    <w:rPr>
      <w:rFonts w:ascii="Times New Roman" w:eastAsia="Calibri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35CD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35CD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926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266A"/>
    <w:pPr>
      <w:spacing w:line="12pt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26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26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266A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5F50E5"/>
    <w:pPr>
      <w:spacing w:after="0pt" w:line="12pt" w:lineRule="auto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930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4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64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2.jpeg"/><Relationship Id="rId13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image" Target="media/image1.jpeg"/><Relationship Id="rId12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11" Type="http://purl.oclc.org/ooxml/officeDocument/relationships/header" Target="header1.xml"/><Relationship Id="rId5" Type="http://purl.oclc.org/ooxml/officeDocument/relationships/footnotes" Target="footnotes.xml"/><Relationship Id="rId10" Type="http://purl.oclc.org/ooxml/officeDocument/relationships/image" Target="media/image4.jpeg"/><Relationship Id="rId4" Type="http://purl.oclc.org/ooxml/officeDocument/relationships/webSettings" Target="webSettings.xml"/><Relationship Id="rId9" Type="http://purl.oclc.org/ooxml/officeDocument/relationships/image" Target="media/image3.jpeg"/><Relationship Id="rId14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5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EE7A934F-7A38-4E10-80F7-9D88E297BEA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589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Matthäus Lukassowitz</dc:creator>
  <cp:keywords/>
  <dc:description/>
  <cp:lastModifiedBy>Matthäus Lukassowitz</cp:lastModifiedBy>
  <cp:revision>21</cp:revision>
  <cp:lastPrinted>2021-03-02T15:57:00Z</cp:lastPrinted>
  <dcterms:created xsi:type="dcterms:W3CDTF">2021-03-30T07:33:00Z</dcterms:created>
  <dcterms:modified xsi:type="dcterms:W3CDTF">2023-06-23T07:40:00Z</dcterms:modified>
</cp:coreProperties>
</file>