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3613" w14:textId="4DA06BF8" w:rsidR="00295E04" w:rsidRPr="00EE0B22" w:rsidRDefault="0034243D">
      <w:pPr>
        <w:rPr>
          <w:rFonts w:ascii="Times" w:hAnsi="Times"/>
          <w:i/>
        </w:rPr>
      </w:pPr>
      <w:r>
        <w:rPr>
          <w:rFonts w:ascii="Times" w:hAnsi="Times"/>
          <w:i/>
        </w:rPr>
        <w:t>2017-03-01</w:t>
      </w:r>
    </w:p>
    <w:p w14:paraId="4A532BA0" w14:textId="77777777" w:rsidR="00E84585" w:rsidRDefault="00E84585" w:rsidP="0075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hAnsi="Times" w:cs="Courier New"/>
          <w:sz w:val="40"/>
          <w:szCs w:val="40"/>
          <w:lang w:eastAsia="ja-JP"/>
        </w:rPr>
      </w:pPr>
    </w:p>
    <w:p w14:paraId="6475CAC5" w14:textId="6D0AC1AF" w:rsidR="00750454" w:rsidRPr="00481039" w:rsidRDefault="00481039" w:rsidP="0075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hAnsi="Times" w:cs="Courier New"/>
          <w:sz w:val="40"/>
          <w:szCs w:val="40"/>
          <w:lang w:eastAsia="ja-JP"/>
        </w:rPr>
      </w:pPr>
      <w:r w:rsidRPr="00481039">
        <w:rPr>
          <w:rFonts w:ascii="Times" w:hAnsi="Times" w:cs="Courier New"/>
          <w:sz w:val="40"/>
          <w:szCs w:val="40"/>
          <w:lang w:eastAsia="ja-JP"/>
        </w:rPr>
        <w:t>SÖRF träffar skorstensfejarmästare</w:t>
      </w:r>
    </w:p>
    <w:p w14:paraId="2EA0CEEB" w14:textId="77777777" w:rsidR="00481039" w:rsidRPr="00EE0B22" w:rsidRDefault="00481039" w:rsidP="0075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hAnsi="Times" w:cs="Courier New"/>
          <w:lang w:eastAsia="ja-JP"/>
        </w:rPr>
      </w:pPr>
    </w:p>
    <w:p w14:paraId="2A3D9ED9" w14:textId="29043070" w:rsidR="00B92857" w:rsidRDefault="00E61346" w:rsidP="00AE5146">
      <w:pPr>
        <w:rPr>
          <w:rFonts w:ascii="Times" w:hAnsi="Times" w:cs="Courier New"/>
          <w:b/>
        </w:rPr>
      </w:pPr>
      <w:r w:rsidRPr="00EE0B22">
        <w:rPr>
          <w:rFonts w:ascii="Times" w:hAnsi="Times"/>
          <w:b/>
        </w:rPr>
        <w:t>Under gårdagen hölls ett ovanligt möte</w:t>
      </w:r>
      <w:r w:rsidR="0088387D">
        <w:rPr>
          <w:rFonts w:ascii="Times" w:hAnsi="Times"/>
          <w:b/>
        </w:rPr>
        <w:t xml:space="preserve"> av sitt slag i Sverige</w:t>
      </w:r>
      <w:r w:rsidRPr="00EE0B22">
        <w:rPr>
          <w:rFonts w:ascii="Times" w:hAnsi="Times"/>
          <w:b/>
        </w:rPr>
        <w:t xml:space="preserve"> om upphandling av sotning/rengöring på Sydöstra Skånes Räddnings</w:t>
      </w:r>
      <w:r w:rsidR="009B7984">
        <w:rPr>
          <w:rFonts w:ascii="Times" w:hAnsi="Times"/>
          <w:b/>
        </w:rPr>
        <w:t>tjänstf</w:t>
      </w:r>
      <w:r w:rsidRPr="00EE0B22">
        <w:rPr>
          <w:rFonts w:ascii="Times" w:hAnsi="Times"/>
          <w:b/>
        </w:rPr>
        <w:t>örbund</w:t>
      </w:r>
      <w:r w:rsidRPr="00EE0B22">
        <w:rPr>
          <w:rFonts w:ascii="Times" w:hAnsi="Times" w:cs="Courier New"/>
          <w:b/>
        </w:rPr>
        <w:t xml:space="preserve">, SÖRF. </w:t>
      </w:r>
      <w:r w:rsidR="00B9444E" w:rsidRPr="00EE0B22">
        <w:rPr>
          <w:rFonts w:ascii="Times" w:hAnsi="Times" w:cs="Courier New"/>
          <w:b/>
        </w:rPr>
        <w:t xml:space="preserve">Syftet med mötet var att öka förståelsen för marknaden och leverantörerna och samtidigt informera </w:t>
      </w:r>
      <w:r w:rsidR="00B9444E" w:rsidRPr="00EE0B22">
        <w:rPr>
          <w:rFonts w:ascii="Times" w:hAnsi="Times"/>
          <w:b/>
        </w:rPr>
        <w:t xml:space="preserve">om den pågående upphandlingsprocessen. </w:t>
      </w:r>
      <w:r w:rsidR="00AE5146" w:rsidRPr="00EE0B22">
        <w:rPr>
          <w:rFonts w:ascii="Times" w:hAnsi="Times" w:cs="Courier New"/>
          <w:b/>
        </w:rPr>
        <w:t xml:space="preserve">Ett 10-tal </w:t>
      </w:r>
      <w:r w:rsidR="005527FA">
        <w:rPr>
          <w:rFonts w:ascii="Times" w:hAnsi="Times" w:cs="Courier New"/>
          <w:b/>
        </w:rPr>
        <w:t>personer från fler</w:t>
      </w:r>
      <w:r w:rsidR="00390405">
        <w:rPr>
          <w:rFonts w:ascii="Times" w:hAnsi="Times" w:cs="Courier New"/>
          <w:b/>
        </w:rPr>
        <w:t>a</w:t>
      </w:r>
      <w:bookmarkStart w:id="0" w:name="_GoBack"/>
      <w:bookmarkEnd w:id="0"/>
      <w:r w:rsidR="005527FA">
        <w:rPr>
          <w:rFonts w:ascii="Times" w:hAnsi="Times" w:cs="Courier New"/>
          <w:b/>
        </w:rPr>
        <w:t xml:space="preserve"> olika leverantörer och SSR (Sveriges Sotares Riksförbund) </w:t>
      </w:r>
      <w:r w:rsidR="0039390C">
        <w:rPr>
          <w:rFonts w:ascii="Times" w:hAnsi="Times" w:cs="Courier New"/>
          <w:b/>
        </w:rPr>
        <w:t>deltog och</w:t>
      </w:r>
      <w:r w:rsidR="00AE5146" w:rsidRPr="00EE0B22">
        <w:rPr>
          <w:rFonts w:ascii="Times" w:hAnsi="Times" w:cs="Courier New"/>
          <w:b/>
        </w:rPr>
        <w:t xml:space="preserve"> </w:t>
      </w:r>
      <w:r w:rsidR="0039390C">
        <w:rPr>
          <w:rFonts w:ascii="Times" w:hAnsi="Times" w:cs="Courier New"/>
          <w:b/>
        </w:rPr>
        <w:t xml:space="preserve">gav </w:t>
      </w:r>
      <w:r w:rsidR="00AE5146" w:rsidRPr="00EE0B22">
        <w:rPr>
          <w:rFonts w:ascii="Times" w:hAnsi="Times" w:cs="Courier New"/>
          <w:b/>
        </w:rPr>
        <w:t xml:space="preserve">synpunkter inför </w:t>
      </w:r>
      <w:r w:rsidR="0039390C">
        <w:rPr>
          <w:rFonts w:ascii="Times" w:hAnsi="Times" w:cs="Courier New"/>
          <w:b/>
        </w:rPr>
        <w:t xml:space="preserve">utformningen av </w:t>
      </w:r>
      <w:r w:rsidR="00AE5146" w:rsidRPr="00EE0B22">
        <w:rPr>
          <w:rFonts w:ascii="Times" w:hAnsi="Times" w:cs="Courier New"/>
          <w:b/>
        </w:rPr>
        <w:t>upphandlingen.</w:t>
      </w:r>
    </w:p>
    <w:p w14:paraId="357561EC" w14:textId="733A5D0B" w:rsidR="00E61346" w:rsidRPr="00EE0B22" w:rsidRDefault="00270A6C" w:rsidP="00E61346">
      <w:pPr>
        <w:rPr>
          <w:rFonts w:ascii="Times" w:hAnsi="Times"/>
        </w:rPr>
      </w:pPr>
      <w:r w:rsidRPr="00EE0B22">
        <w:rPr>
          <w:rFonts w:ascii="Times" w:hAnsi="Times" w:cs="Courier New"/>
        </w:rPr>
        <w:t xml:space="preserve">Leverantörerna har </w:t>
      </w:r>
      <w:r w:rsidR="007B360F" w:rsidRPr="00EE0B22">
        <w:rPr>
          <w:rFonts w:ascii="Times" w:hAnsi="Times" w:cs="Courier New"/>
        </w:rPr>
        <w:t xml:space="preserve">också </w:t>
      </w:r>
      <w:r w:rsidRPr="00EE0B22">
        <w:rPr>
          <w:rFonts w:ascii="Times" w:hAnsi="Times" w:cs="Courier New"/>
        </w:rPr>
        <w:t xml:space="preserve">möjlighet att lämna sina synpunkter </w:t>
      </w:r>
      <w:r w:rsidR="007B360F" w:rsidRPr="00EE0B22">
        <w:rPr>
          <w:rFonts w:ascii="Times" w:hAnsi="Times" w:cs="Courier New"/>
        </w:rPr>
        <w:t xml:space="preserve">skriftligt eller på mail </w:t>
      </w:r>
      <w:r w:rsidRPr="00EE0B22">
        <w:rPr>
          <w:rFonts w:ascii="Times" w:hAnsi="Times" w:cs="Courier New"/>
        </w:rPr>
        <w:t>fram till den 6 mars</w:t>
      </w:r>
      <w:r w:rsidR="007B360F" w:rsidRPr="00EE0B22">
        <w:rPr>
          <w:rFonts w:ascii="Times" w:hAnsi="Times" w:cs="Courier New"/>
        </w:rPr>
        <w:t xml:space="preserve"> utifrån den RFI </w:t>
      </w:r>
      <w:r w:rsidR="00AA2CD9" w:rsidRPr="00EE0B22">
        <w:rPr>
          <w:rFonts w:ascii="Times" w:eastAsia="Times New Roman" w:hAnsi="Times"/>
          <w:color w:val="000000"/>
        </w:rPr>
        <w:t>(</w:t>
      </w:r>
      <w:r w:rsidR="00AA2CD9" w:rsidRPr="00EE0B22">
        <w:rPr>
          <w:rFonts w:ascii="Times" w:hAnsi="Times"/>
        </w:rPr>
        <w:t>Request for Information) som har offentliggjorts.</w:t>
      </w:r>
      <w:r w:rsidR="00E61346" w:rsidRPr="00EE0B22">
        <w:rPr>
          <w:rFonts w:ascii="Times" w:hAnsi="Times"/>
        </w:rPr>
        <w:t xml:space="preserve"> Avsikten med RFIn är att få en ökad förståelse för marknaden och leverantörerna på marknaden, samt att ge information om den pågående upphandlingsprocessen.</w:t>
      </w:r>
    </w:p>
    <w:p w14:paraId="3C3C5742" w14:textId="04D36A50" w:rsidR="00995615" w:rsidRPr="00EE0B22" w:rsidRDefault="00E61346" w:rsidP="00AE5146">
      <w:pPr>
        <w:rPr>
          <w:rFonts w:ascii="Times" w:hAnsi="Times" w:cs="Courier New"/>
        </w:rPr>
      </w:pPr>
      <w:r w:rsidRPr="00EE0B22">
        <w:rPr>
          <w:rFonts w:ascii="Times" w:hAnsi="Times" w:cs="Courier New"/>
        </w:rPr>
        <w:t xml:space="preserve">SÖRFs direktion har utsett en arbetsgrupp som gemensamt arbetar för att upphandla ett avtal med </w:t>
      </w:r>
      <w:r w:rsidR="009B7984">
        <w:rPr>
          <w:rFonts w:ascii="Times" w:hAnsi="Times" w:cs="Courier New"/>
        </w:rPr>
        <w:t xml:space="preserve">en eller </w:t>
      </w:r>
      <w:r w:rsidRPr="00EE0B22">
        <w:rPr>
          <w:rFonts w:ascii="Times" w:hAnsi="Times" w:cs="Courier New"/>
        </w:rPr>
        <w:t xml:space="preserve">flera entreprenörer som innebär valfrihet och största möjliga nytta och service för medborgarna. </w:t>
      </w:r>
      <w:r w:rsidR="00AE5146" w:rsidRPr="00EE0B22">
        <w:rPr>
          <w:rFonts w:ascii="Times" w:hAnsi="Times" w:cs="Courier New"/>
        </w:rPr>
        <w:t xml:space="preserve">Arbetet avser att ge hög kvalitet, tillgänglighet och god service mot fastighetsägaren samt att skapa en god </w:t>
      </w:r>
      <w:r w:rsidR="0088387D">
        <w:rPr>
          <w:rFonts w:ascii="Times" w:hAnsi="Times" w:cs="Courier New"/>
        </w:rPr>
        <w:t xml:space="preserve">grund för samarbete mellan SÖRF </w:t>
      </w:r>
      <w:r w:rsidR="00AE5146" w:rsidRPr="00EE0B22">
        <w:rPr>
          <w:rFonts w:ascii="Times" w:hAnsi="Times" w:cs="Courier New"/>
        </w:rPr>
        <w:t>och entreprenörerna.</w:t>
      </w:r>
    </w:p>
    <w:p w14:paraId="446EFABD" w14:textId="1B68CBE5" w:rsidR="006D121A" w:rsidRPr="0039390C" w:rsidRDefault="00B2527E" w:rsidP="00AE5146">
      <w:pPr>
        <w:pStyle w:val="p1"/>
        <w:rPr>
          <w:rFonts w:ascii="Times" w:hAnsi="Times" w:cs="Courier New"/>
          <w:sz w:val="22"/>
          <w:szCs w:val="22"/>
        </w:rPr>
      </w:pPr>
      <w:r w:rsidRPr="00EE0B22">
        <w:rPr>
          <w:rFonts w:ascii="Times" w:hAnsi="Times" w:cs="Courier New"/>
          <w:sz w:val="22"/>
          <w:szCs w:val="22"/>
        </w:rPr>
        <w:t>Upphandlingen sker utifrån den nya ”Lagen om upphandling av koncessioner” (LUK)</w:t>
      </w:r>
      <w:r w:rsidR="0039390C">
        <w:rPr>
          <w:rFonts w:ascii="Times" w:hAnsi="Times" w:cs="Courier New"/>
          <w:sz w:val="22"/>
          <w:szCs w:val="22"/>
        </w:rPr>
        <w:t xml:space="preserve">. </w:t>
      </w: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Enkelt uttryckt innebär en koncession att </w:t>
      </w:r>
      <w:r w:rsidR="004763D4" w:rsidRPr="00EE0B22">
        <w:rPr>
          <w:rFonts w:ascii="Times" w:eastAsia="Times New Roman" w:hAnsi="Times"/>
          <w:color w:val="000000"/>
          <w:sz w:val="22"/>
          <w:szCs w:val="22"/>
        </w:rPr>
        <w:t>en eller flera leverantörer</w:t>
      </w: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 får i uppdrag av den upphandlande myndigheten, SÖRF i det här fallet, att utföra tjänster som sotning/rengöring åt någon annan, som också betalar leverantören.</w:t>
      </w:r>
    </w:p>
    <w:p w14:paraId="4EDF470F" w14:textId="77777777" w:rsidR="00AE5146" w:rsidRPr="00EE0B22" w:rsidRDefault="00AE5146" w:rsidP="00AE5146">
      <w:pPr>
        <w:pStyle w:val="p1"/>
        <w:rPr>
          <w:rFonts w:ascii="Times" w:eastAsia="Times New Roman" w:hAnsi="Times"/>
          <w:color w:val="000000"/>
          <w:sz w:val="22"/>
          <w:szCs w:val="22"/>
        </w:rPr>
      </w:pPr>
    </w:p>
    <w:p w14:paraId="0F734015" w14:textId="58CA4E9D" w:rsidR="001A3930" w:rsidRDefault="00B60F1C" w:rsidP="00AE5146">
      <w:pPr>
        <w:pStyle w:val="p1"/>
        <w:rPr>
          <w:rFonts w:ascii="Times" w:eastAsia="Times New Roman" w:hAnsi="Times"/>
          <w:color w:val="000000"/>
          <w:sz w:val="22"/>
          <w:szCs w:val="22"/>
        </w:rPr>
      </w:pP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Synpunkterna under mötet handlade bland annat om att </w:t>
      </w:r>
      <w:r w:rsidR="00E130A3" w:rsidRPr="00EE0B22">
        <w:rPr>
          <w:rFonts w:ascii="Times" w:eastAsia="Times New Roman" w:hAnsi="Times"/>
          <w:color w:val="000000"/>
          <w:sz w:val="22"/>
          <w:szCs w:val="22"/>
        </w:rPr>
        <w:t>uppföljning</w:t>
      </w:r>
      <w:r w:rsidR="0088387D">
        <w:rPr>
          <w:rFonts w:ascii="Times" w:eastAsia="Times New Roman" w:hAnsi="Times"/>
          <w:color w:val="000000"/>
          <w:sz w:val="22"/>
          <w:szCs w:val="22"/>
        </w:rPr>
        <w:t>en</w:t>
      </w:r>
      <w:r w:rsidR="00E130A3" w:rsidRPr="00EE0B22">
        <w:rPr>
          <w:rFonts w:ascii="Times" w:eastAsia="Times New Roman" w:hAnsi="Times"/>
          <w:color w:val="000000"/>
          <w:sz w:val="22"/>
          <w:szCs w:val="22"/>
        </w:rPr>
        <w:t xml:space="preserve"> är </w:t>
      </w:r>
      <w:r w:rsidR="0039390C">
        <w:rPr>
          <w:rFonts w:ascii="Times" w:eastAsia="Times New Roman" w:hAnsi="Times"/>
          <w:color w:val="000000"/>
          <w:sz w:val="22"/>
          <w:szCs w:val="22"/>
        </w:rPr>
        <w:t xml:space="preserve">en </w:t>
      </w:r>
      <w:r w:rsidR="0088387D">
        <w:rPr>
          <w:rFonts w:ascii="Times" w:eastAsia="Times New Roman" w:hAnsi="Times"/>
          <w:color w:val="000000"/>
          <w:sz w:val="22"/>
          <w:szCs w:val="22"/>
        </w:rPr>
        <w:t>viktig del</w:t>
      </w:r>
      <w:r w:rsidR="00E130A3" w:rsidRPr="00EE0B22">
        <w:rPr>
          <w:rFonts w:ascii="Times" w:eastAsia="Times New Roman" w:hAnsi="Times"/>
          <w:color w:val="000000"/>
          <w:sz w:val="22"/>
          <w:szCs w:val="22"/>
        </w:rPr>
        <w:t xml:space="preserve"> </w:t>
      </w:r>
      <w:r w:rsidR="00E81C4D">
        <w:rPr>
          <w:rFonts w:ascii="Times" w:eastAsia="Times New Roman" w:hAnsi="Times"/>
          <w:color w:val="000000"/>
          <w:sz w:val="22"/>
          <w:szCs w:val="22"/>
        </w:rPr>
        <w:t xml:space="preserve">eftersom </w:t>
      </w:r>
      <w:r w:rsidR="000951A5" w:rsidRPr="00EE0B22">
        <w:rPr>
          <w:rFonts w:ascii="Times" w:eastAsia="Times New Roman" w:hAnsi="Times"/>
          <w:color w:val="000000"/>
          <w:sz w:val="22"/>
          <w:szCs w:val="22"/>
        </w:rPr>
        <w:t>den är brandförebyggande. Kontrollboken bör kunna uppdateras regelbundet och vara synlig</w:t>
      </w:r>
      <w:r w:rsidR="0088387D">
        <w:rPr>
          <w:rFonts w:ascii="Times" w:eastAsia="Times New Roman" w:hAnsi="Times"/>
          <w:color w:val="000000"/>
          <w:sz w:val="22"/>
          <w:szCs w:val="22"/>
        </w:rPr>
        <w:t xml:space="preserve"> för entreprenörerna. </w:t>
      </w:r>
      <w:r w:rsidRPr="00EE0B22">
        <w:rPr>
          <w:rFonts w:ascii="Times" w:eastAsia="Times New Roman" w:hAnsi="Times"/>
          <w:color w:val="000000"/>
          <w:sz w:val="22"/>
          <w:szCs w:val="22"/>
        </w:rPr>
        <w:t>Kundundersökning sågs som väldigt positiv</w:t>
      </w:r>
      <w:r w:rsidR="009B7984">
        <w:rPr>
          <w:rFonts w:ascii="Times" w:eastAsia="Times New Roman" w:hAnsi="Times"/>
          <w:color w:val="000000"/>
          <w:sz w:val="22"/>
          <w:szCs w:val="22"/>
        </w:rPr>
        <w:t>t</w:t>
      </w: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 och bör vara med i avtalet. </w:t>
      </w:r>
      <w:r w:rsidR="00E81C4D">
        <w:rPr>
          <w:rFonts w:ascii="Times" w:eastAsia="Times New Roman" w:hAnsi="Times"/>
          <w:color w:val="000000"/>
          <w:sz w:val="22"/>
          <w:szCs w:val="22"/>
        </w:rPr>
        <w:t xml:space="preserve">Hur kraven </w:t>
      </w:r>
      <w:r w:rsidR="0088387D">
        <w:rPr>
          <w:rFonts w:ascii="Times" w:eastAsia="Times New Roman" w:hAnsi="Times"/>
          <w:color w:val="000000"/>
          <w:sz w:val="22"/>
          <w:szCs w:val="22"/>
        </w:rPr>
        <w:t xml:space="preserve">slutligen </w:t>
      </w:r>
      <w:r w:rsidR="00E81C4D">
        <w:rPr>
          <w:rFonts w:ascii="Times" w:eastAsia="Times New Roman" w:hAnsi="Times"/>
          <w:color w:val="000000"/>
          <w:sz w:val="22"/>
          <w:szCs w:val="22"/>
        </w:rPr>
        <w:t>kommer att bli utformade blir en avvägning mellan alla synpunkter och annat som kan få betydelse för upphandlingen.</w:t>
      </w:r>
    </w:p>
    <w:p w14:paraId="2970EC6F" w14:textId="77777777" w:rsidR="00AE5146" w:rsidRPr="00EE0B22" w:rsidRDefault="00AE5146" w:rsidP="00AE5146">
      <w:pPr>
        <w:pStyle w:val="p1"/>
        <w:rPr>
          <w:rFonts w:ascii="Times" w:eastAsia="Times New Roman" w:hAnsi="Times"/>
          <w:color w:val="000000"/>
          <w:sz w:val="22"/>
          <w:szCs w:val="22"/>
        </w:rPr>
      </w:pPr>
    </w:p>
    <w:p w14:paraId="6AC62751" w14:textId="503B7655" w:rsidR="00AE5146" w:rsidRDefault="00394597" w:rsidP="00394597">
      <w:pPr>
        <w:pStyle w:val="p1"/>
        <w:rPr>
          <w:rFonts w:ascii="Times" w:hAnsi="Times" w:cs="Courier New"/>
          <w:sz w:val="22"/>
          <w:szCs w:val="22"/>
        </w:rPr>
      </w:pPr>
      <w:r>
        <w:rPr>
          <w:rFonts w:ascii="Times" w:hAnsi="Times" w:cs="Courier New"/>
          <w:sz w:val="22"/>
          <w:szCs w:val="22"/>
        </w:rPr>
        <w:t>”</w:t>
      </w:r>
      <w:r w:rsidR="0007606F" w:rsidRPr="00EE0B22">
        <w:rPr>
          <w:rFonts w:ascii="Times" w:hAnsi="Times" w:cs="Courier New"/>
          <w:sz w:val="22"/>
          <w:szCs w:val="22"/>
        </w:rPr>
        <w:t xml:space="preserve">Vi är inne i förstudien och är precis i början </w:t>
      </w:r>
      <w:r w:rsidR="007554DA">
        <w:rPr>
          <w:rFonts w:ascii="Times" w:hAnsi="Times" w:cs="Courier New"/>
          <w:sz w:val="22"/>
          <w:szCs w:val="22"/>
        </w:rPr>
        <w:t xml:space="preserve">av processen med analys av </w:t>
      </w:r>
      <w:r w:rsidR="00693508" w:rsidRPr="00EE0B22">
        <w:rPr>
          <w:rFonts w:ascii="Times" w:hAnsi="Times" w:cs="Courier New"/>
          <w:sz w:val="22"/>
          <w:szCs w:val="22"/>
        </w:rPr>
        <w:t>sotningsu</w:t>
      </w:r>
      <w:r w:rsidR="00B2527E" w:rsidRPr="00EE0B22">
        <w:rPr>
          <w:rFonts w:ascii="Times" w:hAnsi="Times" w:cs="Courier New"/>
          <w:sz w:val="22"/>
          <w:szCs w:val="22"/>
        </w:rPr>
        <w:t xml:space="preserve">tredning </w:t>
      </w:r>
      <w:r w:rsidR="002F6C64" w:rsidRPr="00EE0B22">
        <w:rPr>
          <w:rFonts w:ascii="Times" w:hAnsi="Times" w:cs="Courier New"/>
          <w:sz w:val="22"/>
          <w:szCs w:val="22"/>
        </w:rPr>
        <w:t xml:space="preserve">och möten med olika </w:t>
      </w:r>
      <w:r w:rsidR="00852FB2" w:rsidRPr="00EE0B22">
        <w:rPr>
          <w:rFonts w:ascii="Times" w:hAnsi="Times" w:cs="Courier New"/>
          <w:sz w:val="22"/>
          <w:szCs w:val="22"/>
        </w:rPr>
        <w:t>intressenter</w:t>
      </w:r>
      <w:r w:rsidR="000C4E78" w:rsidRPr="00EE0B22">
        <w:rPr>
          <w:rFonts w:ascii="Times" w:hAnsi="Times" w:cs="Courier New"/>
          <w:sz w:val="22"/>
          <w:szCs w:val="22"/>
        </w:rPr>
        <w:t>,</w:t>
      </w:r>
      <w:r w:rsidR="00852FB2" w:rsidRPr="00EE0B22">
        <w:rPr>
          <w:rFonts w:ascii="Times" w:hAnsi="Times" w:cs="Courier New"/>
          <w:sz w:val="22"/>
          <w:szCs w:val="22"/>
        </w:rPr>
        <w:t xml:space="preserve"> allt från politiker, jurister till verksamhetsföreträdare</w:t>
      </w:r>
      <w:r w:rsidR="00C371EB" w:rsidRPr="00EE0B22">
        <w:rPr>
          <w:rFonts w:ascii="Times" w:hAnsi="Times" w:cs="Courier New"/>
          <w:sz w:val="22"/>
          <w:szCs w:val="22"/>
        </w:rPr>
        <w:t xml:space="preserve"> </w:t>
      </w:r>
      <w:r w:rsidR="00852FB2" w:rsidRPr="00EE0B22">
        <w:rPr>
          <w:rFonts w:ascii="Times" w:hAnsi="Times" w:cs="Courier New"/>
          <w:sz w:val="22"/>
          <w:szCs w:val="22"/>
        </w:rPr>
        <w:t>och nu levera</w:t>
      </w:r>
      <w:r w:rsidR="002F6C64" w:rsidRPr="00EE0B22">
        <w:rPr>
          <w:rFonts w:ascii="Times" w:hAnsi="Times" w:cs="Courier New"/>
          <w:sz w:val="22"/>
          <w:szCs w:val="22"/>
        </w:rPr>
        <w:t>ntörer för att få in synpunkter</w:t>
      </w:r>
      <w:r>
        <w:rPr>
          <w:rFonts w:ascii="Times" w:hAnsi="Times" w:cs="Courier New"/>
          <w:sz w:val="22"/>
          <w:szCs w:val="22"/>
        </w:rPr>
        <w:t xml:space="preserve">. Det kan ge en god grund för det kommande samarbetet mellan SÖRF och entreprenörerna”, </w:t>
      </w:r>
      <w:r w:rsidR="00852FB2" w:rsidRPr="00EE0B22">
        <w:rPr>
          <w:rFonts w:ascii="Times" w:hAnsi="Times" w:cs="Courier New"/>
          <w:sz w:val="22"/>
          <w:szCs w:val="22"/>
        </w:rPr>
        <w:t xml:space="preserve">säger </w:t>
      </w:r>
      <w:r w:rsidR="0007606F" w:rsidRPr="00EE0B22">
        <w:rPr>
          <w:rFonts w:ascii="Times" w:hAnsi="Times" w:cs="Courier New"/>
          <w:sz w:val="22"/>
          <w:szCs w:val="22"/>
        </w:rPr>
        <w:t>Marcus Bäckström, upphandlin</w:t>
      </w:r>
      <w:r w:rsidR="00E81C4D">
        <w:rPr>
          <w:rFonts w:ascii="Times" w:hAnsi="Times" w:cs="Courier New"/>
          <w:sz w:val="22"/>
          <w:szCs w:val="22"/>
        </w:rPr>
        <w:t>g</w:t>
      </w:r>
      <w:r w:rsidR="0007606F" w:rsidRPr="00EE0B22">
        <w:rPr>
          <w:rFonts w:ascii="Times" w:hAnsi="Times" w:cs="Courier New"/>
          <w:sz w:val="22"/>
          <w:szCs w:val="22"/>
        </w:rPr>
        <w:t>sstrateg, Simrishamns kommun</w:t>
      </w:r>
      <w:r w:rsidR="009D20C2">
        <w:rPr>
          <w:rFonts w:ascii="Times" w:hAnsi="Times" w:cs="Courier New"/>
          <w:sz w:val="22"/>
          <w:szCs w:val="22"/>
        </w:rPr>
        <w:t>.</w:t>
      </w:r>
      <w:r>
        <w:rPr>
          <w:rFonts w:ascii="Times" w:hAnsi="Times" w:cs="Courier New"/>
          <w:sz w:val="22"/>
          <w:szCs w:val="22"/>
        </w:rPr>
        <w:t xml:space="preserve"> </w:t>
      </w:r>
    </w:p>
    <w:p w14:paraId="3E0E27D0" w14:textId="77777777" w:rsidR="002F6C64" w:rsidRPr="00EE0B22" w:rsidRDefault="002F6C64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</w:p>
    <w:p w14:paraId="39EA7986" w14:textId="2344701F" w:rsidR="00EE0B22" w:rsidRPr="00EE0B22" w:rsidRDefault="00EE0B22" w:rsidP="00EE0B22">
      <w:pPr>
        <w:pStyle w:val="p1"/>
        <w:rPr>
          <w:rFonts w:ascii="Times" w:eastAsia="Times New Roman" w:hAnsi="Times"/>
          <w:color w:val="000000"/>
          <w:sz w:val="22"/>
          <w:szCs w:val="22"/>
        </w:rPr>
      </w:pP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Jan Vokoun, Direktionens ordförande, avslutade mötet med att förklara att det finns en politisk vilja att få denna upphandling att bli så bra som möjligt för alla </w:t>
      </w:r>
      <w:r w:rsidR="009D20C2">
        <w:rPr>
          <w:rFonts w:ascii="Times" w:eastAsia="Times New Roman" w:hAnsi="Times"/>
          <w:color w:val="000000"/>
          <w:sz w:val="22"/>
          <w:szCs w:val="22"/>
        </w:rPr>
        <w:t>intressenter. D</w:t>
      </w:r>
      <w:r w:rsidRPr="00EE0B22">
        <w:rPr>
          <w:rFonts w:ascii="Times" w:eastAsia="Times New Roman" w:hAnsi="Times"/>
          <w:color w:val="000000"/>
          <w:sz w:val="22"/>
          <w:szCs w:val="22"/>
        </w:rPr>
        <w:t>enna process startade för ett år sedan med ett uppdrag till Jimmy Olofsson</w:t>
      </w:r>
      <w:r w:rsidR="009D20C2">
        <w:rPr>
          <w:rFonts w:ascii="Times" w:eastAsia="Times New Roman" w:hAnsi="Times"/>
          <w:color w:val="000000"/>
          <w:sz w:val="22"/>
          <w:szCs w:val="22"/>
        </w:rPr>
        <w:t>, skorstensfejarmästare på SÖRF,</w:t>
      </w:r>
      <w:r w:rsidRPr="00EE0B22">
        <w:rPr>
          <w:rFonts w:ascii="Times" w:eastAsia="Times New Roman" w:hAnsi="Times"/>
          <w:color w:val="000000"/>
          <w:sz w:val="22"/>
          <w:szCs w:val="22"/>
        </w:rPr>
        <w:t xml:space="preserve"> att göra en utredning för att samla in beslutsunderlag. ”Processen är viktig och måste få ta tid”.</w:t>
      </w:r>
    </w:p>
    <w:p w14:paraId="56C48740" w14:textId="77777777" w:rsidR="00EE0B22" w:rsidRPr="00EE0B22" w:rsidRDefault="00EE0B22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</w:p>
    <w:p w14:paraId="4C858920" w14:textId="77777777" w:rsidR="00EE0B22" w:rsidRPr="00EE0B22" w:rsidRDefault="00EE0B22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</w:p>
    <w:p w14:paraId="50144699" w14:textId="77777777" w:rsidR="002F6C64" w:rsidRPr="005A2A68" w:rsidRDefault="002F6C64" w:rsidP="002F6C64">
      <w:pPr>
        <w:pStyle w:val="p1"/>
        <w:rPr>
          <w:rFonts w:ascii="Times" w:eastAsia="Times New Roman" w:hAnsi="Times"/>
          <w:b/>
          <w:color w:val="000000"/>
          <w:sz w:val="22"/>
          <w:szCs w:val="22"/>
        </w:rPr>
      </w:pPr>
      <w:r w:rsidRPr="005A2A68">
        <w:rPr>
          <w:rFonts w:ascii="Times" w:eastAsia="Times New Roman" w:hAnsi="Times"/>
          <w:b/>
          <w:color w:val="000000"/>
          <w:sz w:val="22"/>
          <w:szCs w:val="22"/>
        </w:rPr>
        <w:t>För mer information kontakta:</w:t>
      </w:r>
    </w:p>
    <w:p w14:paraId="34E54E60" w14:textId="77777777" w:rsidR="002F6C64" w:rsidRPr="00EE0B22" w:rsidRDefault="002F6C64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  <w:r w:rsidRPr="00EE0B22">
        <w:rPr>
          <w:rFonts w:ascii="Times" w:eastAsia="Times New Roman" w:hAnsi="Times"/>
          <w:color w:val="000000"/>
          <w:sz w:val="22"/>
          <w:szCs w:val="22"/>
        </w:rPr>
        <w:t>Mats Svensson, räddningschef SÖRF</w:t>
      </w:r>
    </w:p>
    <w:p w14:paraId="5BFC76D7" w14:textId="77777777" w:rsidR="002F6C64" w:rsidRPr="00EE0B22" w:rsidRDefault="002F6C64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  <w:r w:rsidRPr="00EE0B22">
        <w:rPr>
          <w:rFonts w:ascii="Times" w:eastAsia="Times New Roman" w:hAnsi="Times"/>
          <w:color w:val="000000"/>
          <w:sz w:val="22"/>
          <w:szCs w:val="22"/>
        </w:rPr>
        <w:t>Telefon: 010-110 25 14</w:t>
      </w:r>
    </w:p>
    <w:p w14:paraId="7F67F842" w14:textId="77777777" w:rsidR="002F6C64" w:rsidRPr="00EE0B22" w:rsidRDefault="002F6C64" w:rsidP="002F6C64">
      <w:pPr>
        <w:pStyle w:val="p1"/>
        <w:rPr>
          <w:rFonts w:ascii="Times" w:eastAsia="Times New Roman" w:hAnsi="Times"/>
          <w:color w:val="000000"/>
          <w:sz w:val="22"/>
          <w:szCs w:val="22"/>
        </w:rPr>
      </w:pPr>
      <w:r w:rsidRPr="00EE0B22">
        <w:rPr>
          <w:rFonts w:ascii="Times" w:eastAsia="Times New Roman" w:hAnsi="Times"/>
          <w:color w:val="000000"/>
          <w:sz w:val="22"/>
          <w:szCs w:val="22"/>
        </w:rPr>
        <w:t>Mail: mats.svensson@sorf.se</w:t>
      </w:r>
    </w:p>
    <w:p w14:paraId="31D582DC" w14:textId="77777777" w:rsidR="00C66784" w:rsidRPr="00EE0B22" w:rsidRDefault="00C66784" w:rsidP="00C66784">
      <w:pPr>
        <w:rPr>
          <w:rFonts w:ascii="Times" w:hAnsi="Times"/>
        </w:rPr>
      </w:pPr>
    </w:p>
    <w:sectPr w:rsidR="00C66784" w:rsidRPr="00EE0B22" w:rsidSect="00F82D51">
      <w:headerReference w:type="default" r:id="rId8"/>
      <w:footerReference w:type="default" r:id="rId9"/>
      <w:pgSz w:w="11906" w:h="16838"/>
      <w:pgMar w:top="1852" w:right="1417" w:bottom="851" w:left="1417" w:header="16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5580" w14:textId="77777777" w:rsidR="00074C3F" w:rsidRDefault="00074C3F" w:rsidP="007A4EC2">
      <w:pPr>
        <w:spacing w:after="0"/>
      </w:pPr>
      <w:r>
        <w:separator/>
      </w:r>
    </w:p>
  </w:endnote>
  <w:endnote w:type="continuationSeparator" w:id="0">
    <w:p w14:paraId="27FEF75F" w14:textId="77777777" w:rsidR="00074C3F" w:rsidRDefault="00074C3F" w:rsidP="007A4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64CF5" w14:textId="50ED00A6" w:rsidR="006D76A3" w:rsidRPr="006E6F04" w:rsidRDefault="006D76A3" w:rsidP="006E6F04">
    <w:pPr>
      <w:rPr>
        <w:rFonts w:ascii="Arial" w:eastAsia="Times New Roman" w:hAnsi="Arial" w:cs="Arial"/>
        <w:color w:val="555555"/>
        <w:sz w:val="16"/>
        <w:szCs w:val="16"/>
        <w:shd w:val="clear" w:color="auto" w:fill="FFFFFF"/>
        <w:lang w:eastAsia="sv-SE"/>
      </w:rPr>
    </w:pPr>
    <w:r w:rsidRPr="006D76A3">
      <w:rPr>
        <w:rFonts w:ascii="Helvetica Neue" w:eastAsia="Times New Roman" w:hAnsi="Helvetica Neue" w:cs="Times New Roman"/>
        <w:color w:val="555555"/>
        <w:sz w:val="16"/>
        <w:szCs w:val="16"/>
        <w:shd w:val="clear" w:color="auto" w:fill="FFFFFF"/>
        <w:lang w:eastAsia="sv-SE"/>
      </w:rPr>
      <w:t>SÖRF står för Sydöstra Skånes Räddningstjänstförbund och är ett gemensamt räddningstjänstförbund för kommunerna Simrishamn, Sjöbo, Tomelilla och Ystad. Verksamheten styrs av en från medlemskommunerna ti</w:t>
    </w:r>
    <w:r w:rsidR="006E6F04">
      <w:rPr>
        <w:rFonts w:ascii="Helvetica Neue" w:eastAsia="Times New Roman" w:hAnsi="Helvetica Neue" w:cs="Times New Roman"/>
        <w:color w:val="555555"/>
        <w:sz w:val="16"/>
        <w:szCs w:val="16"/>
        <w:shd w:val="clear" w:color="auto" w:fill="FFFFFF"/>
        <w:lang w:eastAsia="sv-SE"/>
      </w:rPr>
      <w:t>llsatt direktion bestående av 8</w:t>
    </w:r>
    <w:r w:rsidRPr="006D76A3">
      <w:rPr>
        <w:rFonts w:ascii="Helvetica Neue" w:eastAsia="Times New Roman" w:hAnsi="Helvetica Neue" w:cs="Times New Roman"/>
        <w:color w:val="555555"/>
        <w:sz w:val="16"/>
        <w:szCs w:val="16"/>
        <w:shd w:val="clear" w:color="auto" w:fill="FFFFFF"/>
        <w:lang w:eastAsia="sv-SE"/>
      </w:rPr>
      <w:t xml:space="preserve"> ordinarie ledande politiker. En förbundsordning reglerar och styr verksamheten och den ekonomiska fördelningen mellan medlemskommunerna. Förbundsdirektionens verkställande tjänsteman är räddningschefen.</w:t>
    </w:r>
    <w:r w:rsidR="006E6F04">
      <w:rPr>
        <w:rFonts w:ascii="Helvetica Neue" w:eastAsia="Times New Roman" w:hAnsi="Helvetica Neue" w:cs="Times New Roman"/>
        <w:color w:val="555555"/>
        <w:sz w:val="16"/>
        <w:szCs w:val="16"/>
        <w:shd w:val="clear" w:color="auto" w:fill="FFFFFF"/>
        <w:lang w:eastAsia="sv-SE"/>
      </w:rPr>
      <w:t xml:space="preserve"> </w:t>
    </w:r>
    <w:r w:rsidR="006E6F04">
      <w:rPr>
        <w:rFonts w:ascii="Arial" w:eastAsia="Times New Roman" w:hAnsi="Arial" w:cs="Arial"/>
        <w:color w:val="555555"/>
        <w:sz w:val="16"/>
        <w:szCs w:val="16"/>
        <w:shd w:val="clear" w:color="auto" w:fill="FFFFFF"/>
        <w:lang w:eastAsia="sv-SE"/>
      </w:rPr>
      <w:t>Adress: Metallgatan 2, 271 39 Ystad, 010-110 25 00</w:t>
    </w:r>
    <w:r w:rsidR="006E6F04">
      <w:rPr>
        <w:rFonts w:ascii="Arial" w:eastAsia="Times New Roman" w:hAnsi="Arial" w:cs="Arial"/>
        <w:color w:val="555555"/>
        <w:sz w:val="16"/>
        <w:szCs w:val="16"/>
        <w:shd w:val="clear" w:color="auto" w:fill="FFFFFF"/>
        <w:lang w:eastAsia="sv-SE"/>
      </w:rPr>
      <w:t xml:space="preserve"> </w:t>
    </w:r>
    <w:r w:rsidR="006E6F04">
      <w:rPr>
        <w:rFonts w:ascii="Arial" w:eastAsia="Times New Roman" w:hAnsi="Arial" w:cs="Arial"/>
        <w:sz w:val="16"/>
        <w:szCs w:val="16"/>
        <w:lang w:eastAsia="sv-SE"/>
      </w:rPr>
      <w:t xml:space="preserve">Hemsida: </w:t>
    </w:r>
    <w:hyperlink r:id="rId1" w:history="1">
      <w:r w:rsidR="006E6F04" w:rsidRPr="00ED2310">
        <w:rPr>
          <w:rStyle w:val="Hyperlnk"/>
          <w:rFonts w:ascii="Arial" w:eastAsia="Times New Roman" w:hAnsi="Arial" w:cs="Arial"/>
          <w:sz w:val="16"/>
          <w:szCs w:val="16"/>
          <w:lang w:eastAsia="sv-SE"/>
        </w:rPr>
        <w:t>http://sorf.se/</w:t>
      </w:r>
    </w:hyperlink>
    <w:r w:rsidR="006E6F04" w:rsidRPr="00ED2310">
      <w:rPr>
        <w:rFonts w:ascii="Arial" w:eastAsia="Times New Roman" w:hAnsi="Arial" w:cs="Arial"/>
        <w:sz w:val="16"/>
        <w:szCs w:val="16"/>
        <w:lang w:eastAsia="sv-SE"/>
      </w:rPr>
      <w:t>, Facebook:</w:t>
    </w:r>
    <w:r w:rsidR="006E6F04">
      <w:rPr>
        <w:rFonts w:ascii="Arial" w:eastAsia="Times New Roman" w:hAnsi="Arial" w:cs="Arial"/>
        <w:sz w:val="16"/>
        <w:szCs w:val="16"/>
        <w:lang w:eastAsia="sv-SE"/>
      </w:rPr>
      <w:t xml:space="preserve"> </w:t>
    </w:r>
    <w:hyperlink r:id="rId2" w:history="1">
      <w:r w:rsidR="006E6F04" w:rsidRPr="00ED2310">
        <w:rPr>
          <w:rStyle w:val="Hyperlnk"/>
          <w:rFonts w:ascii="Arial" w:eastAsia="Times New Roman" w:hAnsi="Arial" w:cs="Arial"/>
          <w:sz w:val="16"/>
          <w:szCs w:val="16"/>
          <w:lang w:eastAsia="sv-SE"/>
        </w:rPr>
        <w:t>https://www.facebook.com/sakertsorf/?fref=ts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98DD" w14:textId="77777777" w:rsidR="00074C3F" w:rsidRDefault="00074C3F" w:rsidP="007A4EC2">
      <w:pPr>
        <w:spacing w:after="0"/>
      </w:pPr>
      <w:r>
        <w:separator/>
      </w:r>
    </w:p>
  </w:footnote>
  <w:footnote w:type="continuationSeparator" w:id="0">
    <w:p w14:paraId="2D460600" w14:textId="77777777" w:rsidR="00074C3F" w:rsidRDefault="00074C3F" w:rsidP="007A4E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A9ED7" w14:textId="069D2204" w:rsidR="007A4EC2" w:rsidRPr="00995615" w:rsidRDefault="00943B44">
    <w:pPr>
      <w:pStyle w:val="Sidhuvud"/>
      <w:rPr>
        <w:sz w:val="72"/>
        <w:szCs w:val="72"/>
      </w:rPr>
    </w:pPr>
    <w:r>
      <w:rPr>
        <w:noProof/>
        <w:lang w:eastAsia="ja-JP"/>
      </w:rPr>
      <w:drawing>
        <wp:inline distT="0" distB="0" distL="0" distR="0" wp14:anchorId="16E7D5B2" wp14:editId="3EC4179B">
          <wp:extent cx="952500" cy="990600"/>
          <wp:effectExtent l="0" t="0" r="1270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ö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B44">
      <w:rPr>
        <w:sz w:val="72"/>
        <w:szCs w:val="72"/>
      </w:rPr>
      <w:t xml:space="preserve"> </w:t>
    </w:r>
    <w:r w:rsidRPr="00995615">
      <w:rPr>
        <w:sz w:val="72"/>
        <w:szCs w:val="72"/>
      </w:rPr>
      <w:t xml:space="preserve">PRESSMEDDELANDE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75456"/>
    <w:multiLevelType w:val="hybridMultilevel"/>
    <w:tmpl w:val="615452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718D"/>
    <w:multiLevelType w:val="hybridMultilevel"/>
    <w:tmpl w:val="B5CA9F2C"/>
    <w:lvl w:ilvl="0" w:tplc="E5488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9378C"/>
    <w:multiLevelType w:val="hybridMultilevel"/>
    <w:tmpl w:val="0BEA9028"/>
    <w:lvl w:ilvl="0" w:tplc="D79E54C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24B5"/>
    <w:multiLevelType w:val="hybridMultilevel"/>
    <w:tmpl w:val="F5E265CA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86F38"/>
    <w:multiLevelType w:val="hybridMultilevel"/>
    <w:tmpl w:val="CCAED092"/>
    <w:lvl w:ilvl="0" w:tplc="DF52E7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941A4"/>
    <w:multiLevelType w:val="hybridMultilevel"/>
    <w:tmpl w:val="153C09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661F2"/>
    <w:multiLevelType w:val="hybridMultilevel"/>
    <w:tmpl w:val="CB7CED30"/>
    <w:lvl w:ilvl="0" w:tplc="837EEFB0">
      <w:start w:val="2013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sz w:val="2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50AA1"/>
    <w:multiLevelType w:val="hybridMultilevel"/>
    <w:tmpl w:val="ECE013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055C7"/>
    <w:multiLevelType w:val="hybridMultilevel"/>
    <w:tmpl w:val="90D826EC"/>
    <w:lvl w:ilvl="0" w:tplc="C360E4FE">
      <w:start w:val="2017"/>
      <w:numFmt w:val="bullet"/>
      <w:lvlText w:val="-"/>
      <w:lvlJc w:val="left"/>
      <w:pPr>
        <w:ind w:left="720" w:hanging="360"/>
      </w:pPr>
      <w:rPr>
        <w:rFonts w:ascii="Times" w:eastAsiaTheme="minorHAnsi" w:hAnsi="Times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54F16"/>
    <w:multiLevelType w:val="hybridMultilevel"/>
    <w:tmpl w:val="C6BE1AC6"/>
    <w:lvl w:ilvl="0" w:tplc="4BDA3B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E1F"/>
    <w:multiLevelType w:val="hybridMultilevel"/>
    <w:tmpl w:val="F1864F9C"/>
    <w:lvl w:ilvl="0" w:tplc="B2FE294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F2"/>
    <w:rsid w:val="00074C3F"/>
    <w:rsid w:val="00075542"/>
    <w:rsid w:val="0007606F"/>
    <w:rsid w:val="000850F5"/>
    <w:rsid w:val="000951A5"/>
    <w:rsid w:val="000B031F"/>
    <w:rsid w:val="000B4CFA"/>
    <w:rsid w:val="000C4E78"/>
    <w:rsid w:val="000E0C79"/>
    <w:rsid w:val="000F68E8"/>
    <w:rsid w:val="001263D3"/>
    <w:rsid w:val="0012730E"/>
    <w:rsid w:val="0014692F"/>
    <w:rsid w:val="00146952"/>
    <w:rsid w:val="0014795C"/>
    <w:rsid w:val="00152038"/>
    <w:rsid w:val="001779D3"/>
    <w:rsid w:val="001A3930"/>
    <w:rsid w:val="001E14FA"/>
    <w:rsid w:val="00201621"/>
    <w:rsid w:val="00203DAD"/>
    <w:rsid w:val="00204AA3"/>
    <w:rsid w:val="00220851"/>
    <w:rsid w:val="00253AF0"/>
    <w:rsid w:val="00257729"/>
    <w:rsid w:val="00270A6C"/>
    <w:rsid w:val="0027792B"/>
    <w:rsid w:val="00295E04"/>
    <w:rsid w:val="002A08F2"/>
    <w:rsid w:val="002A5552"/>
    <w:rsid w:val="002B3715"/>
    <w:rsid w:val="002E179F"/>
    <w:rsid w:val="002F6C64"/>
    <w:rsid w:val="003075ED"/>
    <w:rsid w:val="0031283F"/>
    <w:rsid w:val="0031757E"/>
    <w:rsid w:val="00327BB2"/>
    <w:rsid w:val="0034243D"/>
    <w:rsid w:val="003455BE"/>
    <w:rsid w:val="00361708"/>
    <w:rsid w:val="003626C5"/>
    <w:rsid w:val="0038053C"/>
    <w:rsid w:val="00384811"/>
    <w:rsid w:val="00390405"/>
    <w:rsid w:val="0039390C"/>
    <w:rsid w:val="00394597"/>
    <w:rsid w:val="003E1041"/>
    <w:rsid w:val="00401FB6"/>
    <w:rsid w:val="00431338"/>
    <w:rsid w:val="00445C38"/>
    <w:rsid w:val="00446A71"/>
    <w:rsid w:val="004763D4"/>
    <w:rsid w:val="00481039"/>
    <w:rsid w:val="00487E2D"/>
    <w:rsid w:val="004B3C34"/>
    <w:rsid w:val="004B6FA6"/>
    <w:rsid w:val="004D553F"/>
    <w:rsid w:val="004E1B24"/>
    <w:rsid w:val="00500D22"/>
    <w:rsid w:val="0053692B"/>
    <w:rsid w:val="00543E2D"/>
    <w:rsid w:val="0054599C"/>
    <w:rsid w:val="00546CDF"/>
    <w:rsid w:val="005527FA"/>
    <w:rsid w:val="00593975"/>
    <w:rsid w:val="005A21DB"/>
    <w:rsid w:val="005A2A68"/>
    <w:rsid w:val="005D7671"/>
    <w:rsid w:val="005E5F5F"/>
    <w:rsid w:val="00607C04"/>
    <w:rsid w:val="00612537"/>
    <w:rsid w:val="00612E9F"/>
    <w:rsid w:val="0063546E"/>
    <w:rsid w:val="00637354"/>
    <w:rsid w:val="00643FFC"/>
    <w:rsid w:val="00651E83"/>
    <w:rsid w:val="00693508"/>
    <w:rsid w:val="006A7F7F"/>
    <w:rsid w:val="006D121A"/>
    <w:rsid w:val="006D76A3"/>
    <w:rsid w:val="006E181A"/>
    <w:rsid w:val="006E6F04"/>
    <w:rsid w:val="00732674"/>
    <w:rsid w:val="0075007E"/>
    <w:rsid w:val="00750454"/>
    <w:rsid w:val="007554DA"/>
    <w:rsid w:val="007A4EC2"/>
    <w:rsid w:val="007B360F"/>
    <w:rsid w:val="0080293E"/>
    <w:rsid w:val="00804D41"/>
    <w:rsid w:val="00820950"/>
    <w:rsid w:val="00824EB0"/>
    <w:rsid w:val="00845FC0"/>
    <w:rsid w:val="00850885"/>
    <w:rsid w:val="00852FB2"/>
    <w:rsid w:val="0088387D"/>
    <w:rsid w:val="008A334E"/>
    <w:rsid w:val="008C3ACA"/>
    <w:rsid w:val="00934087"/>
    <w:rsid w:val="00943B44"/>
    <w:rsid w:val="00947990"/>
    <w:rsid w:val="0095244D"/>
    <w:rsid w:val="0097224D"/>
    <w:rsid w:val="00995615"/>
    <w:rsid w:val="009B7984"/>
    <w:rsid w:val="009D20C2"/>
    <w:rsid w:val="00A02B24"/>
    <w:rsid w:val="00AA2CD9"/>
    <w:rsid w:val="00AC7277"/>
    <w:rsid w:val="00AE5146"/>
    <w:rsid w:val="00AF3999"/>
    <w:rsid w:val="00B05538"/>
    <w:rsid w:val="00B10FF3"/>
    <w:rsid w:val="00B2527E"/>
    <w:rsid w:val="00B3788E"/>
    <w:rsid w:val="00B468A8"/>
    <w:rsid w:val="00B60F1C"/>
    <w:rsid w:val="00B61C2E"/>
    <w:rsid w:val="00B62E64"/>
    <w:rsid w:val="00B63F27"/>
    <w:rsid w:val="00B854C5"/>
    <w:rsid w:val="00B92857"/>
    <w:rsid w:val="00B9444E"/>
    <w:rsid w:val="00BC0E3E"/>
    <w:rsid w:val="00BC6C2E"/>
    <w:rsid w:val="00BD1E8D"/>
    <w:rsid w:val="00C371EB"/>
    <w:rsid w:val="00C60211"/>
    <w:rsid w:val="00C66784"/>
    <w:rsid w:val="00C8747A"/>
    <w:rsid w:val="00CB00A6"/>
    <w:rsid w:val="00D13CF5"/>
    <w:rsid w:val="00D279D5"/>
    <w:rsid w:val="00D4501A"/>
    <w:rsid w:val="00D779D2"/>
    <w:rsid w:val="00D91761"/>
    <w:rsid w:val="00DA1A02"/>
    <w:rsid w:val="00DE0CA6"/>
    <w:rsid w:val="00E03354"/>
    <w:rsid w:val="00E12324"/>
    <w:rsid w:val="00E130A3"/>
    <w:rsid w:val="00E46830"/>
    <w:rsid w:val="00E61346"/>
    <w:rsid w:val="00E81C4D"/>
    <w:rsid w:val="00E84585"/>
    <w:rsid w:val="00EE0B22"/>
    <w:rsid w:val="00EF324C"/>
    <w:rsid w:val="00F334E4"/>
    <w:rsid w:val="00F82D51"/>
    <w:rsid w:val="00FE1308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84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5E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E6253"/>
    <w:pPr>
      <w:spacing w:line="276" w:lineRule="auto"/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A4EC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A4EC2"/>
  </w:style>
  <w:style w:type="paragraph" w:styleId="Sidfot">
    <w:name w:val="footer"/>
    <w:basedOn w:val="Normal"/>
    <w:link w:val="SidfotChar"/>
    <w:uiPriority w:val="99"/>
    <w:unhideWhenUsed/>
    <w:rsid w:val="007A4EC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A4EC2"/>
  </w:style>
  <w:style w:type="paragraph" w:styleId="Ballongtext">
    <w:name w:val="Balloon Text"/>
    <w:basedOn w:val="Normal"/>
    <w:link w:val="BallongtextChar"/>
    <w:uiPriority w:val="99"/>
    <w:semiHidden/>
    <w:unhideWhenUsed/>
    <w:rsid w:val="007A4E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E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A4EC2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446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6D76A3"/>
    <w:pPr>
      <w:spacing w:after="0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6D76A3"/>
    <w:rPr>
      <w:rFonts w:ascii="PMingLiU" w:eastAsiaTheme="minorEastAsia" w:hAnsi="PMingLiU"/>
      <w:lang w:eastAsia="sv-SE"/>
    </w:rPr>
  </w:style>
  <w:style w:type="paragraph" w:styleId="Brdtext">
    <w:name w:val="Body Text"/>
    <w:basedOn w:val="Normal"/>
    <w:link w:val="BrdtextChar"/>
    <w:unhideWhenUsed/>
    <w:rsid w:val="00C66784"/>
    <w:pPr>
      <w:suppressAutoHyphens/>
      <w:spacing w:after="12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BrdtextChar">
    <w:name w:val="Brödtext Char"/>
    <w:basedOn w:val="Standardstycketeckensnitt"/>
    <w:link w:val="Brdtext"/>
    <w:rsid w:val="00C66784"/>
    <w:rPr>
      <w:rFonts w:ascii="Calibri" w:eastAsia="Arial Unicode MS" w:hAnsi="Calibri" w:cs="Times New Roman"/>
      <w:kern w:val="2"/>
      <w:lang w:eastAsia="ar-SA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5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50454"/>
    <w:rPr>
      <w:rFonts w:ascii="Courier New" w:hAnsi="Courier New" w:cs="Courier New"/>
      <w:sz w:val="20"/>
      <w:szCs w:val="20"/>
      <w:lang w:eastAsia="ja-JP"/>
    </w:rPr>
  </w:style>
  <w:style w:type="paragraph" w:customStyle="1" w:styleId="p1">
    <w:name w:val="p1"/>
    <w:basedOn w:val="Normal"/>
    <w:rsid w:val="00845FC0"/>
    <w:pPr>
      <w:spacing w:after="0"/>
    </w:pPr>
    <w:rPr>
      <w:rFonts w:ascii="Perpetua" w:hAnsi="Perpetua" w:cs="Times New Roman"/>
      <w:sz w:val="18"/>
      <w:szCs w:val="18"/>
      <w:lang w:eastAsia="ja-JP"/>
    </w:rPr>
  </w:style>
  <w:style w:type="paragraph" w:customStyle="1" w:styleId="p2">
    <w:name w:val="p2"/>
    <w:basedOn w:val="Normal"/>
    <w:rsid w:val="00845FC0"/>
    <w:pPr>
      <w:spacing w:after="0"/>
    </w:pPr>
    <w:rPr>
      <w:rFonts w:ascii="Perpetua" w:hAnsi="Perpetua" w:cs="Times New Roman"/>
      <w:sz w:val="27"/>
      <w:szCs w:val="27"/>
      <w:lang w:eastAsia="ja-JP"/>
    </w:rPr>
  </w:style>
  <w:style w:type="character" w:customStyle="1" w:styleId="apple-converted-space">
    <w:name w:val="apple-converted-space"/>
    <w:basedOn w:val="Standardstycketeckensnitt"/>
    <w:rsid w:val="00845FC0"/>
  </w:style>
  <w:style w:type="character" w:styleId="AnvndHyperlnk">
    <w:name w:val="FollowedHyperlink"/>
    <w:basedOn w:val="Standardstycketeckensnitt"/>
    <w:uiPriority w:val="99"/>
    <w:semiHidden/>
    <w:unhideWhenUsed/>
    <w:rsid w:val="00431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rf.se/" TargetMode="External"/><Relationship Id="rId2" Type="http://schemas.openxmlformats.org/officeDocument/2006/relationships/hyperlink" Target="https://www.facebook.com/sakertsorf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5E02-CB5F-444C-AC65-7E9D1DFF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2387</Characters>
  <Application>Microsoft Macintosh Word</Application>
  <DocSecurity>0</DocSecurity>
  <Lines>58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Jansäter</dc:creator>
  <cp:lastModifiedBy>Microsoft Office-användare</cp:lastModifiedBy>
  <cp:revision>2</cp:revision>
  <cp:lastPrinted>2017-03-01T10:01:00Z</cp:lastPrinted>
  <dcterms:created xsi:type="dcterms:W3CDTF">2017-03-01T11:39:00Z</dcterms:created>
  <dcterms:modified xsi:type="dcterms:W3CDTF">2017-03-01T11:39:00Z</dcterms:modified>
</cp:coreProperties>
</file>