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E4AB" w14:textId="77777777" w:rsidR="002472CA" w:rsidRPr="009065BA" w:rsidRDefault="002472CA">
      <w:pPr>
        <w:rPr>
          <w:sz w:val="20"/>
          <w:szCs w:val="20"/>
        </w:rPr>
      </w:pPr>
    </w:p>
    <w:p w14:paraId="121D5B4D" w14:textId="77777777" w:rsidR="00CA6E3C" w:rsidRPr="009065BA" w:rsidRDefault="00CA6E3C">
      <w:pPr>
        <w:rPr>
          <w:sz w:val="20"/>
          <w:szCs w:val="20"/>
        </w:rPr>
      </w:pPr>
    </w:p>
    <w:p w14:paraId="0B445106" w14:textId="77777777" w:rsidR="00CA6E3C" w:rsidRPr="009065BA" w:rsidRDefault="00CA6E3C">
      <w:pPr>
        <w:rPr>
          <w:sz w:val="20"/>
          <w:szCs w:val="20"/>
        </w:rPr>
      </w:pPr>
    </w:p>
    <w:p w14:paraId="377F00CD" w14:textId="77777777" w:rsidR="00324A3C" w:rsidRDefault="00324A3C" w:rsidP="00AA7C7B">
      <w:pPr>
        <w:spacing w:after="0" w:line="360" w:lineRule="auto"/>
        <w:rPr>
          <w:rFonts w:ascii="AvantGarde Medium" w:hAnsi="AvantGarde Medium" w:cs="Arial"/>
          <w:b/>
          <w:sz w:val="28"/>
          <w:szCs w:val="28"/>
        </w:rPr>
      </w:pPr>
    </w:p>
    <w:p w14:paraId="43E8EB3B" w14:textId="75DA1DB0" w:rsidR="00124434" w:rsidRDefault="00124434" w:rsidP="00824059">
      <w:pPr>
        <w:spacing w:after="100" w:afterAutospacing="1" w:line="360" w:lineRule="auto"/>
        <w:rPr>
          <w:rFonts w:ascii="AvantGarde Medium" w:hAnsi="AvantGarde Medium" w:cs="Arial"/>
          <w:b/>
          <w:sz w:val="28"/>
          <w:szCs w:val="28"/>
        </w:rPr>
      </w:pPr>
      <w:r>
        <w:rPr>
          <w:rFonts w:ascii="AvantGarde Medium" w:hAnsi="AvantGarde Medium" w:cs="Arial"/>
          <w:b/>
          <w:sz w:val="28"/>
          <w:szCs w:val="28"/>
        </w:rPr>
        <w:t xml:space="preserve">FLIBS DEBUT FOR </w:t>
      </w:r>
      <w:r w:rsidR="00FD6C9C">
        <w:rPr>
          <w:rFonts w:ascii="AvantGarde Medium" w:hAnsi="AvantGarde Medium" w:cs="Arial"/>
          <w:b/>
          <w:sz w:val="28"/>
          <w:szCs w:val="28"/>
        </w:rPr>
        <w:t xml:space="preserve">COX POWERTRAIN </w:t>
      </w:r>
      <w:r>
        <w:rPr>
          <w:rFonts w:ascii="AvantGarde Medium" w:hAnsi="AvantGarde Medium" w:cs="Arial"/>
          <w:b/>
          <w:sz w:val="28"/>
          <w:szCs w:val="28"/>
        </w:rPr>
        <w:t xml:space="preserve">AND FIRST APPEARANCE WITH </w:t>
      </w:r>
      <w:r w:rsidR="0068319B">
        <w:rPr>
          <w:rFonts w:ascii="AvantGarde Medium" w:hAnsi="AvantGarde Medium" w:cs="Arial"/>
          <w:b/>
          <w:sz w:val="28"/>
          <w:szCs w:val="28"/>
        </w:rPr>
        <w:t xml:space="preserve">US </w:t>
      </w:r>
      <w:r w:rsidR="004264B6">
        <w:rPr>
          <w:rFonts w:ascii="AvantGarde Medium" w:hAnsi="AvantGarde Medium" w:cs="Arial"/>
          <w:b/>
          <w:sz w:val="28"/>
          <w:szCs w:val="28"/>
        </w:rPr>
        <w:t>DISTRIBUTOR</w:t>
      </w:r>
      <w:r w:rsidR="0068319B">
        <w:rPr>
          <w:rFonts w:ascii="AvantGarde Medium" w:hAnsi="AvantGarde Medium" w:cs="Arial"/>
          <w:b/>
          <w:sz w:val="28"/>
          <w:szCs w:val="28"/>
        </w:rPr>
        <w:t>S</w:t>
      </w:r>
    </w:p>
    <w:p w14:paraId="28B38F3F" w14:textId="599512BE" w:rsidR="00DA1B5F" w:rsidRPr="0037421B" w:rsidRDefault="004264B6" w:rsidP="00824059">
      <w:pPr>
        <w:spacing w:after="100" w:afterAutospacing="1" w:line="360" w:lineRule="auto"/>
        <w:rPr>
          <w:rFonts w:ascii="Avant Garde" w:hAnsi="Avant Garde"/>
          <w:b/>
          <w:i/>
          <w:sz w:val="20"/>
          <w:szCs w:val="20"/>
        </w:rPr>
      </w:pPr>
      <w:r>
        <w:rPr>
          <w:rFonts w:ascii="Avant Garde" w:hAnsi="Avant Garde"/>
          <w:b/>
          <w:i/>
          <w:sz w:val="20"/>
          <w:szCs w:val="20"/>
        </w:rPr>
        <w:t>F</w:t>
      </w:r>
      <w:r w:rsidR="00DA1B5F" w:rsidRPr="0037421B">
        <w:rPr>
          <w:rFonts w:ascii="Avant Garde" w:hAnsi="Avant Garde"/>
          <w:b/>
          <w:i/>
          <w:sz w:val="20"/>
          <w:szCs w:val="20"/>
        </w:rPr>
        <w:t>ull size model of the world’s highest power density diesel outboard engine</w:t>
      </w:r>
      <w:r w:rsidR="0037421B">
        <w:rPr>
          <w:rFonts w:ascii="Avant Garde" w:hAnsi="Avant Garde"/>
          <w:b/>
          <w:i/>
          <w:sz w:val="20"/>
          <w:szCs w:val="20"/>
        </w:rPr>
        <w:t>, the CXO300,</w:t>
      </w:r>
      <w:r w:rsidR="00824059">
        <w:rPr>
          <w:rFonts w:ascii="Avant Garde" w:hAnsi="Avant Garde"/>
          <w:b/>
          <w:i/>
          <w:sz w:val="20"/>
          <w:szCs w:val="20"/>
        </w:rPr>
        <w:t xml:space="preserve"> to</w:t>
      </w:r>
      <w:r w:rsidR="00DA1B5F" w:rsidRPr="0037421B">
        <w:rPr>
          <w:rFonts w:ascii="Avant Garde" w:hAnsi="Avant Garde"/>
          <w:b/>
          <w:i/>
          <w:sz w:val="20"/>
          <w:szCs w:val="20"/>
        </w:rPr>
        <w:t xml:space="preserve"> </w:t>
      </w:r>
      <w:r w:rsidR="0037421B" w:rsidRPr="0037421B">
        <w:rPr>
          <w:rFonts w:ascii="Avant Garde" w:hAnsi="Avant Garde"/>
          <w:b/>
          <w:i/>
          <w:sz w:val="20"/>
          <w:szCs w:val="20"/>
        </w:rPr>
        <w:t xml:space="preserve">be shown </w:t>
      </w:r>
      <w:r w:rsidR="0037421B">
        <w:rPr>
          <w:rFonts w:ascii="Avant Garde" w:hAnsi="Avant Garde"/>
          <w:b/>
          <w:i/>
          <w:sz w:val="20"/>
          <w:szCs w:val="20"/>
        </w:rPr>
        <w:t>ahead of next year’s launch</w:t>
      </w:r>
    </w:p>
    <w:p w14:paraId="1A683D16" w14:textId="77777777" w:rsidR="0037421B" w:rsidRPr="0037421B" w:rsidRDefault="00DA1B5F" w:rsidP="0037421B">
      <w:pPr>
        <w:spacing w:after="100" w:afterAutospacing="1" w:line="360" w:lineRule="auto"/>
        <w:jc w:val="both"/>
        <w:rPr>
          <w:rFonts w:ascii="Avant Garde" w:hAnsi="Avant Garde" w:cs="Arial"/>
          <w:i/>
          <w:iCs/>
          <w:sz w:val="20"/>
          <w:szCs w:val="20"/>
        </w:rPr>
      </w:pPr>
      <w:r>
        <w:rPr>
          <w:rFonts w:ascii="Avant Garde" w:hAnsi="Avant Garde" w:cs="Arial"/>
          <w:i/>
          <w:iCs/>
          <w:sz w:val="20"/>
          <w:szCs w:val="20"/>
        </w:rPr>
        <w:t>Fort Lauderdale International Boat Show</w:t>
      </w:r>
      <w:r w:rsidR="00833707">
        <w:rPr>
          <w:rFonts w:ascii="Avant Garde" w:hAnsi="Avant Garde" w:cs="Arial"/>
          <w:i/>
          <w:iCs/>
          <w:sz w:val="20"/>
          <w:szCs w:val="20"/>
        </w:rPr>
        <w:t>,</w:t>
      </w:r>
      <w:r w:rsidR="00AA7C7B" w:rsidRPr="00AA7C7B">
        <w:rPr>
          <w:rFonts w:ascii="Avant Garde" w:hAnsi="Avant Garde" w:cs="Arial"/>
          <w:i/>
          <w:iCs/>
          <w:sz w:val="20"/>
          <w:szCs w:val="20"/>
        </w:rPr>
        <w:t xml:space="preserve"> </w:t>
      </w:r>
      <w:r w:rsidR="0037421B">
        <w:rPr>
          <w:rFonts w:ascii="Avant Garde" w:hAnsi="Avant Garde" w:cs="Arial"/>
          <w:i/>
          <w:iCs/>
          <w:sz w:val="20"/>
          <w:szCs w:val="20"/>
        </w:rPr>
        <w:t>1-5</w:t>
      </w:r>
      <w:r w:rsidR="00AA7C7B" w:rsidRPr="00AA7C7B">
        <w:rPr>
          <w:rFonts w:ascii="Avant Garde" w:hAnsi="Avant Garde" w:cs="Arial"/>
          <w:i/>
          <w:iCs/>
          <w:sz w:val="20"/>
          <w:szCs w:val="20"/>
        </w:rPr>
        <w:t xml:space="preserve"> </w:t>
      </w:r>
      <w:r w:rsidR="00833707">
        <w:rPr>
          <w:rFonts w:ascii="Avant Garde" w:hAnsi="Avant Garde" w:cs="Arial"/>
          <w:i/>
          <w:iCs/>
          <w:sz w:val="20"/>
          <w:szCs w:val="20"/>
        </w:rPr>
        <w:t>November</w:t>
      </w:r>
      <w:r w:rsidR="004C7457">
        <w:rPr>
          <w:rFonts w:ascii="Avant Garde" w:hAnsi="Avant Garde" w:cs="Arial"/>
          <w:i/>
          <w:iCs/>
          <w:sz w:val="20"/>
          <w:szCs w:val="20"/>
        </w:rPr>
        <w:t xml:space="preserve"> 201</w:t>
      </w:r>
      <w:r w:rsidR="0037421B">
        <w:rPr>
          <w:rFonts w:ascii="Avant Garde" w:hAnsi="Avant Garde" w:cs="Arial"/>
          <w:i/>
          <w:iCs/>
          <w:sz w:val="20"/>
          <w:szCs w:val="20"/>
        </w:rPr>
        <w:t>7</w:t>
      </w:r>
      <w:r w:rsidR="00AA7C7B" w:rsidRPr="00AA7C7B">
        <w:rPr>
          <w:rFonts w:ascii="Avant Garde" w:hAnsi="Avant Garde" w:cs="Arial"/>
          <w:i/>
          <w:iCs/>
          <w:sz w:val="20"/>
          <w:szCs w:val="20"/>
        </w:rPr>
        <w:t xml:space="preserve">, </w:t>
      </w:r>
      <w:r w:rsidR="0037421B" w:rsidRPr="0037421B">
        <w:rPr>
          <w:rFonts w:ascii="Avant Garde" w:hAnsi="Avant Garde" w:cs="Arial"/>
          <w:i/>
          <w:iCs/>
          <w:sz w:val="20"/>
          <w:szCs w:val="20"/>
        </w:rPr>
        <w:t>Bahia Mar/Hall Of Fame/Las Olas Marina Show 2017, Yellow Zone Land booth 1077-1078.</w:t>
      </w:r>
    </w:p>
    <w:p w14:paraId="2380CA13" w14:textId="743D53FC" w:rsidR="0037421B" w:rsidRDefault="00AA7C7B" w:rsidP="00685F4F">
      <w:pPr>
        <w:spacing w:after="0" w:line="360" w:lineRule="auto"/>
        <w:jc w:val="both"/>
        <w:rPr>
          <w:rFonts w:ascii="Avant Garde" w:hAnsi="Avant Garde"/>
          <w:sz w:val="20"/>
          <w:szCs w:val="20"/>
        </w:rPr>
      </w:pPr>
      <w:r w:rsidRPr="00AA7C7B">
        <w:rPr>
          <w:rFonts w:ascii="Avant Garde" w:hAnsi="Avant Garde"/>
          <w:sz w:val="20"/>
          <w:szCs w:val="20"/>
        </w:rPr>
        <w:t>British diesel engine innovat</w:t>
      </w:r>
      <w:r w:rsidR="0037421B">
        <w:rPr>
          <w:rFonts w:ascii="Avant Garde" w:hAnsi="Avant Garde"/>
          <w:sz w:val="20"/>
          <w:szCs w:val="20"/>
        </w:rPr>
        <w:t xml:space="preserve">or, Cox Powertrain, makes its Fort Lauderdale </w:t>
      </w:r>
      <w:r w:rsidR="003F4B2A">
        <w:rPr>
          <w:rFonts w:ascii="Avant Garde" w:hAnsi="Avant Garde"/>
          <w:sz w:val="20"/>
          <w:szCs w:val="20"/>
        </w:rPr>
        <w:t xml:space="preserve">International Boat Show </w:t>
      </w:r>
      <w:r w:rsidR="0037421B">
        <w:rPr>
          <w:rFonts w:ascii="Avant Garde" w:hAnsi="Avant Garde"/>
          <w:sz w:val="20"/>
          <w:szCs w:val="20"/>
        </w:rPr>
        <w:t xml:space="preserve">debut today alongside its </w:t>
      </w:r>
      <w:r w:rsidR="0068319B">
        <w:rPr>
          <w:rFonts w:ascii="Avant Garde" w:hAnsi="Avant Garde"/>
          <w:sz w:val="20"/>
          <w:szCs w:val="20"/>
        </w:rPr>
        <w:t>US</w:t>
      </w:r>
      <w:r w:rsidR="0037421B">
        <w:rPr>
          <w:rFonts w:ascii="Avant Garde" w:hAnsi="Avant Garde"/>
          <w:sz w:val="20"/>
          <w:szCs w:val="20"/>
        </w:rPr>
        <w:t xml:space="preserve"> distributor</w:t>
      </w:r>
      <w:r w:rsidR="0068319B">
        <w:rPr>
          <w:rFonts w:ascii="Avant Garde" w:hAnsi="Avant Garde"/>
          <w:sz w:val="20"/>
          <w:szCs w:val="20"/>
        </w:rPr>
        <w:t xml:space="preserve"> network</w:t>
      </w:r>
      <w:r w:rsidR="003F4B2A">
        <w:rPr>
          <w:rFonts w:ascii="Avant Garde" w:hAnsi="Avant Garde"/>
          <w:sz w:val="20"/>
          <w:szCs w:val="20"/>
        </w:rPr>
        <w:t xml:space="preserve">, which </w:t>
      </w:r>
      <w:r w:rsidR="0068319B">
        <w:rPr>
          <w:rFonts w:ascii="Avant Garde" w:hAnsi="Avant Garde"/>
          <w:sz w:val="20"/>
          <w:szCs w:val="20"/>
        </w:rPr>
        <w:t xml:space="preserve">comprises </w:t>
      </w:r>
      <w:r w:rsidR="003F4B2A">
        <w:rPr>
          <w:rFonts w:ascii="Avant Garde" w:hAnsi="Avant Garde"/>
          <w:sz w:val="20"/>
          <w:szCs w:val="20"/>
        </w:rPr>
        <w:t xml:space="preserve">some of the </w:t>
      </w:r>
      <w:r w:rsidR="0068319B">
        <w:rPr>
          <w:rFonts w:ascii="Avant Garde" w:hAnsi="Avant Garde"/>
          <w:sz w:val="20"/>
          <w:szCs w:val="20"/>
        </w:rPr>
        <w:t>USA’s</w:t>
      </w:r>
      <w:r w:rsidR="003F4B2A">
        <w:rPr>
          <w:rFonts w:ascii="Avant Garde" w:hAnsi="Avant Garde"/>
          <w:sz w:val="20"/>
          <w:szCs w:val="20"/>
        </w:rPr>
        <w:t xml:space="preserve"> most prominent diesel engine sales and service specialists.</w:t>
      </w:r>
      <w:r w:rsidR="0037421B">
        <w:rPr>
          <w:rFonts w:ascii="Avant Garde" w:hAnsi="Avant Garde"/>
          <w:sz w:val="20"/>
          <w:szCs w:val="20"/>
        </w:rPr>
        <w:t xml:space="preserve"> Visitors to the show will get a first look at the world’s first 300hp diesel outboard engine </w:t>
      </w:r>
      <w:r w:rsidR="003F4B2A">
        <w:rPr>
          <w:rFonts w:ascii="Avant Garde" w:hAnsi="Avant Garde"/>
          <w:sz w:val="20"/>
          <w:szCs w:val="20"/>
        </w:rPr>
        <w:t>via the latest full size model</w:t>
      </w:r>
      <w:r w:rsidR="006A7D39">
        <w:rPr>
          <w:rFonts w:ascii="Avant Garde" w:hAnsi="Avant Garde"/>
          <w:sz w:val="20"/>
          <w:szCs w:val="20"/>
        </w:rPr>
        <w:t>,</w:t>
      </w:r>
      <w:r w:rsidR="003F4B2A">
        <w:rPr>
          <w:rFonts w:ascii="Avant Garde" w:hAnsi="Avant Garde"/>
          <w:sz w:val="20"/>
          <w:szCs w:val="20"/>
        </w:rPr>
        <w:t xml:space="preserve"> which </w:t>
      </w:r>
      <w:r w:rsidR="003B0991">
        <w:rPr>
          <w:rFonts w:ascii="Avant Garde" w:hAnsi="Avant Garde"/>
          <w:sz w:val="20"/>
          <w:szCs w:val="20"/>
        </w:rPr>
        <w:t xml:space="preserve">offers </w:t>
      </w:r>
      <w:r w:rsidR="0037421B">
        <w:rPr>
          <w:rFonts w:ascii="Avant Garde" w:hAnsi="Avant Garde"/>
          <w:sz w:val="20"/>
          <w:szCs w:val="20"/>
        </w:rPr>
        <w:t>a sneak preview of the advanced engine layout.</w:t>
      </w:r>
    </w:p>
    <w:p w14:paraId="6DE301B4" w14:textId="77777777" w:rsidR="0037421B" w:rsidRDefault="0037421B" w:rsidP="00685F4F">
      <w:pPr>
        <w:spacing w:after="0" w:line="360" w:lineRule="auto"/>
        <w:jc w:val="both"/>
        <w:rPr>
          <w:rFonts w:ascii="Avant Garde" w:hAnsi="Avant Garde"/>
          <w:sz w:val="20"/>
          <w:szCs w:val="20"/>
        </w:rPr>
      </w:pPr>
    </w:p>
    <w:p w14:paraId="45C6EF54" w14:textId="06BD5803" w:rsidR="0068319B" w:rsidRDefault="0068319B" w:rsidP="00685F4F">
      <w:pPr>
        <w:spacing w:after="0" w:line="360" w:lineRule="auto"/>
        <w:jc w:val="both"/>
        <w:rPr>
          <w:rFonts w:ascii="Avant Garde" w:hAnsi="Avant Garde"/>
          <w:sz w:val="20"/>
          <w:szCs w:val="20"/>
        </w:rPr>
      </w:pPr>
      <w:r>
        <w:rPr>
          <w:rFonts w:ascii="Avant Garde" w:hAnsi="Avant Garde"/>
          <w:sz w:val="20"/>
          <w:szCs w:val="20"/>
        </w:rPr>
        <w:t>S</w:t>
      </w:r>
      <w:r w:rsidR="003F2E63">
        <w:rPr>
          <w:rFonts w:ascii="Avant Garde" w:hAnsi="Avant Garde"/>
          <w:sz w:val="20"/>
          <w:szCs w:val="20"/>
        </w:rPr>
        <w:t xml:space="preserve">even </w:t>
      </w:r>
      <w:r w:rsidR="007F26EA">
        <w:rPr>
          <w:rFonts w:ascii="Avant Garde" w:hAnsi="Avant Garde"/>
          <w:sz w:val="20"/>
          <w:szCs w:val="20"/>
        </w:rPr>
        <w:t xml:space="preserve">of </w:t>
      </w:r>
      <w:r w:rsidR="006A7D39">
        <w:rPr>
          <w:rFonts w:ascii="Avant Garde" w:hAnsi="Avant Garde"/>
          <w:sz w:val="20"/>
          <w:szCs w:val="20"/>
        </w:rPr>
        <w:t xml:space="preserve">Cox Powertrain’s </w:t>
      </w:r>
      <w:r w:rsidR="003F2E63">
        <w:rPr>
          <w:rFonts w:ascii="Avant Garde" w:hAnsi="Avant Garde"/>
          <w:sz w:val="20"/>
          <w:szCs w:val="20"/>
        </w:rPr>
        <w:t>US</w:t>
      </w:r>
      <w:r w:rsidR="00824059">
        <w:rPr>
          <w:rFonts w:ascii="Avant Garde" w:hAnsi="Avant Garde"/>
          <w:sz w:val="20"/>
          <w:szCs w:val="20"/>
        </w:rPr>
        <w:t xml:space="preserve"> </w:t>
      </w:r>
      <w:r w:rsidR="004264B6">
        <w:rPr>
          <w:rFonts w:ascii="Avant Garde" w:hAnsi="Avant Garde"/>
          <w:sz w:val="20"/>
          <w:szCs w:val="20"/>
        </w:rPr>
        <w:t>distribut</w:t>
      </w:r>
      <w:r w:rsidR="00824059">
        <w:rPr>
          <w:rFonts w:ascii="Avant Garde" w:hAnsi="Avant Garde"/>
          <w:sz w:val="20"/>
          <w:szCs w:val="20"/>
        </w:rPr>
        <w:t>ors will come to</w:t>
      </w:r>
      <w:r w:rsidR="004264B6">
        <w:rPr>
          <w:rFonts w:ascii="Avant Garde" w:hAnsi="Avant Garde"/>
          <w:sz w:val="20"/>
          <w:szCs w:val="20"/>
        </w:rPr>
        <w:t xml:space="preserve">gether for the first time on </w:t>
      </w:r>
      <w:r w:rsidR="006A7D39">
        <w:rPr>
          <w:rFonts w:ascii="Avant Garde" w:hAnsi="Avant Garde"/>
          <w:sz w:val="20"/>
          <w:szCs w:val="20"/>
        </w:rPr>
        <w:t>a</w:t>
      </w:r>
      <w:r w:rsidR="00824059">
        <w:rPr>
          <w:rFonts w:ascii="Avant Garde" w:hAnsi="Avant Garde"/>
          <w:sz w:val="20"/>
          <w:szCs w:val="20"/>
        </w:rPr>
        <w:t xml:space="preserve"> Cox booth</w:t>
      </w:r>
      <w:r w:rsidR="004264B6">
        <w:rPr>
          <w:rFonts w:ascii="Avant Garde" w:hAnsi="Avant Garde"/>
          <w:sz w:val="20"/>
          <w:szCs w:val="20"/>
        </w:rPr>
        <w:t xml:space="preserve"> to talk about the </w:t>
      </w:r>
      <w:r w:rsidR="00124434">
        <w:rPr>
          <w:rFonts w:ascii="Avant Garde" w:hAnsi="Avant Garde"/>
          <w:sz w:val="20"/>
          <w:szCs w:val="20"/>
        </w:rPr>
        <w:t xml:space="preserve">ground-breaking </w:t>
      </w:r>
      <w:r w:rsidR="004264B6">
        <w:rPr>
          <w:rFonts w:ascii="Avant Garde" w:hAnsi="Avant Garde"/>
          <w:sz w:val="20"/>
          <w:szCs w:val="20"/>
        </w:rPr>
        <w:t>technology</w:t>
      </w:r>
      <w:r w:rsidR="00B42097">
        <w:rPr>
          <w:rFonts w:ascii="Avant Garde" w:hAnsi="Avant Garde"/>
          <w:sz w:val="20"/>
          <w:szCs w:val="20"/>
        </w:rPr>
        <w:t xml:space="preserve"> that makes the CXO300 so special</w:t>
      </w:r>
      <w:r w:rsidR="004264B6">
        <w:rPr>
          <w:rFonts w:ascii="Avant Garde" w:hAnsi="Avant Garde"/>
          <w:sz w:val="20"/>
          <w:szCs w:val="20"/>
        </w:rPr>
        <w:t xml:space="preserve">. </w:t>
      </w:r>
      <w:r w:rsidR="003F4B2A">
        <w:rPr>
          <w:rFonts w:ascii="Avant Garde" w:hAnsi="Avant Garde"/>
          <w:sz w:val="20"/>
          <w:szCs w:val="20"/>
        </w:rPr>
        <w:t xml:space="preserve">Joining Dania Beach based Sun Power Diesel, </w:t>
      </w:r>
      <w:r w:rsidR="003B0991">
        <w:rPr>
          <w:rFonts w:ascii="Avant Garde" w:hAnsi="Avant Garde"/>
          <w:sz w:val="20"/>
          <w:szCs w:val="20"/>
        </w:rPr>
        <w:t xml:space="preserve">who was </w:t>
      </w:r>
      <w:r w:rsidR="003F4B2A">
        <w:rPr>
          <w:rFonts w:ascii="Avant Garde" w:hAnsi="Avant Garde"/>
          <w:sz w:val="20"/>
          <w:szCs w:val="20"/>
        </w:rPr>
        <w:t>announced</w:t>
      </w:r>
      <w:r w:rsidR="006A7D39">
        <w:rPr>
          <w:rFonts w:ascii="Avant Garde" w:hAnsi="Avant Garde"/>
          <w:sz w:val="20"/>
          <w:szCs w:val="20"/>
        </w:rPr>
        <w:t xml:space="preserve"> last month</w:t>
      </w:r>
      <w:r w:rsidR="003F4B2A">
        <w:rPr>
          <w:rFonts w:ascii="Avant Garde" w:hAnsi="Avant Garde"/>
          <w:sz w:val="20"/>
          <w:szCs w:val="20"/>
        </w:rPr>
        <w:t xml:space="preserve"> as Cox Powertrain’s Florida distributor, will be representatives from </w:t>
      </w:r>
      <w:r w:rsidR="004264B6">
        <w:rPr>
          <w:rFonts w:ascii="Avant Garde" w:hAnsi="Avant Garde"/>
          <w:sz w:val="20"/>
          <w:szCs w:val="20"/>
        </w:rPr>
        <w:t xml:space="preserve">Louisiana based Innovative Diesel Technology, </w:t>
      </w:r>
      <w:r w:rsidR="0089506E">
        <w:rPr>
          <w:rFonts w:ascii="Avant Garde" w:hAnsi="Avant Garde"/>
          <w:sz w:val="20"/>
          <w:szCs w:val="20"/>
        </w:rPr>
        <w:t xml:space="preserve">Texas based Elite Diesel, </w:t>
      </w:r>
      <w:r w:rsidR="004264B6">
        <w:rPr>
          <w:rFonts w:ascii="Avant Garde" w:hAnsi="Avant Garde"/>
          <w:sz w:val="20"/>
          <w:szCs w:val="20"/>
        </w:rPr>
        <w:t xml:space="preserve">South Carolina based Superior Diesel, Massachusetts based Power Product Systems, </w:t>
      </w:r>
      <w:r w:rsidR="00824059">
        <w:rPr>
          <w:rFonts w:ascii="Avant Garde" w:hAnsi="Avant Garde"/>
          <w:sz w:val="20"/>
          <w:szCs w:val="20"/>
        </w:rPr>
        <w:t>New Jersey based Johnson Towers</w:t>
      </w:r>
      <w:r w:rsidR="003F2E63">
        <w:rPr>
          <w:rFonts w:ascii="Avant Garde" w:hAnsi="Avant Garde"/>
          <w:sz w:val="20"/>
          <w:szCs w:val="20"/>
        </w:rPr>
        <w:t xml:space="preserve"> and </w:t>
      </w:r>
      <w:r>
        <w:rPr>
          <w:rFonts w:ascii="Avant Garde" w:hAnsi="Avant Garde"/>
          <w:sz w:val="20"/>
          <w:szCs w:val="20"/>
        </w:rPr>
        <w:t xml:space="preserve">the </w:t>
      </w:r>
      <w:r w:rsidR="003F2E63">
        <w:rPr>
          <w:rFonts w:ascii="Avant Garde" w:hAnsi="Avant Garde"/>
          <w:sz w:val="20"/>
          <w:szCs w:val="20"/>
        </w:rPr>
        <w:t>West Coast based Boatswain’s Locker</w:t>
      </w:r>
      <w:r>
        <w:rPr>
          <w:rFonts w:ascii="Avant Garde" w:hAnsi="Avant Garde"/>
          <w:sz w:val="20"/>
          <w:szCs w:val="20"/>
        </w:rPr>
        <w:t>.</w:t>
      </w:r>
    </w:p>
    <w:p w14:paraId="46FCFAD5" w14:textId="77777777" w:rsidR="00124434" w:rsidRDefault="00124434" w:rsidP="00685F4F">
      <w:pPr>
        <w:spacing w:after="0" w:line="360" w:lineRule="auto"/>
        <w:jc w:val="both"/>
        <w:rPr>
          <w:rFonts w:ascii="Avant Garde" w:hAnsi="Avant Garde"/>
          <w:sz w:val="20"/>
          <w:szCs w:val="20"/>
        </w:rPr>
      </w:pPr>
    </w:p>
    <w:p w14:paraId="2687305D" w14:textId="603845E6" w:rsidR="00124434" w:rsidRPr="00135466" w:rsidRDefault="00124434" w:rsidP="00124434">
      <w:pPr>
        <w:spacing w:after="100" w:afterAutospacing="1" w:line="360" w:lineRule="auto"/>
        <w:jc w:val="both"/>
        <w:rPr>
          <w:rFonts w:ascii="Avant Garde" w:hAnsi="Avant Garde"/>
          <w:sz w:val="20"/>
          <w:szCs w:val="20"/>
        </w:rPr>
      </w:pPr>
      <w:r>
        <w:rPr>
          <w:rFonts w:ascii="Avant Garde" w:hAnsi="Avant Garde"/>
          <w:sz w:val="20"/>
          <w:szCs w:val="20"/>
        </w:rPr>
        <w:t xml:space="preserve">Sun Power Diesel’s CEO, </w:t>
      </w:r>
      <w:r w:rsidRPr="00135466">
        <w:rPr>
          <w:rFonts w:ascii="Avant Garde" w:hAnsi="Avant Garde"/>
          <w:sz w:val="20"/>
          <w:szCs w:val="20"/>
        </w:rPr>
        <w:t>Jay Davis said, “</w:t>
      </w:r>
      <w:r>
        <w:rPr>
          <w:rFonts w:ascii="Avant Garde" w:hAnsi="Avant Garde"/>
          <w:sz w:val="20"/>
          <w:szCs w:val="20"/>
        </w:rPr>
        <w:t>About once every ten years, a truly game changing product is introduced into the marine propulsion market place. The interest in the CXO300 has been phenomenal. The number of twin, triple and quad outboard powered boats sold in Florida every month is astonishing. New boats today are for the majority either powered by gas outboards or diesel inboards many with pod drives. Cox’s 300hp diesel outboard offers truly the best of both worlds.”</w:t>
      </w:r>
    </w:p>
    <w:p w14:paraId="61610405" w14:textId="02BB39E9" w:rsidR="00AA7C7B" w:rsidRDefault="00824059" w:rsidP="00B42097">
      <w:pPr>
        <w:spacing w:after="0" w:line="360" w:lineRule="auto"/>
        <w:rPr>
          <w:rFonts w:ascii="Avant Garde" w:hAnsi="Avant Garde"/>
          <w:sz w:val="20"/>
          <w:szCs w:val="20"/>
        </w:rPr>
      </w:pPr>
      <w:r>
        <w:rPr>
          <w:rFonts w:ascii="Avant Garde" w:hAnsi="Avant Garde"/>
          <w:sz w:val="20"/>
          <w:szCs w:val="20"/>
        </w:rPr>
        <w:t>T</w:t>
      </w:r>
      <w:r w:rsidRPr="00904338">
        <w:rPr>
          <w:rFonts w:ascii="Avant Garde" w:hAnsi="Avant Garde"/>
          <w:sz w:val="20"/>
          <w:szCs w:val="20"/>
        </w:rPr>
        <w:t xml:space="preserve">he CXO300 is the highest power density diesel outboard engine ever developed. </w:t>
      </w:r>
      <w:r w:rsidRPr="00AA7C7B">
        <w:rPr>
          <w:rFonts w:ascii="Avant Garde" w:hAnsi="Avant Garde"/>
          <w:sz w:val="20"/>
          <w:szCs w:val="20"/>
        </w:rPr>
        <w:t xml:space="preserve">With petrol now not permitted </w:t>
      </w:r>
      <w:r>
        <w:rPr>
          <w:rFonts w:ascii="Avant Garde" w:hAnsi="Avant Garde"/>
          <w:sz w:val="20"/>
          <w:szCs w:val="20"/>
        </w:rPr>
        <w:t xml:space="preserve">on an increasing number of </w:t>
      </w:r>
      <w:r w:rsidR="00B42097">
        <w:rPr>
          <w:rFonts w:ascii="Avant Garde" w:hAnsi="Avant Garde"/>
          <w:sz w:val="20"/>
          <w:szCs w:val="20"/>
        </w:rPr>
        <w:t>vessels</w:t>
      </w:r>
      <w:r>
        <w:rPr>
          <w:rFonts w:ascii="Avant Garde" w:hAnsi="Avant Garde"/>
          <w:sz w:val="20"/>
          <w:szCs w:val="20"/>
        </w:rPr>
        <w:t>,</w:t>
      </w:r>
      <w:r w:rsidRPr="00AA7C7B">
        <w:rPr>
          <w:rFonts w:ascii="Avant Garde" w:hAnsi="Avant Garde"/>
          <w:sz w:val="20"/>
          <w:szCs w:val="20"/>
        </w:rPr>
        <w:t xml:space="preserve"> the </w:t>
      </w:r>
      <w:r>
        <w:rPr>
          <w:rFonts w:ascii="Avant Garde" w:hAnsi="Avant Garde"/>
          <w:sz w:val="20"/>
          <w:szCs w:val="20"/>
        </w:rPr>
        <w:t xml:space="preserve">introduction </w:t>
      </w:r>
      <w:r w:rsidRPr="00AA7C7B">
        <w:rPr>
          <w:rFonts w:ascii="Avant Garde" w:hAnsi="Avant Garde"/>
          <w:sz w:val="20"/>
          <w:szCs w:val="20"/>
        </w:rPr>
        <w:t xml:space="preserve">of a viable diesel outboard </w:t>
      </w:r>
      <w:r>
        <w:rPr>
          <w:rFonts w:ascii="Avant Garde" w:hAnsi="Avant Garde"/>
          <w:sz w:val="20"/>
          <w:szCs w:val="20"/>
        </w:rPr>
        <w:t>that offers</w:t>
      </w:r>
      <w:r w:rsidRPr="00AA7C7B">
        <w:rPr>
          <w:rFonts w:ascii="Avant Garde" w:hAnsi="Avant Garde"/>
          <w:sz w:val="20"/>
          <w:szCs w:val="20"/>
        </w:rPr>
        <w:t xml:space="preserve"> </w:t>
      </w:r>
      <w:r>
        <w:rPr>
          <w:rFonts w:ascii="Avant Garde" w:hAnsi="Avant Garde"/>
          <w:sz w:val="20"/>
          <w:szCs w:val="20"/>
        </w:rPr>
        <w:t xml:space="preserve">a </w:t>
      </w:r>
      <w:r w:rsidRPr="00AA7C7B">
        <w:rPr>
          <w:rFonts w:ascii="Avant Garde" w:hAnsi="Avant Garde"/>
          <w:sz w:val="20"/>
          <w:szCs w:val="20"/>
        </w:rPr>
        <w:t xml:space="preserve">comparable power and weight of a </w:t>
      </w:r>
      <w:r>
        <w:rPr>
          <w:rFonts w:ascii="Avant Garde" w:hAnsi="Avant Garde"/>
          <w:sz w:val="20"/>
          <w:szCs w:val="20"/>
        </w:rPr>
        <w:t>gasoline engine</w:t>
      </w:r>
      <w:r w:rsidRPr="00AA7C7B">
        <w:rPr>
          <w:rFonts w:ascii="Avant Garde" w:hAnsi="Avant Garde"/>
          <w:sz w:val="20"/>
          <w:szCs w:val="20"/>
        </w:rPr>
        <w:t xml:space="preserve"> </w:t>
      </w:r>
      <w:r w:rsidR="00621632">
        <w:rPr>
          <w:rFonts w:ascii="Avant Garde" w:hAnsi="Avant Garde"/>
          <w:sz w:val="20"/>
          <w:szCs w:val="20"/>
        </w:rPr>
        <w:t xml:space="preserve">will be transformational </w:t>
      </w:r>
      <w:r>
        <w:rPr>
          <w:rFonts w:ascii="Avant Garde" w:hAnsi="Avant Garde"/>
          <w:sz w:val="20"/>
          <w:szCs w:val="20"/>
        </w:rPr>
        <w:t xml:space="preserve">for the </w:t>
      </w:r>
      <w:r w:rsidR="00621632">
        <w:rPr>
          <w:rFonts w:ascii="Avant Garde" w:hAnsi="Avant Garde"/>
          <w:sz w:val="20"/>
          <w:szCs w:val="20"/>
        </w:rPr>
        <w:t xml:space="preserve">sports fishing, </w:t>
      </w:r>
      <w:r w:rsidR="00173265">
        <w:rPr>
          <w:rFonts w:ascii="Avant Garde" w:hAnsi="Avant Garde"/>
          <w:sz w:val="20"/>
          <w:szCs w:val="20"/>
        </w:rPr>
        <w:t xml:space="preserve">luxury </w:t>
      </w:r>
      <w:bookmarkStart w:id="0" w:name="_GoBack"/>
      <w:bookmarkEnd w:id="0"/>
      <w:r w:rsidR="00173265">
        <w:rPr>
          <w:rFonts w:ascii="Avant Garde" w:hAnsi="Avant Garde"/>
          <w:sz w:val="20"/>
          <w:szCs w:val="20"/>
        </w:rPr>
        <w:t xml:space="preserve">and </w:t>
      </w:r>
      <w:r>
        <w:rPr>
          <w:rFonts w:ascii="Avant Garde" w:hAnsi="Avant Garde"/>
          <w:sz w:val="20"/>
          <w:szCs w:val="20"/>
        </w:rPr>
        <w:t>super yacht industries.</w:t>
      </w:r>
      <w:r w:rsidR="00B42097">
        <w:rPr>
          <w:rFonts w:ascii="Avant Garde" w:hAnsi="Avant Garde"/>
          <w:sz w:val="20"/>
          <w:szCs w:val="20"/>
        </w:rPr>
        <w:t xml:space="preserve"> </w:t>
      </w:r>
      <w:r w:rsidR="002667B5">
        <w:rPr>
          <w:rFonts w:ascii="Avant Garde" w:hAnsi="Avant Garde"/>
          <w:sz w:val="20"/>
          <w:szCs w:val="20"/>
        </w:rPr>
        <w:t>Delivering</w:t>
      </w:r>
      <w:r w:rsidR="00AA7C7B" w:rsidRPr="00AA7C7B">
        <w:rPr>
          <w:rFonts w:ascii="Avant Garde" w:hAnsi="Avant Garde"/>
          <w:sz w:val="20"/>
          <w:szCs w:val="20"/>
        </w:rPr>
        <w:t xml:space="preserve"> 300hp</w:t>
      </w:r>
      <w:r w:rsidR="002667B5">
        <w:rPr>
          <w:rFonts w:ascii="Avant Garde" w:hAnsi="Avant Garde"/>
          <w:sz w:val="20"/>
          <w:szCs w:val="20"/>
        </w:rPr>
        <w:t xml:space="preserve"> and</w:t>
      </w:r>
      <w:r>
        <w:rPr>
          <w:rFonts w:ascii="Avant Garde" w:hAnsi="Avant Garde"/>
          <w:sz w:val="20"/>
          <w:szCs w:val="20"/>
        </w:rPr>
        <w:t xml:space="preserve"> weighing only 33</w:t>
      </w:r>
      <w:r w:rsidR="00AA7C7B" w:rsidRPr="00AA7C7B">
        <w:rPr>
          <w:rFonts w:ascii="Avant Garde" w:hAnsi="Avant Garde"/>
          <w:sz w:val="20"/>
          <w:szCs w:val="20"/>
        </w:rPr>
        <w:t>0</w:t>
      </w:r>
      <w:r w:rsidR="005A4D1E">
        <w:rPr>
          <w:rFonts w:ascii="Avant Garde" w:hAnsi="Avant Garde"/>
          <w:sz w:val="20"/>
          <w:szCs w:val="20"/>
        </w:rPr>
        <w:t>kg</w:t>
      </w:r>
      <w:r w:rsidR="00B42097">
        <w:rPr>
          <w:rFonts w:ascii="Avant Garde" w:hAnsi="Avant Garde"/>
          <w:sz w:val="20"/>
          <w:szCs w:val="20"/>
        </w:rPr>
        <w:t>, it</w:t>
      </w:r>
      <w:r w:rsidR="00F0440C">
        <w:rPr>
          <w:rFonts w:ascii="Avant Garde" w:hAnsi="Avant Garde"/>
          <w:sz w:val="20"/>
          <w:szCs w:val="20"/>
        </w:rPr>
        <w:t xml:space="preserve"> offer</w:t>
      </w:r>
      <w:r w:rsidR="004C587B">
        <w:rPr>
          <w:rFonts w:ascii="Avant Garde" w:hAnsi="Avant Garde"/>
          <w:sz w:val="20"/>
          <w:szCs w:val="20"/>
        </w:rPr>
        <w:t>s</w:t>
      </w:r>
      <w:r w:rsidR="00F0440C">
        <w:rPr>
          <w:rFonts w:ascii="Avant Garde" w:hAnsi="Avant Garde"/>
          <w:sz w:val="20"/>
          <w:szCs w:val="20"/>
        </w:rPr>
        <w:t xml:space="preserve"> </w:t>
      </w:r>
      <w:r w:rsidR="00FB1F13">
        <w:rPr>
          <w:rFonts w:ascii="Avant Garde" w:hAnsi="Avant Garde"/>
          <w:sz w:val="20"/>
          <w:szCs w:val="20"/>
        </w:rPr>
        <w:t>significantly lower</w:t>
      </w:r>
      <w:r w:rsidR="00F0440C">
        <w:rPr>
          <w:rFonts w:ascii="Avant Garde" w:hAnsi="Avant Garde"/>
          <w:sz w:val="20"/>
          <w:szCs w:val="20"/>
        </w:rPr>
        <w:t xml:space="preserve"> running costs </w:t>
      </w:r>
      <w:r w:rsidR="00FB1F13">
        <w:rPr>
          <w:rFonts w:ascii="Avant Garde" w:hAnsi="Avant Garde"/>
          <w:sz w:val="20"/>
          <w:szCs w:val="20"/>
        </w:rPr>
        <w:t xml:space="preserve">than its </w:t>
      </w:r>
      <w:r w:rsidR="009736A9">
        <w:rPr>
          <w:rFonts w:ascii="Avant Garde" w:hAnsi="Avant Garde"/>
          <w:sz w:val="20"/>
          <w:szCs w:val="20"/>
        </w:rPr>
        <w:t>gasoline</w:t>
      </w:r>
      <w:r w:rsidR="00FB1F13">
        <w:rPr>
          <w:rFonts w:ascii="Avant Garde" w:hAnsi="Avant Garde"/>
          <w:sz w:val="20"/>
          <w:szCs w:val="20"/>
        </w:rPr>
        <w:t xml:space="preserve"> equivalent</w:t>
      </w:r>
      <w:r w:rsidR="00F0440C">
        <w:rPr>
          <w:rFonts w:ascii="Avant Garde" w:hAnsi="Avant Garde"/>
          <w:sz w:val="20"/>
          <w:szCs w:val="20"/>
        </w:rPr>
        <w:t>,</w:t>
      </w:r>
      <w:r w:rsidR="00C73DCE">
        <w:rPr>
          <w:rFonts w:ascii="Avant Garde" w:hAnsi="Avant Garde"/>
          <w:sz w:val="20"/>
          <w:szCs w:val="20"/>
        </w:rPr>
        <w:t xml:space="preserve"> </w:t>
      </w:r>
      <w:r w:rsidR="00C73DCE">
        <w:rPr>
          <w:rFonts w:ascii="Avant Garde" w:hAnsi="Avant Garde"/>
          <w:sz w:val="20"/>
          <w:szCs w:val="20"/>
        </w:rPr>
        <w:lastRenderedPageBreak/>
        <w:t>longer service intervals and an expected lifecycle three times longer than a gasoline outboard.</w:t>
      </w:r>
    </w:p>
    <w:p w14:paraId="23307B66" w14:textId="77777777" w:rsidR="004C587B" w:rsidRDefault="004C587B" w:rsidP="00AA7C7B">
      <w:pPr>
        <w:spacing w:after="0" w:line="360" w:lineRule="auto"/>
        <w:jc w:val="both"/>
        <w:rPr>
          <w:rFonts w:ascii="Avant Garde" w:hAnsi="Avant Garde"/>
          <w:sz w:val="20"/>
          <w:szCs w:val="20"/>
        </w:rPr>
      </w:pPr>
    </w:p>
    <w:p w14:paraId="614FCB08" w14:textId="591FA52B" w:rsidR="00AA7C7B" w:rsidRPr="00AA7C7B" w:rsidRDefault="00AA7C7B" w:rsidP="00AA7C7B">
      <w:pPr>
        <w:spacing w:after="0" w:line="360" w:lineRule="auto"/>
        <w:jc w:val="both"/>
        <w:rPr>
          <w:rFonts w:ascii="Avant Garde" w:hAnsi="Avant Garde"/>
          <w:sz w:val="20"/>
          <w:szCs w:val="20"/>
        </w:rPr>
      </w:pPr>
      <w:r w:rsidRPr="00AA7C7B">
        <w:rPr>
          <w:rFonts w:ascii="Avant Garde" w:hAnsi="Avant Garde"/>
          <w:sz w:val="20"/>
          <w:szCs w:val="20"/>
        </w:rPr>
        <w:t>For further information</w:t>
      </w:r>
      <w:r w:rsidR="00824059">
        <w:rPr>
          <w:rFonts w:ascii="Avant Garde" w:hAnsi="Avant Garde"/>
          <w:sz w:val="20"/>
          <w:szCs w:val="20"/>
        </w:rPr>
        <w:t xml:space="preserve"> about </w:t>
      </w:r>
      <w:r w:rsidR="00B42097">
        <w:rPr>
          <w:rFonts w:ascii="Avant Garde" w:hAnsi="Avant Garde"/>
          <w:sz w:val="20"/>
          <w:szCs w:val="20"/>
        </w:rPr>
        <w:t xml:space="preserve">the CXO300, </w:t>
      </w:r>
      <w:r w:rsidR="00824059">
        <w:rPr>
          <w:rFonts w:ascii="Avant Garde" w:hAnsi="Avant Garde"/>
          <w:sz w:val="20"/>
          <w:szCs w:val="20"/>
        </w:rPr>
        <w:t>Cox Powertrain’s</w:t>
      </w:r>
      <w:r w:rsidR="00B42097">
        <w:rPr>
          <w:rFonts w:ascii="Avant Garde" w:hAnsi="Avant Garde"/>
          <w:sz w:val="20"/>
          <w:szCs w:val="20"/>
        </w:rPr>
        <w:t xml:space="preserve"> North American distributors and to keep up to date with the latest news, </w:t>
      </w:r>
      <w:r w:rsidRPr="00AA7C7B">
        <w:rPr>
          <w:rFonts w:ascii="Avant Garde" w:hAnsi="Avant Garde"/>
          <w:sz w:val="20"/>
          <w:szCs w:val="20"/>
        </w:rPr>
        <w:t xml:space="preserve">visit </w:t>
      </w:r>
      <w:hyperlink r:id="rId9" w:history="1">
        <w:r w:rsidRPr="00AA7C7B">
          <w:rPr>
            <w:rStyle w:val="Hyperlink"/>
            <w:rFonts w:ascii="Avant Garde" w:hAnsi="Avant Garde"/>
            <w:sz w:val="20"/>
            <w:szCs w:val="20"/>
          </w:rPr>
          <w:t>www.coxmarine.com</w:t>
        </w:r>
      </w:hyperlink>
    </w:p>
    <w:p w14:paraId="4D86E8BF" w14:textId="77777777" w:rsidR="00324A3C" w:rsidRDefault="00324A3C" w:rsidP="00AA7C7B">
      <w:pPr>
        <w:spacing w:after="0" w:line="360" w:lineRule="auto"/>
        <w:jc w:val="both"/>
        <w:rPr>
          <w:rFonts w:ascii="Avant Garde" w:hAnsi="Avant Garde"/>
          <w:sz w:val="20"/>
          <w:szCs w:val="20"/>
        </w:rPr>
      </w:pPr>
    </w:p>
    <w:p w14:paraId="4CE1556B" w14:textId="77777777" w:rsidR="00AA7C7B" w:rsidRDefault="00AA7C7B" w:rsidP="00AA7C7B">
      <w:pPr>
        <w:spacing w:after="0" w:line="360" w:lineRule="auto"/>
        <w:jc w:val="both"/>
        <w:rPr>
          <w:rFonts w:ascii="Avant Garde" w:hAnsi="Avant Garde"/>
          <w:sz w:val="20"/>
          <w:szCs w:val="20"/>
        </w:rPr>
      </w:pPr>
      <w:r w:rsidRPr="00AA7C7B">
        <w:rPr>
          <w:rFonts w:ascii="Avant Garde" w:hAnsi="Avant Garde"/>
          <w:sz w:val="20"/>
          <w:szCs w:val="20"/>
        </w:rPr>
        <w:t>ENDS</w:t>
      </w:r>
    </w:p>
    <w:p w14:paraId="375F3E2E" w14:textId="77777777" w:rsidR="008442F8" w:rsidRDefault="008442F8" w:rsidP="00AA7C7B">
      <w:pPr>
        <w:spacing w:after="0" w:line="360" w:lineRule="auto"/>
        <w:jc w:val="both"/>
        <w:rPr>
          <w:rFonts w:ascii="Avant Garde" w:hAnsi="Avant Garde"/>
          <w:sz w:val="20"/>
          <w:szCs w:val="20"/>
        </w:rPr>
      </w:pPr>
    </w:p>
    <w:p w14:paraId="4E7E76AF" w14:textId="77777777" w:rsidR="00824059" w:rsidRPr="00904338" w:rsidRDefault="00824059" w:rsidP="00824059">
      <w:pPr>
        <w:spacing w:after="0" w:line="240" w:lineRule="auto"/>
        <w:jc w:val="both"/>
        <w:rPr>
          <w:rFonts w:ascii="Avant Garde" w:hAnsi="Avant Garde"/>
          <w:b/>
          <w:sz w:val="20"/>
          <w:szCs w:val="20"/>
        </w:rPr>
      </w:pPr>
      <w:r w:rsidRPr="00904338">
        <w:rPr>
          <w:rFonts w:ascii="Avant Garde" w:hAnsi="Avant Garde"/>
          <w:b/>
          <w:sz w:val="20"/>
          <w:szCs w:val="20"/>
        </w:rPr>
        <w:t>About Cox Powertrain</w:t>
      </w:r>
    </w:p>
    <w:p w14:paraId="649C020C" w14:textId="77777777" w:rsidR="00824059" w:rsidRPr="00904338" w:rsidRDefault="00824059" w:rsidP="00824059">
      <w:pPr>
        <w:spacing w:after="0" w:line="240" w:lineRule="auto"/>
        <w:jc w:val="both"/>
        <w:rPr>
          <w:rFonts w:ascii="Avant Garde" w:hAnsi="Avant Garde"/>
          <w:sz w:val="20"/>
          <w:szCs w:val="20"/>
        </w:rPr>
      </w:pPr>
    </w:p>
    <w:p w14:paraId="50076478" w14:textId="77777777" w:rsidR="00824059" w:rsidRPr="00904338" w:rsidRDefault="00824059" w:rsidP="00824059">
      <w:pPr>
        <w:spacing w:after="0" w:line="240" w:lineRule="auto"/>
        <w:jc w:val="both"/>
        <w:rPr>
          <w:rFonts w:ascii="Avant Garde" w:hAnsi="Avant Garde"/>
          <w:sz w:val="20"/>
          <w:szCs w:val="20"/>
        </w:rPr>
      </w:pPr>
      <w:r w:rsidRPr="00904338">
        <w:rPr>
          <w:rFonts w:ascii="Avant Garde" w:hAnsi="Avant Garde"/>
          <w:sz w:val="20"/>
          <w:szCs w:val="20"/>
        </w:rPr>
        <w:t xml:space="preserve">Cox Powertrain is a world-leading British designer and builder of diesel engines developed for worldwide and multi-market applications. </w:t>
      </w:r>
    </w:p>
    <w:p w14:paraId="46A62ED4" w14:textId="77777777" w:rsidR="00824059" w:rsidRPr="00904338" w:rsidRDefault="00824059" w:rsidP="00824059">
      <w:pPr>
        <w:spacing w:after="0" w:line="240" w:lineRule="auto"/>
        <w:jc w:val="both"/>
        <w:rPr>
          <w:rFonts w:ascii="Avant Garde" w:hAnsi="Avant Garde"/>
          <w:sz w:val="20"/>
          <w:szCs w:val="20"/>
        </w:rPr>
      </w:pPr>
    </w:p>
    <w:p w14:paraId="705F4FAF" w14:textId="77777777" w:rsidR="00824059" w:rsidRPr="00904338" w:rsidRDefault="00824059" w:rsidP="00824059">
      <w:pPr>
        <w:spacing w:after="0" w:line="240" w:lineRule="auto"/>
        <w:jc w:val="both"/>
        <w:rPr>
          <w:rFonts w:ascii="Avant Garde" w:hAnsi="Avant Garde"/>
          <w:sz w:val="20"/>
          <w:szCs w:val="20"/>
        </w:rPr>
      </w:pPr>
      <w:r w:rsidRPr="00904338">
        <w:rPr>
          <w:rFonts w:ascii="Avant Garde" w:hAnsi="Avant Garde"/>
          <w:sz w:val="20"/>
          <w:szCs w:val="20"/>
        </w:rPr>
        <w:t xml:space="preserve">Based on the South Coast of England, Cox Powertrain is backed by the Ministry of Defence and a solid shareholder base of private and institutional investors. As a result, the company has been able to implement a long-term development programme of ground-breaking new products. </w:t>
      </w:r>
    </w:p>
    <w:p w14:paraId="1380D028" w14:textId="77777777" w:rsidR="00824059" w:rsidRPr="00904338" w:rsidRDefault="00824059" w:rsidP="00824059">
      <w:pPr>
        <w:spacing w:after="0" w:line="240" w:lineRule="auto"/>
        <w:jc w:val="both"/>
        <w:rPr>
          <w:rFonts w:ascii="Avant Garde" w:hAnsi="Avant Garde"/>
          <w:sz w:val="20"/>
          <w:szCs w:val="20"/>
        </w:rPr>
      </w:pPr>
    </w:p>
    <w:p w14:paraId="4FBE5171" w14:textId="77777777" w:rsidR="00824059" w:rsidRPr="00904338" w:rsidRDefault="00824059" w:rsidP="00824059">
      <w:pPr>
        <w:spacing w:after="0" w:line="240" w:lineRule="auto"/>
        <w:jc w:val="both"/>
        <w:rPr>
          <w:rFonts w:ascii="Avant Garde" w:hAnsi="Avant Garde"/>
          <w:sz w:val="20"/>
          <w:szCs w:val="20"/>
        </w:rPr>
      </w:pPr>
      <w:r w:rsidRPr="00904338">
        <w:rPr>
          <w:rFonts w:ascii="Avant Garde" w:hAnsi="Avant Garde"/>
          <w:sz w:val="20"/>
          <w:szCs w:val="20"/>
        </w:rPr>
        <w:t>Led by ex-Cosworth CEO, Tim Routsis, whose background lies in engine development in global automotive, aerospace and marine markets, the company’s mission is to deliver a completely new concept in diesel engines that has the potential to revolutionise the marine market.</w:t>
      </w:r>
    </w:p>
    <w:p w14:paraId="53473DC2" w14:textId="77777777" w:rsidR="00824059" w:rsidRPr="00904338" w:rsidRDefault="00824059" w:rsidP="00824059">
      <w:pPr>
        <w:spacing w:after="0" w:line="240" w:lineRule="auto"/>
        <w:jc w:val="both"/>
        <w:rPr>
          <w:rFonts w:ascii="Avant Garde" w:hAnsi="Avant Garde"/>
          <w:sz w:val="20"/>
          <w:szCs w:val="20"/>
        </w:rPr>
      </w:pPr>
    </w:p>
    <w:p w14:paraId="6F190FEB" w14:textId="77777777" w:rsidR="00824059" w:rsidRPr="00904338" w:rsidRDefault="00824059" w:rsidP="00824059">
      <w:pPr>
        <w:spacing w:after="0" w:line="240" w:lineRule="auto"/>
        <w:jc w:val="both"/>
        <w:rPr>
          <w:rFonts w:ascii="Avant Garde" w:hAnsi="Avant Garde"/>
          <w:sz w:val="20"/>
          <w:szCs w:val="20"/>
        </w:rPr>
      </w:pPr>
      <w:r w:rsidRPr="00904338">
        <w:rPr>
          <w:rFonts w:ascii="Avant Garde" w:hAnsi="Avant Garde"/>
          <w:sz w:val="20"/>
          <w:szCs w:val="20"/>
        </w:rPr>
        <w:t xml:space="preserve">With a strong pedigree in Formula 1 racing and premium automotive design, Cox’s highly </w:t>
      </w:r>
      <w:r w:rsidRPr="00673EF1">
        <w:rPr>
          <w:rFonts w:ascii="Avant Garde" w:hAnsi="Avant Garde"/>
          <w:sz w:val="20"/>
          <w:szCs w:val="20"/>
        </w:rPr>
        <w:t>skilled team of engineers has decades of experience in combustion engines and understand the many difficulties with which customers are challenged.</w:t>
      </w:r>
      <w:r w:rsidRPr="00904338">
        <w:rPr>
          <w:rFonts w:ascii="Avant Garde" w:hAnsi="Avant Garde"/>
          <w:sz w:val="20"/>
          <w:szCs w:val="20"/>
        </w:rPr>
        <w:t xml:space="preserve"> </w:t>
      </w:r>
    </w:p>
    <w:p w14:paraId="2F849F69" w14:textId="77777777" w:rsidR="00824059" w:rsidRPr="00904338" w:rsidRDefault="00824059" w:rsidP="00824059">
      <w:pPr>
        <w:spacing w:after="0" w:line="240" w:lineRule="auto"/>
        <w:jc w:val="both"/>
        <w:rPr>
          <w:rFonts w:ascii="Avant Garde" w:hAnsi="Avant Garde"/>
          <w:sz w:val="20"/>
          <w:szCs w:val="20"/>
        </w:rPr>
      </w:pPr>
    </w:p>
    <w:p w14:paraId="0DE44E59" w14:textId="77777777" w:rsidR="00824059" w:rsidRPr="00904338" w:rsidRDefault="00824059" w:rsidP="00824059">
      <w:pPr>
        <w:spacing w:after="0" w:line="240" w:lineRule="auto"/>
        <w:jc w:val="both"/>
        <w:rPr>
          <w:rFonts w:ascii="Avant Garde" w:hAnsi="Avant Garde"/>
          <w:sz w:val="20"/>
          <w:szCs w:val="20"/>
        </w:rPr>
      </w:pPr>
      <w:r w:rsidRPr="00904338">
        <w:rPr>
          <w:rFonts w:ascii="Avant Garde" w:hAnsi="Avant Garde"/>
          <w:sz w:val="20"/>
          <w:szCs w:val="20"/>
        </w:rPr>
        <w:t xml:space="preserve">Cox’s first ground-breaking diesel outboard engine, </w:t>
      </w:r>
      <w:bookmarkStart w:id="1" w:name="OLE_LINK1"/>
      <w:bookmarkStart w:id="2" w:name="OLE_LINK2"/>
      <w:r w:rsidRPr="00904338">
        <w:rPr>
          <w:rFonts w:ascii="Avant Garde" w:hAnsi="Avant Garde"/>
          <w:sz w:val="20"/>
          <w:szCs w:val="20"/>
        </w:rPr>
        <w:t>the CXO300, is the highest power density diesel outboard engine ever developed. As a low weight, high power, single fuel engine, the CXO300 delivers the same performance and efficiency of an inboard but with the convenience and flexibility of an outboard.</w:t>
      </w:r>
    </w:p>
    <w:bookmarkEnd w:id="1"/>
    <w:bookmarkEnd w:id="2"/>
    <w:p w14:paraId="0A9E5F96" w14:textId="77777777" w:rsidR="00824059" w:rsidRPr="00904338" w:rsidRDefault="00824059" w:rsidP="00824059">
      <w:pPr>
        <w:spacing w:after="0" w:line="240" w:lineRule="auto"/>
        <w:jc w:val="both"/>
        <w:rPr>
          <w:rFonts w:ascii="Avant Garde" w:hAnsi="Avant Garde"/>
          <w:sz w:val="20"/>
          <w:szCs w:val="20"/>
        </w:rPr>
      </w:pPr>
    </w:p>
    <w:p w14:paraId="78C5BA42" w14:textId="77777777" w:rsidR="00824059" w:rsidRPr="00904338" w:rsidRDefault="00824059" w:rsidP="00824059">
      <w:pPr>
        <w:spacing w:after="0" w:line="240" w:lineRule="auto"/>
        <w:jc w:val="both"/>
        <w:rPr>
          <w:rFonts w:ascii="Avant Garde" w:hAnsi="Avant Garde"/>
          <w:sz w:val="20"/>
          <w:szCs w:val="20"/>
        </w:rPr>
      </w:pPr>
      <w:r w:rsidRPr="00904338">
        <w:rPr>
          <w:rFonts w:ascii="Avant Garde" w:hAnsi="Avant Garde"/>
          <w:sz w:val="20"/>
          <w:szCs w:val="20"/>
        </w:rPr>
        <w:t>For further information, visit www.coxmarine.com</w:t>
      </w:r>
    </w:p>
    <w:p w14:paraId="54875BBA" w14:textId="77777777" w:rsidR="00824059" w:rsidRPr="00904338" w:rsidRDefault="00824059" w:rsidP="00824059">
      <w:pPr>
        <w:spacing w:after="0" w:line="240" w:lineRule="auto"/>
        <w:jc w:val="both"/>
        <w:rPr>
          <w:rFonts w:ascii="Avant Garde" w:hAnsi="Avant Garde"/>
          <w:sz w:val="20"/>
          <w:szCs w:val="20"/>
        </w:rPr>
      </w:pPr>
    </w:p>
    <w:p w14:paraId="67D6E208" w14:textId="77777777" w:rsidR="00824059" w:rsidRDefault="00824059" w:rsidP="00824059">
      <w:pPr>
        <w:spacing w:after="0" w:line="240" w:lineRule="auto"/>
        <w:jc w:val="both"/>
        <w:rPr>
          <w:rFonts w:ascii="Avant Garde" w:hAnsi="Avant Garde"/>
          <w:b/>
          <w:sz w:val="20"/>
          <w:szCs w:val="20"/>
        </w:rPr>
      </w:pPr>
      <w:r w:rsidRPr="001C6695">
        <w:rPr>
          <w:rFonts w:ascii="Avant Garde" w:hAnsi="Avant Garde"/>
          <w:b/>
          <w:sz w:val="20"/>
          <w:szCs w:val="20"/>
        </w:rPr>
        <w:t>Media contacts:</w:t>
      </w:r>
    </w:p>
    <w:p w14:paraId="39AA4996" w14:textId="77777777" w:rsidR="00824059" w:rsidRDefault="00824059" w:rsidP="00824059">
      <w:pPr>
        <w:spacing w:after="0" w:line="240" w:lineRule="auto"/>
        <w:jc w:val="both"/>
        <w:rPr>
          <w:rFonts w:ascii="Avant Garde" w:hAnsi="Avant Garde"/>
          <w:b/>
          <w:sz w:val="20"/>
          <w:szCs w:val="20"/>
        </w:rPr>
      </w:pPr>
    </w:p>
    <w:p w14:paraId="54D5E2EC" w14:textId="77777777" w:rsidR="00824059" w:rsidRDefault="00824059" w:rsidP="00824059">
      <w:pPr>
        <w:spacing w:after="0" w:line="240" w:lineRule="auto"/>
        <w:jc w:val="both"/>
        <w:rPr>
          <w:rFonts w:ascii="Avant Garde" w:hAnsi="Avant Garde"/>
          <w:sz w:val="20"/>
          <w:szCs w:val="20"/>
        </w:rPr>
      </w:pPr>
      <w:r>
        <w:rPr>
          <w:rFonts w:ascii="Avant Garde" w:hAnsi="Avant Garde"/>
          <w:sz w:val="20"/>
          <w:szCs w:val="20"/>
        </w:rPr>
        <w:t>Reena Bayley, Global Marketing Manager</w:t>
      </w:r>
    </w:p>
    <w:p w14:paraId="2C6F5300" w14:textId="77777777" w:rsidR="00824059" w:rsidRDefault="00824059" w:rsidP="00824059">
      <w:pPr>
        <w:spacing w:after="0" w:line="240" w:lineRule="auto"/>
        <w:jc w:val="both"/>
        <w:rPr>
          <w:rFonts w:ascii="Avant Garde" w:hAnsi="Avant Garde"/>
          <w:sz w:val="20"/>
          <w:szCs w:val="20"/>
        </w:rPr>
      </w:pPr>
      <w:r>
        <w:rPr>
          <w:rFonts w:ascii="Avant Garde" w:hAnsi="Avant Garde"/>
          <w:sz w:val="20"/>
          <w:szCs w:val="20"/>
        </w:rPr>
        <w:t>Cox Powertrain Limited</w:t>
      </w:r>
    </w:p>
    <w:p w14:paraId="45CFE39E" w14:textId="77777777" w:rsidR="00824059" w:rsidRDefault="00824059" w:rsidP="00824059">
      <w:pPr>
        <w:spacing w:after="0" w:line="240" w:lineRule="auto"/>
        <w:jc w:val="both"/>
        <w:rPr>
          <w:rFonts w:ascii="Avant Garde" w:hAnsi="Avant Garde"/>
          <w:sz w:val="20"/>
          <w:szCs w:val="20"/>
        </w:rPr>
      </w:pPr>
      <w:r>
        <w:rPr>
          <w:rFonts w:ascii="Avant Garde" w:hAnsi="Avant Garde"/>
          <w:sz w:val="20"/>
          <w:szCs w:val="20"/>
        </w:rPr>
        <w:t xml:space="preserve">Tel: +44 (0) 1273 454 424 </w:t>
      </w:r>
    </w:p>
    <w:p w14:paraId="535BFC37" w14:textId="77777777" w:rsidR="00824059" w:rsidRDefault="00824059" w:rsidP="00824059">
      <w:pPr>
        <w:spacing w:after="0" w:line="240" w:lineRule="auto"/>
        <w:jc w:val="both"/>
        <w:rPr>
          <w:rFonts w:ascii="Avant Garde" w:hAnsi="Avant Garde"/>
          <w:sz w:val="20"/>
          <w:szCs w:val="20"/>
        </w:rPr>
      </w:pPr>
      <w:r>
        <w:rPr>
          <w:rFonts w:ascii="Avant Garde" w:hAnsi="Avant Garde"/>
          <w:sz w:val="20"/>
          <w:szCs w:val="20"/>
        </w:rPr>
        <w:t>E: reena.bayley@coxpwertrain.com</w:t>
      </w:r>
    </w:p>
    <w:p w14:paraId="0AE79F54" w14:textId="77777777" w:rsidR="00824059" w:rsidRDefault="00824059" w:rsidP="00824059">
      <w:pPr>
        <w:spacing w:after="0" w:line="240" w:lineRule="auto"/>
        <w:jc w:val="both"/>
        <w:rPr>
          <w:rFonts w:ascii="Avant Garde" w:hAnsi="Avant Garde"/>
          <w:sz w:val="20"/>
          <w:szCs w:val="20"/>
        </w:rPr>
      </w:pPr>
    </w:p>
    <w:p w14:paraId="72D808B8" w14:textId="77777777" w:rsidR="00824059" w:rsidRDefault="00824059" w:rsidP="00824059">
      <w:pPr>
        <w:spacing w:after="0" w:line="240" w:lineRule="auto"/>
        <w:jc w:val="both"/>
        <w:rPr>
          <w:rFonts w:ascii="Avant Garde" w:hAnsi="Avant Garde"/>
          <w:b/>
          <w:sz w:val="20"/>
          <w:szCs w:val="20"/>
        </w:rPr>
      </w:pPr>
      <w:r>
        <w:rPr>
          <w:rFonts w:ascii="Avant Garde" w:hAnsi="Avant Garde"/>
          <w:b/>
          <w:sz w:val="20"/>
          <w:szCs w:val="20"/>
        </w:rPr>
        <w:t>Media information &amp; images:</w:t>
      </w:r>
    </w:p>
    <w:p w14:paraId="64D36551" w14:textId="77777777" w:rsidR="00824059" w:rsidRDefault="00824059" w:rsidP="00824059">
      <w:pPr>
        <w:spacing w:after="0" w:line="240" w:lineRule="auto"/>
        <w:jc w:val="both"/>
        <w:rPr>
          <w:rFonts w:ascii="Avant Garde" w:hAnsi="Avant Garde"/>
          <w:sz w:val="20"/>
          <w:szCs w:val="20"/>
        </w:rPr>
      </w:pPr>
      <w:r>
        <w:rPr>
          <w:rFonts w:ascii="Avant Garde" w:hAnsi="Avant Garde"/>
          <w:sz w:val="20"/>
          <w:szCs w:val="20"/>
        </w:rPr>
        <w:t>Karen Bartlett</w:t>
      </w:r>
    </w:p>
    <w:p w14:paraId="1CE2B29D" w14:textId="77777777" w:rsidR="00824059" w:rsidRDefault="00824059" w:rsidP="00824059">
      <w:pPr>
        <w:spacing w:after="0" w:line="240" w:lineRule="auto"/>
        <w:jc w:val="both"/>
        <w:rPr>
          <w:rFonts w:ascii="Avant Garde" w:hAnsi="Avant Garde"/>
          <w:sz w:val="20"/>
          <w:szCs w:val="20"/>
        </w:rPr>
      </w:pPr>
      <w:r>
        <w:rPr>
          <w:rFonts w:ascii="Avant Garde" w:hAnsi="Avant Garde"/>
          <w:sz w:val="20"/>
          <w:szCs w:val="20"/>
        </w:rPr>
        <w:t>Saltwater Stone</w:t>
      </w:r>
    </w:p>
    <w:p w14:paraId="3FEAF0E0" w14:textId="77777777" w:rsidR="00824059" w:rsidRDefault="00824059" w:rsidP="00824059">
      <w:pPr>
        <w:spacing w:after="0" w:line="240" w:lineRule="auto"/>
        <w:jc w:val="both"/>
        <w:rPr>
          <w:rFonts w:ascii="Avant Garde" w:hAnsi="Avant Garde"/>
          <w:sz w:val="20"/>
          <w:szCs w:val="20"/>
        </w:rPr>
      </w:pPr>
      <w:r>
        <w:rPr>
          <w:rFonts w:ascii="Avant Garde" w:hAnsi="Avant Garde"/>
          <w:sz w:val="20"/>
          <w:szCs w:val="20"/>
        </w:rPr>
        <w:t>Tel: +44 (0) 1202 669 244</w:t>
      </w:r>
    </w:p>
    <w:p w14:paraId="065221CB" w14:textId="0A147549" w:rsidR="00904338" w:rsidRPr="001C6695" w:rsidRDefault="00824059" w:rsidP="00904338">
      <w:pPr>
        <w:spacing w:after="0" w:line="240" w:lineRule="auto"/>
        <w:jc w:val="both"/>
        <w:rPr>
          <w:rFonts w:ascii="Avant Garde" w:hAnsi="Avant Garde"/>
          <w:b/>
          <w:sz w:val="20"/>
          <w:szCs w:val="20"/>
        </w:rPr>
      </w:pPr>
      <w:r>
        <w:rPr>
          <w:rFonts w:ascii="Avant Garde" w:hAnsi="Avant Garde"/>
          <w:sz w:val="20"/>
          <w:szCs w:val="20"/>
        </w:rPr>
        <w:t xml:space="preserve">E: </w:t>
      </w:r>
      <w:hyperlink r:id="rId10" w:history="1">
        <w:r>
          <w:rPr>
            <w:rStyle w:val="Hyperlink"/>
            <w:rFonts w:ascii="Avant Garde" w:hAnsi="Avant Garde"/>
            <w:sz w:val="20"/>
            <w:szCs w:val="20"/>
          </w:rPr>
          <w:t>k.bartlett@saltwater-stone.com</w:t>
        </w:r>
      </w:hyperlink>
    </w:p>
    <w:sectPr w:rsidR="00904338" w:rsidRPr="001C6695" w:rsidSect="00B20E48">
      <w:headerReference w:type="first" r:id="rId11"/>
      <w:footerReference w:type="first" r:id="rId12"/>
      <w:pgSz w:w="11906" w:h="16838"/>
      <w:pgMar w:top="1134" w:right="1440" w:bottom="1134" w:left="1440" w:header="709" w:footer="48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6A44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A4462" w16cid:durableId="1DA2EF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9958" w14:textId="77777777" w:rsidR="00FE7E74" w:rsidRDefault="00FE7E74" w:rsidP="00CA6E3C">
      <w:pPr>
        <w:spacing w:after="0" w:line="240" w:lineRule="auto"/>
      </w:pPr>
      <w:r>
        <w:separator/>
      </w:r>
    </w:p>
  </w:endnote>
  <w:endnote w:type="continuationSeparator" w:id="0">
    <w:p w14:paraId="4896B1F3" w14:textId="77777777" w:rsidR="00FE7E74" w:rsidRDefault="00FE7E74"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Medium">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vant Garde">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F729"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38230" w14:textId="77777777" w:rsidR="00FE7E74" w:rsidRDefault="00FE7E74" w:rsidP="00CA6E3C">
      <w:pPr>
        <w:spacing w:after="0" w:line="240" w:lineRule="auto"/>
      </w:pPr>
      <w:r>
        <w:separator/>
      </w:r>
    </w:p>
  </w:footnote>
  <w:footnote w:type="continuationSeparator" w:id="0">
    <w:p w14:paraId="79912816" w14:textId="77777777" w:rsidR="00FE7E74" w:rsidRDefault="00FE7E74" w:rsidP="00CA6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7574"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715079E9" wp14:editId="3761DB80">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402EA114" wp14:editId="57E66577">
              <wp:simplePos x="0" y="0"/>
              <wp:positionH relativeFrom="column">
                <wp:posOffset>-935990</wp:posOffset>
              </wp:positionH>
              <wp:positionV relativeFrom="paragraph">
                <wp:posOffset>-450850</wp:posOffset>
              </wp:positionV>
              <wp:extent cx="553720" cy="678180"/>
              <wp:effectExtent l="0" t="0" r="0" b="7620"/>
              <wp:wrapNone/>
              <wp:docPr id="1"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9813CA"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8YuXgEAIAALA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CCF60F8" wp14:editId="7AC7E2A8">
              <wp:simplePos x="0" y="0"/>
              <wp:positionH relativeFrom="page">
                <wp:posOffset>-21771</wp:posOffset>
              </wp:positionH>
              <wp:positionV relativeFrom="paragraph">
                <wp:posOffset>-452393</wp:posOffset>
              </wp:positionV>
              <wp:extent cx="2232025" cy="1980565"/>
              <wp:effectExtent l="0" t="0" r="0" b="635"/>
              <wp:wrapNone/>
              <wp:docPr id="2"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2FB379"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AHWljW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na Bayley">
    <w15:presenceInfo w15:providerId="AD" w15:userId="S-1-5-21-2156157464-2331951478-2293331161-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3C"/>
    <w:rsid w:val="000616C2"/>
    <w:rsid w:val="000A0BB2"/>
    <w:rsid w:val="000A22D7"/>
    <w:rsid w:val="00124434"/>
    <w:rsid w:val="00140322"/>
    <w:rsid w:val="00173265"/>
    <w:rsid w:val="001C6695"/>
    <w:rsid w:val="00233DEF"/>
    <w:rsid w:val="002472CA"/>
    <w:rsid w:val="002667B5"/>
    <w:rsid w:val="00303867"/>
    <w:rsid w:val="0031388B"/>
    <w:rsid w:val="00324A3C"/>
    <w:rsid w:val="00353A9F"/>
    <w:rsid w:val="0037421B"/>
    <w:rsid w:val="00382314"/>
    <w:rsid w:val="003B0991"/>
    <w:rsid w:val="003F2E63"/>
    <w:rsid w:val="003F4B2A"/>
    <w:rsid w:val="00402221"/>
    <w:rsid w:val="00426346"/>
    <w:rsid w:val="004264B6"/>
    <w:rsid w:val="00434342"/>
    <w:rsid w:val="004C587B"/>
    <w:rsid w:val="004C7457"/>
    <w:rsid w:val="004C77CB"/>
    <w:rsid w:val="004F26B7"/>
    <w:rsid w:val="00546C0E"/>
    <w:rsid w:val="00563E12"/>
    <w:rsid w:val="005914CC"/>
    <w:rsid w:val="00595115"/>
    <w:rsid w:val="005A4D1E"/>
    <w:rsid w:val="005A6337"/>
    <w:rsid w:val="005C1BAC"/>
    <w:rsid w:val="005C5786"/>
    <w:rsid w:val="005F49F8"/>
    <w:rsid w:val="00621632"/>
    <w:rsid w:val="006633C4"/>
    <w:rsid w:val="0068319B"/>
    <w:rsid w:val="00685F4F"/>
    <w:rsid w:val="006A7D39"/>
    <w:rsid w:val="006D67F6"/>
    <w:rsid w:val="00731DCF"/>
    <w:rsid w:val="00761807"/>
    <w:rsid w:val="007A0CD4"/>
    <w:rsid w:val="007F26EA"/>
    <w:rsid w:val="0081311F"/>
    <w:rsid w:val="00824059"/>
    <w:rsid w:val="00833707"/>
    <w:rsid w:val="008442F8"/>
    <w:rsid w:val="00875653"/>
    <w:rsid w:val="0089506E"/>
    <w:rsid w:val="00895126"/>
    <w:rsid w:val="00895493"/>
    <w:rsid w:val="008A1E28"/>
    <w:rsid w:val="008B24CC"/>
    <w:rsid w:val="00904338"/>
    <w:rsid w:val="009065BA"/>
    <w:rsid w:val="00947324"/>
    <w:rsid w:val="009736A9"/>
    <w:rsid w:val="009A6FD4"/>
    <w:rsid w:val="00A6560B"/>
    <w:rsid w:val="00A66D31"/>
    <w:rsid w:val="00AA7C7B"/>
    <w:rsid w:val="00AB675A"/>
    <w:rsid w:val="00AF6E62"/>
    <w:rsid w:val="00B11877"/>
    <w:rsid w:val="00B20E48"/>
    <w:rsid w:val="00B21B4D"/>
    <w:rsid w:val="00B42097"/>
    <w:rsid w:val="00B732F7"/>
    <w:rsid w:val="00B90436"/>
    <w:rsid w:val="00BB374B"/>
    <w:rsid w:val="00BB5556"/>
    <w:rsid w:val="00C70299"/>
    <w:rsid w:val="00C73DCE"/>
    <w:rsid w:val="00C80ED8"/>
    <w:rsid w:val="00CA6E3C"/>
    <w:rsid w:val="00D01392"/>
    <w:rsid w:val="00D2012B"/>
    <w:rsid w:val="00DA1B5F"/>
    <w:rsid w:val="00DC1679"/>
    <w:rsid w:val="00DC415D"/>
    <w:rsid w:val="00DF56AE"/>
    <w:rsid w:val="00E2102A"/>
    <w:rsid w:val="00E25ABD"/>
    <w:rsid w:val="00EA0156"/>
    <w:rsid w:val="00EF304C"/>
    <w:rsid w:val="00EF78CE"/>
    <w:rsid w:val="00F0440C"/>
    <w:rsid w:val="00F70FD1"/>
    <w:rsid w:val="00FB1F13"/>
    <w:rsid w:val="00FC53A3"/>
    <w:rsid w:val="00FD6C9C"/>
    <w:rsid w:val="00FE4EE8"/>
    <w:rsid w:val="00FE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2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CommentReference">
    <w:name w:val="annotation reference"/>
    <w:basedOn w:val="DefaultParagraphFont"/>
    <w:uiPriority w:val="99"/>
    <w:semiHidden/>
    <w:unhideWhenUsed/>
    <w:rsid w:val="00B90436"/>
    <w:rPr>
      <w:sz w:val="16"/>
      <w:szCs w:val="16"/>
    </w:rPr>
  </w:style>
  <w:style w:type="paragraph" w:styleId="CommentText">
    <w:name w:val="annotation text"/>
    <w:basedOn w:val="Normal"/>
    <w:link w:val="CommentTextChar"/>
    <w:uiPriority w:val="99"/>
    <w:semiHidden/>
    <w:unhideWhenUsed/>
    <w:rsid w:val="00B90436"/>
    <w:pPr>
      <w:spacing w:line="240" w:lineRule="auto"/>
    </w:pPr>
    <w:rPr>
      <w:sz w:val="20"/>
      <w:szCs w:val="20"/>
    </w:rPr>
  </w:style>
  <w:style w:type="character" w:customStyle="1" w:styleId="CommentTextChar">
    <w:name w:val="Comment Text Char"/>
    <w:basedOn w:val="DefaultParagraphFont"/>
    <w:link w:val="CommentText"/>
    <w:uiPriority w:val="99"/>
    <w:semiHidden/>
    <w:rsid w:val="00B90436"/>
    <w:rPr>
      <w:sz w:val="20"/>
      <w:szCs w:val="20"/>
    </w:rPr>
  </w:style>
  <w:style w:type="paragraph" w:styleId="CommentSubject">
    <w:name w:val="annotation subject"/>
    <w:basedOn w:val="CommentText"/>
    <w:next w:val="CommentText"/>
    <w:link w:val="CommentSubjectChar"/>
    <w:uiPriority w:val="99"/>
    <w:semiHidden/>
    <w:unhideWhenUsed/>
    <w:rsid w:val="00B90436"/>
    <w:rPr>
      <w:b/>
      <w:bCs/>
    </w:rPr>
  </w:style>
  <w:style w:type="character" w:customStyle="1" w:styleId="CommentSubjectChar">
    <w:name w:val="Comment Subject Char"/>
    <w:basedOn w:val="CommentTextChar"/>
    <w:link w:val="CommentSubject"/>
    <w:uiPriority w:val="99"/>
    <w:semiHidden/>
    <w:rsid w:val="00B90436"/>
    <w:rPr>
      <w:b/>
      <w:bCs/>
      <w:sz w:val="20"/>
      <w:szCs w:val="20"/>
    </w:rPr>
  </w:style>
  <w:style w:type="paragraph" w:styleId="BalloonText">
    <w:name w:val="Balloon Text"/>
    <w:basedOn w:val="Normal"/>
    <w:link w:val="BalloonTextChar"/>
    <w:uiPriority w:val="99"/>
    <w:semiHidden/>
    <w:unhideWhenUsed/>
    <w:rsid w:val="00B9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36"/>
    <w:rPr>
      <w:rFonts w:ascii="Segoe UI" w:hAnsi="Segoe UI" w:cs="Segoe UI"/>
      <w:sz w:val="18"/>
      <w:szCs w:val="18"/>
    </w:rPr>
  </w:style>
  <w:style w:type="paragraph" w:styleId="NormalWeb">
    <w:name w:val="Normal (Web)"/>
    <w:basedOn w:val="Normal"/>
    <w:uiPriority w:val="99"/>
    <w:semiHidden/>
    <w:unhideWhenUsed/>
    <w:rsid w:val="00BB37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CommentReference">
    <w:name w:val="annotation reference"/>
    <w:basedOn w:val="DefaultParagraphFont"/>
    <w:uiPriority w:val="99"/>
    <w:semiHidden/>
    <w:unhideWhenUsed/>
    <w:rsid w:val="00B90436"/>
    <w:rPr>
      <w:sz w:val="16"/>
      <w:szCs w:val="16"/>
    </w:rPr>
  </w:style>
  <w:style w:type="paragraph" w:styleId="CommentText">
    <w:name w:val="annotation text"/>
    <w:basedOn w:val="Normal"/>
    <w:link w:val="CommentTextChar"/>
    <w:uiPriority w:val="99"/>
    <w:semiHidden/>
    <w:unhideWhenUsed/>
    <w:rsid w:val="00B90436"/>
    <w:pPr>
      <w:spacing w:line="240" w:lineRule="auto"/>
    </w:pPr>
    <w:rPr>
      <w:sz w:val="20"/>
      <w:szCs w:val="20"/>
    </w:rPr>
  </w:style>
  <w:style w:type="character" w:customStyle="1" w:styleId="CommentTextChar">
    <w:name w:val="Comment Text Char"/>
    <w:basedOn w:val="DefaultParagraphFont"/>
    <w:link w:val="CommentText"/>
    <w:uiPriority w:val="99"/>
    <w:semiHidden/>
    <w:rsid w:val="00B90436"/>
    <w:rPr>
      <w:sz w:val="20"/>
      <w:szCs w:val="20"/>
    </w:rPr>
  </w:style>
  <w:style w:type="paragraph" w:styleId="CommentSubject">
    <w:name w:val="annotation subject"/>
    <w:basedOn w:val="CommentText"/>
    <w:next w:val="CommentText"/>
    <w:link w:val="CommentSubjectChar"/>
    <w:uiPriority w:val="99"/>
    <w:semiHidden/>
    <w:unhideWhenUsed/>
    <w:rsid w:val="00B90436"/>
    <w:rPr>
      <w:b/>
      <w:bCs/>
    </w:rPr>
  </w:style>
  <w:style w:type="character" w:customStyle="1" w:styleId="CommentSubjectChar">
    <w:name w:val="Comment Subject Char"/>
    <w:basedOn w:val="CommentTextChar"/>
    <w:link w:val="CommentSubject"/>
    <w:uiPriority w:val="99"/>
    <w:semiHidden/>
    <w:rsid w:val="00B90436"/>
    <w:rPr>
      <w:b/>
      <w:bCs/>
      <w:sz w:val="20"/>
      <w:szCs w:val="20"/>
    </w:rPr>
  </w:style>
  <w:style w:type="paragraph" w:styleId="BalloonText">
    <w:name w:val="Balloon Text"/>
    <w:basedOn w:val="Normal"/>
    <w:link w:val="BalloonTextChar"/>
    <w:uiPriority w:val="99"/>
    <w:semiHidden/>
    <w:unhideWhenUsed/>
    <w:rsid w:val="00B9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36"/>
    <w:rPr>
      <w:rFonts w:ascii="Segoe UI" w:hAnsi="Segoe UI" w:cs="Segoe UI"/>
      <w:sz w:val="18"/>
      <w:szCs w:val="18"/>
    </w:rPr>
  </w:style>
  <w:style w:type="paragraph" w:styleId="NormalWeb">
    <w:name w:val="Normal (Web)"/>
    <w:basedOn w:val="Normal"/>
    <w:uiPriority w:val="99"/>
    <w:semiHidden/>
    <w:unhideWhenUsed/>
    <w:rsid w:val="00BB37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1294097217">
      <w:bodyDiv w:val="1"/>
      <w:marLeft w:val="0"/>
      <w:marRight w:val="0"/>
      <w:marTop w:val="0"/>
      <w:marBottom w:val="0"/>
      <w:divBdr>
        <w:top w:val="none" w:sz="0" w:space="0" w:color="auto"/>
        <w:left w:val="none" w:sz="0" w:space="0" w:color="auto"/>
        <w:bottom w:val="none" w:sz="0" w:space="0" w:color="auto"/>
        <w:right w:val="none" w:sz="0" w:space="0" w:color="auto"/>
      </w:divBdr>
    </w:div>
    <w:div w:id="20361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bartlett@saltwater-stone.com" TargetMode="External"/><Relationship Id="rId4" Type="http://schemas.microsoft.com/office/2007/relationships/stylesWithEffects" Target="stylesWithEffects.xml"/><Relationship Id="rId9" Type="http://schemas.openxmlformats.org/officeDocument/2006/relationships/hyperlink" Target="http://www.coxmarin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FA96-60B3-432F-AF1B-D3386FDC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Bayley</dc:creator>
  <cp:lastModifiedBy>Karen Bartlett</cp:lastModifiedBy>
  <cp:revision>4</cp:revision>
  <cp:lastPrinted>2017-10-31T14:22:00Z</cp:lastPrinted>
  <dcterms:created xsi:type="dcterms:W3CDTF">2017-10-31T14:22:00Z</dcterms:created>
  <dcterms:modified xsi:type="dcterms:W3CDTF">2017-10-31T14:32:00Z</dcterms:modified>
</cp:coreProperties>
</file>