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492D78EF" w:rsidR="00292CB8" w:rsidRPr="008E5156" w:rsidRDefault="008308A6" w:rsidP="00292CB8">
      <w:pPr>
        <w:jc w:val="right"/>
        <w:rPr>
          <w:lang w:val="de-DE"/>
        </w:rPr>
      </w:pPr>
      <w:r w:rsidRPr="008E5156">
        <w:rPr>
          <w:lang w:val="de-DE"/>
        </w:rPr>
        <w:t>Frankfurt</w:t>
      </w:r>
      <w:r w:rsidR="00380103" w:rsidRPr="008E5156">
        <w:rPr>
          <w:lang w:val="de-DE"/>
        </w:rPr>
        <w:t xml:space="preserve"> am Main</w:t>
      </w:r>
      <w:r w:rsidR="00A532A5" w:rsidRPr="008E5156">
        <w:rPr>
          <w:lang w:val="de-DE"/>
        </w:rPr>
        <w:t xml:space="preserve">, </w:t>
      </w:r>
      <w:r w:rsidR="00EB31FF" w:rsidRPr="008E5156">
        <w:rPr>
          <w:lang w:val="de-DE"/>
        </w:rPr>
        <w:t>Dezember</w:t>
      </w:r>
      <w:r w:rsidR="00C11625" w:rsidRPr="008E5156">
        <w:rPr>
          <w:lang w:val="de-DE"/>
        </w:rPr>
        <w:t xml:space="preserve"> </w:t>
      </w:r>
      <w:r w:rsidR="00E73343" w:rsidRPr="008E5156">
        <w:rPr>
          <w:lang w:val="de-DE"/>
        </w:rPr>
        <w:t>201</w:t>
      </w:r>
      <w:r w:rsidR="00764177" w:rsidRPr="008E5156">
        <w:rPr>
          <w:lang w:val="de-DE"/>
        </w:rPr>
        <w:t>7</w:t>
      </w:r>
    </w:p>
    <w:p w14:paraId="38BCA7E4" w14:textId="77777777" w:rsidR="001C077F" w:rsidRPr="008E5156" w:rsidRDefault="001C077F" w:rsidP="00292CB8">
      <w:pPr>
        <w:jc w:val="right"/>
        <w:rPr>
          <w:rFonts w:eastAsia="Times New Roman"/>
          <w:b/>
          <w:bCs/>
          <w:lang w:val="de-DE"/>
        </w:rPr>
      </w:pPr>
    </w:p>
    <w:p w14:paraId="7332B095" w14:textId="45079229" w:rsidR="00074C8C" w:rsidRPr="008E5156" w:rsidRDefault="00EB31FF" w:rsidP="001C077F">
      <w:pPr>
        <w:pStyle w:val="MBberschriftgro"/>
        <w:spacing w:before="100" w:beforeAutospacing="1" w:after="100" w:afterAutospacing="1" w:line="280" w:lineRule="atLeast"/>
      </w:pPr>
      <w:proofErr w:type="spellStart"/>
      <w:r w:rsidRPr="008E5156">
        <w:t>Spa</w:t>
      </w:r>
      <w:proofErr w:type="spellEnd"/>
      <w:r w:rsidRPr="008E5156">
        <w:t xml:space="preserve"> und Wellness in der kalten Jahreszeit</w:t>
      </w:r>
    </w:p>
    <w:p w14:paraId="1B88182E" w14:textId="720923B4" w:rsidR="008D36C7" w:rsidRPr="008E5156" w:rsidRDefault="008D3C20" w:rsidP="008D3C20">
      <w:pPr>
        <w:rPr>
          <w:rFonts w:cs="Arial"/>
          <w:b/>
          <w:lang w:val="de-DE"/>
        </w:rPr>
      </w:pPr>
      <w:r w:rsidRPr="008E5156">
        <w:rPr>
          <w:rFonts w:cs="Arial"/>
          <w:b/>
          <w:lang w:val="de-DE"/>
        </w:rPr>
        <w:t xml:space="preserve">Wenn die </w:t>
      </w:r>
      <w:r w:rsidR="00162625" w:rsidRPr="008E5156">
        <w:rPr>
          <w:rFonts w:cs="Arial"/>
          <w:b/>
          <w:lang w:val="de-DE"/>
        </w:rPr>
        <w:t>Beine</w:t>
      </w:r>
      <w:r w:rsidRPr="008E5156">
        <w:rPr>
          <w:rFonts w:cs="Arial"/>
          <w:b/>
          <w:lang w:val="de-DE"/>
        </w:rPr>
        <w:t xml:space="preserve"> nach dem Wintersport brennen oder</w:t>
      </w:r>
      <w:r w:rsidR="002E21B7" w:rsidRPr="008E5156">
        <w:rPr>
          <w:rFonts w:cs="Arial"/>
          <w:b/>
          <w:lang w:val="de-DE"/>
        </w:rPr>
        <w:t xml:space="preserve"> </w:t>
      </w:r>
      <w:r w:rsidR="00CF7AD6" w:rsidRPr="008E5156">
        <w:rPr>
          <w:rFonts w:cs="Arial"/>
          <w:b/>
          <w:lang w:val="de-DE"/>
        </w:rPr>
        <w:t>die Wintermüdigkeit den Alltag erschwert</w:t>
      </w:r>
      <w:r w:rsidRPr="008E5156">
        <w:rPr>
          <w:rFonts w:cs="Arial"/>
          <w:b/>
          <w:lang w:val="de-DE"/>
        </w:rPr>
        <w:t xml:space="preserve">, dann </w:t>
      </w:r>
      <w:r w:rsidR="008D36C7" w:rsidRPr="008E5156">
        <w:rPr>
          <w:rFonts w:cs="Arial"/>
          <w:b/>
          <w:lang w:val="de-DE"/>
        </w:rPr>
        <w:t xml:space="preserve">bieten die Schweizer </w:t>
      </w:r>
      <w:proofErr w:type="spellStart"/>
      <w:r w:rsidR="008D36C7" w:rsidRPr="008E5156">
        <w:rPr>
          <w:rFonts w:cs="Arial"/>
          <w:b/>
          <w:lang w:val="de-DE"/>
        </w:rPr>
        <w:t>Spa</w:t>
      </w:r>
      <w:proofErr w:type="spellEnd"/>
      <w:r w:rsidR="008D36C7" w:rsidRPr="008E5156">
        <w:rPr>
          <w:rFonts w:cs="Arial"/>
          <w:b/>
          <w:lang w:val="de-DE"/>
        </w:rPr>
        <w:t xml:space="preserve">- und Wellnesshotels </w:t>
      </w:r>
      <w:r w:rsidR="00162625" w:rsidRPr="008E5156">
        <w:rPr>
          <w:rFonts w:cs="Arial"/>
          <w:b/>
          <w:lang w:val="de-DE"/>
        </w:rPr>
        <w:t xml:space="preserve">die </w:t>
      </w:r>
      <w:r w:rsidR="008E5156" w:rsidRPr="008E5156">
        <w:rPr>
          <w:rFonts w:cs="Arial"/>
          <w:b/>
          <w:lang w:val="de-DE"/>
        </w:rPr>
        <w:t>nötige</w:t>
      </w:r>
      <w:r w:rsidR="00162625" w:rsidRPr="008E5156">
        <w:rPr>
          <w:rFonts w:cs="Arial"/>
          <w:b/>
          <w:lang w:val="de-DE"/>
        </w:rPr>
        <w:t xml:space="preserve"> Entspannung. E</w:t>
      </w:r>
      <w:r w:rsidR="008D36C7" w:rsidRPr="008E5156">
        <w:rPr>
          <w:rFonts w:cs="Arial"/>
          <w:b/>
          <w:lang w:val="de-DE"/>
        </w:rPr>
        <w:t xml:space="preserve">gal ob im </w:t>
      </w:r>
      <w:proofErr w:type="spellStart"/>
      <w:r w:rsidR="008D36C7" w:rsidRPr="008E5156">
        <w:rPr>
          <w:rFonts w:cs="Arial"/>
          <w:b/>
          <w:lang w:val="de-DE"/>
        </w:rPr>
        <w:t>Molkebad</w:t>
      </w:r>
      <w:proofErr w:type="spellEnd"/>
      <w:r w:rsidR="00EF65AE" w:rsidRPr="008E5156">
        <w:rPr>
          <w:rFonts w:cs="Arial"/>
          <w:b/>
          <w:lang w:val="de-DE"/>
        </w:rPr>
        <w:t xml:space="preserve"> oder</w:t>
      </w:r>
      <w:r w:rsidR="008D36C7" w:rsidRPr="008E5156">
        <w:rPr>
          <w:rFonts w:cs="Arial"/>
          <w:b/>
          <w:lang w:val="de-DE"/>
        </w:rPr>
        <w:t xml:space="preserve"> bei einer Massage mit Schweizer Schokolade, Steinen aus dem </w:t>
      </w:r>
      <w:r w:rsidR="00CF7AD6" w:rsidRPr="008E5156">
        <w:rPr>
          <w:rFonts w:cs="Arial"/>
          <w:b/>
          <w:lang w:val="de-DE"/>
        </w:rPr>
        <w:t xml:space="preserve">Berner </w:t>
      </w:r>
      <w:r w:rsidR="008D36C7" w:rsidRPr="008E5156">
        <w:rPr>
          <w:rFonts w:cs="Arial"/>
          <w:b/>
          <w:lang w:val="de-DE"/>
        </w:rPr>
        <w:t xml:space="preserve">Fluss </w:t>
      </w:r>
      <w:proofErr w:type="spellStart"/>
      <w:r w:rsidR="008D36C7" w:rsidRPr="008E5156">
        <w:rPr>
          <w:rFonts w:cs="Arial"/>
          <w:b/>
          <w:lang w:val="de-DE"/>
        </w:rPr>
        <w:t>Kander</w:t>
      </w:r>
      <w:proofErr w:type="spellEnd"/>
      <w:r w:rsidR="008D36C7" w:rsidRPr="008E5156">
        <w:rPr>
          <w:rFonts w:cs="Arial"/>
          <w:b/>
          <w:lang w:val="de-DE"/>
        </w:rPr>
        <w:t xml:space="preserve">, Sesamöl oder Tessiner </w:t>
      </w:r>
      <w:proofErr w:type="spellStart"/>
      <w:r w:rsidR="008D36C7" w:rsidRPr="008E5156">
        <w:rPr>
          <w:rFonts w:cs="Arial"/>
          <w:b/>
          <w:lang w:val="de-DE"/>
        </w:rPr>
        <w:t>Kastanienöl</w:t>
      </w:r>
      <w:proofErr w:type="spellEnd"/>
      <w:r w:rsidR="000B3259">
        <w:rPr>
          <w:rFonts w:cs="Arial"/>
          <w:b/>
          <w:lang w:val="de-DE"/>
        </w:rPr>
        <w:t xml:space="preserve"> –</w:t>
      </w:r>
      <w:r w:rsidR="008D36C7" w:rsidRPr="008E5156">
        <w:rPr>
          <w:rFonts w:cs="Arial"/>
          <w:b/>
          <w:lang w:val="de-DE"/>
        </w:rPr>
        <w:t xml:space="preserve"> diese Anwendungen</w:t>
      </w:r>
      <w:r w:rsidR="00EF65AE" w:rsidRPr="008E5156">
        <w:rPr>
          <w:rFonts w:cs="Arial"/>
          <w:b/>
          <w:lang w:val="de-DE"/>
        </w:rPr>
        <w:t xml:space="preserve"> bringen Ruhe </w:t>
      </w:r>
      <w:r w:rsidR="00CF7AD6" w:rsidRPr="008E5156">
        <w:rPr>
          <w:rFonts w:cs="Arial"/>
          <w:b/>
          <w:lang w:val="de-DE"/>
        </w:rPr>
        <w:t>und Wärme in</w:t>
      </w:r>
      <w:r w:rsidR="008E5156" w:rsidRPr="008E5156">
        <w:rPr>
          <w:rFonts w:cs="Arial"/>
          <w:b/>
          <w:lang w:val="de-DE"/>
        </w:rPr>
        <w:t xml:space="preserve"> die</w:t>
      </w:r>
      <w:r w:rsidR="00CF7AD6" w:rsidRPr="008E5156">
        <w:rPr>
          <w:rFonts w:cs="Arial"/>
          <w:b/>
          <w:lang w:val="de-DE"/>
        </w:rPr>
        <w:t xml:space="preserve"> kalte Jahreszeit</w:t>
      </w:r>
      <w:r w:rsidR="00EF65AE" w:rsidRPr="008E5156">
        <w:rPr>
          <w:rFonts w:cs="Arial"/>
          <w:b/>
          <w:lang w:val="de-DE"/>
        </w:rPr>
        <w:t xml:space="preserve"> und steigern das Wohlbefinden.</w:t>
      </w:r>
    </w:p>
    <w:p w14:paraId="1CB38C07" w14:textId="77777777" w:rsidR="00E142A5" w:rsidRPr="008E5156" w:rsidRDefault="00E142A5" w:rsidP="00430D1F">
      <w:pPr>
        <w:rPr>
          <w:rFonts w:eastAsia="Times New Roman" w:cs="Arial"/>
          <w:lang w:val="de-DE"/>
        </w:rPr>
      </w:pPr>
    </w:p>
    <w:p w14:paraId="14484C7D" w14:textId="4BCAF297" w:rsidR="00586560" w:rsidRPr="008E5156" w:rsidRDefault="0053335C" w:rsidP="00430D1F">
      <w:pPr>
        <w:rPr>
          <w:rFonts w:eastAsia="Times New Roman"/>
          <w:b/>
          <w:lang w:val="de-DE"/>
        </w:rPr>
      </w:pPr>
      <w:proofErr w:type="spellStart"/>
      <w:r w:rsidRPr="008E5156">
        <w:rPr>
          <w:rFonts w:eastAsia="Times New Roman"/>
          <w:b/>
          <w:lang w:val="de-DE"/>
        </w:rPr>
        <w:t>Molkebad</w:t>
      </w:r>
      <w:proofErr w:type="spellEnd"/>
      <w:r w:rsidRPr="008E5156">
        <w:rPr>
          <w:rFonts w:eastAsia="Times New Roman"/>
          <w:b/>
          <w:lang w:val="de-DE"/>
        </w:rPr>
        <w:t xml:space="preserve"> im </w:t>
      </w:r>
      <w:proofErr w:type="spellStart"/>
      <w:r w:rsidR="00C6298C" w:rsidRPr="008E5156">
        <w:rPr>
          <w:rFonts w:eastAsia="Times New Roman"/>
          <w:b/>
          <w:lang w:val="de-DE"/>
        </w:rPr>
        <w:t>Maiensässhotel</w:t>
      </w:r>
      <w:proofErr w:type="spellEnd"/>
      <w:r w:rsidR="00C6298C" w:rsidRPr="008E5156">
        <w:rPr>
          <w:rFonts w:eastAsia="Times New Roman"/>
          <w:b/>
          <w:lang w:val="de-DE"/>
        </w:rPr>
        <w:t xml:space="preserve"> </w:t>
      </w:r>
      <w:proofErr w:type="spellStart"/>
      <w:r w:rsidR="00C6298C" w:rsidRPr="008E5156">
        <w:rPr>
          <w:rFonts w:eastAsia="Times New Roman"/>
          <w:b/>
          <w:lang w:val="de-DE"/>
        </w:rPr>
        <w:t>Guarda</w:t>
      </w:r>
      <w:proofErr w:type="spellEnd"/>
      <w:r w:rsidR="00C6298C" w:rsidRPr="008E5156">
        <w:rPr>
          <w:rFonts w:eastAsia="Times New Roman"/>
          <w:b/>
          <w:lang w:val="de-DE"/>
        </w:rPr>
        <w:t xml:space="preserve"> Val, </w:t>
      </w:r>
      <w:proofErr w:type="spellStart"/>
      <w:r w:rsidR="00C6298C" w:rsidRPr="008E5156">
        <w:rPr>
          <w:rFonts w:eastAsia="Times New Roman"/>
          <w:b/>
          <w:lang w:val="de-DE"/>
        </w:rPr>
        <w:t>Sporz</w:t>
      </w:r>
      <w:proofErr w:type="spellEnd"/>
      <w:r w:rsidR="00C6298C" w:rsidRPr="008E5156">
        <w:rPr>
          <w:rFonts w:eastAsia="Times New Roman"/>
          <w:b/>
          <w:lang w:val="de-DE"/>
        </w:rPr>
        <w:t>/</w:t>
      </w:r>
      <w:proofErr w:type="spellStart"/>
      <w:r w:rsidR="00C6298C" w:rsidRPr="008E5156">
        <w:rPr>
          <w:rFonts w:eastAsia="Times New Roman"/>
          <w:b/>
          <w:lang w:val="de-DE"/>
        </w:rPr>
        <w:t>Lenzerheide</w:t>
      </w:r>
      <w:proofErr w:type="spellEnd"/>
      <w:r w:rsidR="00C6298C" w:rsidRPr="008E5156">
        <w:rPr>
          <w:rFonts w:eastAsia="Times New Roman"/>
          <w:b/>
          <w:lang w:val="de-DE"/>
        </w:rPr>
        <w:t xml:space="preserve"> (Graub</w:t>
      </w:r>
      <w:r w:rsidR="00586560" w:rsidRPr="008E5156">
        <w:rPr>
          <w:rFonts w:eastAsia="Times New Roman"/>
          <w:b/>
          <w:lang w:val="de-DE"/>
        </w:rPr>
        <w:t>ünden)</w:t>
      </w:r>
    </w:p>
    <w:p w14:paraId="4B46436E" w14:textId="585F1CA1" w:rsidR="008926B9" w:rsidRPr="008E5156" w:rsidRDefault="009C63B3" w:rsidP="00430D1F">
      <w:pPr>
        <w:rPr>
          <w:rFonts w:eastAsia="Times New Roman"/>
          <w:lang w:val="de-DE"/>
        </w:rPr>
      </w:pPr>
      <w:r w:rsidRPr="008E5156">
        <w:rPr>
          <w:rFonts w:eastAsia="Times New Roman"/>
          <w:lang w:val="de-DE"/>
        </w:rPr>
        <w:t xml:space="preserve">Oberhalb der </w:t>
      </w:r>
      <w:proofErr w:type="spellStart"/>
      <w:r w:rsidRPr="008E5156">
        <w:rPr>
          <w:rFonts w:eastAsia="Times New Roman"/>
          <w:lang w:val="de-DE"/>
        </w:rPr>
        <w:t>Lenzerheide</w:t>
      </w:r>
      <w:proofErr w:type="spellEnd"/>
      <w:r w:rsidRPr="008E5156">
        <w:rPr>
          <w:rFonts w:eastAsia="Times New Roman"/>
          <w:lang w:val="de-DE"/>
        </w:rPr>
        <w:t xml:space="preserve"> auf 1600 Meter über Meer befindet sich der Weiler </w:t>
      </w:r>
      <w:proofErr w:type="spellStart"/>
      <w:r w:rsidRPr="008E5156">
        <w:rPr>
          <w:rFonts w:eastAsia="Times New Roman"/>
          <w:lang w:val="de-DE"/>
        </w:rPr>
        <w:t>Sporz</w:t>
      </w:r>
      <w:proofErr w:type="spellEnd"/>
      <w:r w:rsidRPr="008E5156">
        <w:rPr>
          <w:rFonts w:eastAsia="Times New Roman"/>
          <w:lang w:val="de-DE"/>
        </w:rPr>
        <w:t xml:space="preserve">. Bündner Alptradition und modernes alpines Design prägen die elf </w:t>
      </w:r>
      <w:proofErr w:type="spellStart"/>
      <w:r w:rsidRPr="008E5156">
        <w:rPr>
          <w:rFonts w:eastAsia="Times New Roman"/>
          <w:lang w:val="de-DE"/>
        </w:rPr>
        <w:t>Maiensässe</w:t>
      </w:r>
      <w:proofErr w:type="spellEnd"/>
      <w:r w:rsidRPr="008E5156">
        <w:rPr>
          <w:rFonts w:eastAsia="Times New Roman"/>
          <w:lang w:val="de-DE"/>
        </w:rPr>
        <w:t xml:space="preserve">, </w:t>
      </w:r>
      <w:r w:rsidR="00A2211C">
        <w:rPr>
          <w:rFonts w:eastAsia="Times New Roman"/>
          <w:lang w:val="de-DE"/>
        </w:rPr>
        <w:t xml:space="preserve">die zusammen </w:t>
      </w:r>
      <w:r w:rsidRPr="008E5156">
        <w:rPr>
          <w:rFonts w:eastAsia="Times New Roman"/>
          <w:lang w:val="de-DE"/>
        </w:rPr>
        <w:t xml:space="preserve">das </w:t>
      </w:r>
      <w:proofErr w:type="spellStart"/>
      <w:r w:rsidRPr="008E5156">
        <w:rPr>
          <w:rFonts w:eastAsia="Times New Roman"/>
          <w:lang w:val="de-DE"/>
        </w:rPr>
        <w:t>Maiensässhotel</w:t>
      </w:r>
      <w:proofErr w:type="spellEnd"/>
      <w:r w:rsidRPr="008E5156">
        <w:rPr>
          <w:rFonts w:eastAsia="Times New Roman"/>
          <w:lang w:val="de-DE"/>
        </w:rPr>
        <w:t xml:space="preserve"> </w:t>
      </w:r>
      <w:proofErr w:type="spellStart"/>
      <w:r w:rsidRPr="008E5156">
        <w:rPr>
          <w:rFonts w:eastAsia="Times New Roman"/>
          <w:lang w:val="de-DE"/>
        </w:rPr>
        <w:t>Guarda</w:t>
      </w:r>
      <w:proofErr w:type="spellEnd"/>
      <w:r w:rsidRPr="008E5156">
        <w:rPr>
          <w:rFonts w:eastAsia="Times New Roman"/>
          <w:lang w:val="de-DE"/>
        </w:rPr>
        <w:t xml:space="preserve"> Val bilden. Die ruhige Lage des Hotels und der</w:t>
      </w:r>
      <w:r w:rsidR="000B6EF8" w:rsidRPr="008E5156">
        <w:rPr>
          <w:rFonts w:eastAsia="Times New Roman"/>
          <w:lang w:val="de-DE"/>
        </w:rPr>
        <w:t xml:space="preserve"> erstklassige </w:t>
      </w:r>
      <w:proofErr w:type="spellStart"/>
      <w:r w:rsidR="000B6EF8" w:rsidRPr="008E5156">
        <w:rPr>
          <w:rFonts w:eastAsia="Times New Roman"/>
          <w:lang w:val="de-DE"/>
        </w:rPr>
        <w:t>Spa</w:t>
      </w:r>
      <w:proofErr w:type="spellEnd"/>
      <w:r w:rsidR="00A2211C">
        <w:rPr>
          <w:rFonts w:eastAsia="Times New Roman"/>
          <w:lang w:val="de-DE"/>
        </w:rPr>
        <w:t>-B</w:t>
      </w:r>
      <w:r w:rsidR="000B6EF8" w:rsidRPr="008E5156">
        <w:rPr>
          <w:rFonts w:eastAsia="Times New Roman"/>
          <w:lang w:val="de-DE"/>
        </w:rPr>
        <w:t>ereich sorgen</w:t>
      </w:r>
      <w:r w:rsidRPr="008E5156">
        <w:rPr>
          <w:rFonts w:eastAsia="Times New Roman"/>
          <w:lang w:val="de-DE"/>
        </w:rPr>
        <w:t xml:space="preserve"> für erholsame Momente in der kalten Jahreszeit. Im urigen Holzzuber lässt sich ein </w:t>
      </w:r>
      <w:proofErr w:type="spellStart"/>
      <w:r w:rsidRPr="008E5156">
        <w:rPr>
          <w:rFonts w:eastAsia="Times New Roman"/>
          <w:lang w:val="de-DE"/>
        </w:rPr>
        <w:t>Molkebad</w:t>
      </w:r>
      <w:proofErr w:type="spellEnd"/>
      <w:r w:rsidRPr="008E5156">
        <w:rPr>
          <w:rFonts w:eastAsia="Times New Roman"/>
          <w:lang w:val="de-DE"/>
        </w:rPr>
        <w:t xml:space="preserve"> optimal genießen</w:t>
      </w:r>
      <w:r w:rsidR="00A2211C">
        <w:rPr>
          <w:rFonts w:eastAsia="Times New Roman"/>
          <w:lang w:val="de-DE"/>
        </w:rPr>
        <w:t>,</w:t>
      </w:r>
      <w:r w:rsidR="000B6EF8" w:rsidRPr="008E5156">
        <w:rPr>
          <w:rFonts w:eastAsia="Times New Roman"/>
          <w:lang w:val="de-DE"/>
        </w:rPr>
        <w:t xml:space="preserve"> und die</w:t>
      </w:r>
      <w:r w:rsidRPr="008E5156">
        <w:rPr>
          <w:rFonts w:eastAsia="Times New Roman"/>
          <w:lang w:val="de-DE"/>
        </w:rPr>
        <w:t xml:space="preserve"> in der Molke enthaltenen Milchproteine sorgen</w:t>
      </w:r>
      <w:r w:rsidR="000B6EF8" w:rsidRPr="008E5156">
        <w:rPr>
          <w:rFonts w:eastAsia="Times New Roman"/>
          <w:lang w:val="de-DE"/>
        </w:rPr>
        <w:t xml:space="preserve"> dabei</w:t>
      </w:r>
      <w:r w:rsidRPr="008E5156">
        <w:rPr>
          <w:rFonts w:eastAsia="Times New Roman"/>
          <w:lang w:val="de-DE"/>
        </w:rPr>
        <w:t xml:space="preserve"> für geschmeidig</w:t>
      </w:r>
      <w:r w:rsidR="00A2211C">
        <w:rPr>
          <w:rFonts w:eastAsia="Times New Roman"/>
          <w:lang w:val="de-DE"/>
        </w:rPr>
        <w:t>-</w:t>
      </w:r>
      <w:r w:rsidRPr="008E5156">
        <w:rPr>
          <w:rFonts w:eastAsia="Times New Roman"/>
          <w:lang w:val="de-DE"/>
        </w:rPr>
        <w:t xml:space="preserve">zarte Haut. Aber auch das sogenannte </w:t>
      </w:r>
      <w:r w:rsidR="000B6EF8" w:rsidRPr="008E5156">
        <w:rPr>
          <w:rFonts w:eastAsia="Times New Roman"/>
          <w:lang w:val="de-DE"/>
        </w:rPr>
        <w:t>„</w:t>
      </w:r>
      <w:proofErr w:type="spellStart"/>
      <w:r w:rsidRPr="008E5156">
        <w:rPr>
          <w:rFonts w:eastAsia="Times New Roman"/>
          <w:lang w:val="de-DE"/>
        </w:rPr>
        <w:t>Geissämilchbad</w:t>
      </w:r>
      <w:proofErr w:type="spellEnd"/>
      <w:r w:rsidR="000B6EF8" w:rsidRPr="008E5156">
        <w:rPr>
          <w:rFonts w:eastAsia="Times New Roman"/>
          <w:lang w:val="de-DE"/>
        </w:rPr>
        <w:t>“</w:t>
      </w:r>
      <w:r w:rsidR="00731092" w:rsidRPr="008E5156">
        <w:rPr>
          <w:rFonts w:eastAsia="Times New Roman"/>
          <w:lang w:val="de-DE"/>
        </w:rPr>
        <w:t xml:space="preserve"> (Ziegenmilchbad) enthält wichtige Mineralien wie Magnesium und Calcium, </w:t>
      </w:r>
      <w:r w:rsidR="00A2211C">
        <w:rPr>
          <w:rFonts w:eastAsia="Times New Roman"/>
          <w:lang w:val="de-DE"/>
        </w:rPr>
        <w:t xml:space="preserve">die </w:t>
      </w:r>
      <w:r w:rsidR="00731092" w:rsidRPr="008E5156">
        <w:rPr>
          <w:rFonts w:eastAsia="Times New Roman"/>
          <w:lang w:val="de-DE"/>
        </w:rPr>
        <w:t xml:space="preserve">das Immunsystem der Haut </w:t>
      </w:r>
      <w:r w:rsidR="008C5CE6" w:rsidRPr="008E5156">
        <w:rPr>
          <w:rFonts w:eastAsia="Times New Roman"/>
          <w:lang w:val="de-DE"/>
        </w:rPr>
        <w:t>für die</w:t>
      </w:r>
      <w:r w:rsidR="00731092" w:rsidRPr="008E5156">
        <w:rPr>
          <w:rFonts w:eastAsia="Times New Roman"/>
          <w:lang w:val="de-DE"/>
        </w:rPr>
        <w:t xml:space="preserve"> kalten Tage stärkt. </w:t>
      </w:r>
      <w:r w:rsidR="00257C79" w:rsidRPr="008E5156">
        <w:rPr>
          <w:rFonts w:eastAsia="Times New Roman"/>
          <w:lang w:val="de-DE"/>
        </w:rPr>
        <w:t>www.guardaval.ch</w:t>
      </w:r>
    </w:p>
    <w:p w14:paraId="6C95E6FC" w14:textId="77777777" w:rsidR="00257C79" w:rsidRPr="008E5156" w:rsidRDefault="00257C79" w:rsidP="00430D1F">
      <w:pPr>
        <w:rPr>
          <w:rFonts w:eastAsia="Times New Roman"/>
          <w:b/>
          <w:lang w:val="de-DE"/>
        </w:rPr>
      </w:pPr>
    </w:p>
    <w:p w14:paraId="26779A07" w14:textId="28ECE8A5" w:rsidR="00731092" w:rsidRPr="008E5156" w:rsidRDefault="0053335C" w:rsidP="00430D1F">
      <w:pPr>
        <w:rPr>
          <w:rFonts w:eastAsia="Times New Roman"/>
          <w:b/>
          <w:lang w:val="de-DE"/>
        </w:rPr>
      </w:pPr>
      <w:r w:rsidRPr="008E5156">
        <w:rPr>
          <w:rFonts w:eastAsia="Times New Roman"/>
          <w:b/>
          <w:lang w:val="de-DE"/>
        </w:rPr>
        <w:t xml:space="preserve">Massage mit Schweizer Schokolade im </w:t>
      </w:r>
      <w:r w:rsidR="00731092" w:rsidRPr="008E5156">
        <w:rPr>
          <w:rFonts w:eastAsia="Times New Roman"/>
          <w:b/>
          <w:lang w:val="de-DE"/>
        </w:rPr>
        <w:t>Hotel Heiden, Heiden (Ostschweiz/Li</w:t>
      </w:r>
      <w:r w:rsidR="00131DC6">
        <w:rPr>
          <w:rFonts w:eastAsia="Times New Roman"/>
          <w:b/>
          <w:lang w:val="de-DE"/>
        </w:rPr>
        <w:t>e</w:t>
      </w:r>
      <w:r w:rsidR="00731092" w:rsidRPr="008E5156">
        <w:rPr>
          <w:rFonts w:eastAsia="Times New Roman"/>
          <w:b/>
          <w:lang w:val="de-DE"/>
        </w:rPr>
        <w:t>chtenstein)</w:t>
      </w:r>
    </w:p>
    <w:p w14:paraId="0660ACE0" w14:textId="25E37E32" w:rsidR="00731092" w:rsidRPr="00A30353" w:rsidRDefault="009A3F37" w:rsidP="00E34D48">
      <w:pPr>
        <w:rPr>
          <w:rFonts w:eastAsia="Times New Roman"/>
          <w:highlight w:val="yellow"/>
          <w:lang w:val="de-DE"/>
        </w:rPr>
      </w:pPr>
      <w:r w:rsidRPr="00A30353">
        <w:rPr>
          <w:rFonts w:eastAsia="Times New Roman"/>
          <w:lang w:val="de-DE"/>
        </w:rPr>
        <w:t xml:space="preserve">Dass </w:t>
      </w:r>
      <w:r w:rsidR="00A30353" w:rsidRPr="00A30353">
        <w:rPr>
          <w:rFonts w:eastAsia="Times New Roman"/>
          <w:lang w:val="de-DE"/>
        </w:rPr>
        <w:t xml:space="preserve">Schweizer Schokolade gut schmeckt und sich dabei auch positiv auf das Gemüt auswirkt, </w:t>
      </w:r>
      <w:r w:rsidRPr="00A30353">
        <w:rPr>
          <w:rFonts w:eastAsia="Times New Roman"/>
          <w:lang w:val="de-DE"/>
        </w:rPr>
        <w:t>sollte</w:t>
      </w:r>
      <w:r w:rsidRPr="008E5156">
        <w:rPr>
          <w:rFonts w:eastAsia="Times New Roman"/>
          <w:lang w:val="de-DE"/>
        </w:rPr>
        <w:t xml:space="preserve"> bereits bekannt sein. Im Hotel Heiden, hoch über dem Bodensee auf 810 Meter über M</w:t>
      </w:r>
      <w:r w:rsidR="00E34D48">
        <w:rPr>
          <w:rFonts w:eastAsia="Times New Roman"/>
          <w:lang w:val="de-DE"/>
        </w:rPr>
        <w:t xml:space="preserve">eer, erhält die </w:t>
      </w:r>
      <w:r w:rsidR="00E34D48" w:rsidRPr="00E34D48">
        <w:rPr>
          <w:rFonts w:eastAsia="Times New Roman"/>
          <w:lang w:val="de-DE"/>
        </w:rPr>
        <w:t>Schokolade eine</w:t>
      </w:r>
      <w:r w:rsidR="00A2211C">
        <w:rPr>
          <w:rFonts w:eastAsia="Times New Roman"/>
          <w:lang w:val="de-DE"/>
        </w:rPr>
        <w:t>n</w:t>
      </w:r>
      <w:r w:rsidRPr="00E34D48">
        <w:rPr>
          <w:rFonts w:eastAsia="Times New Roman"/>
          <w:lang w:val="de-DE"/>
        </w:rPr>
        <w:t xml:space="preserve"> neuen </w:t>
      </w:r>
      <w:r w:rsidR="00EF4391" w:rsidRPr="00E34D48">
        <w:rPr>
          <w:rFonts w:eastAsia="Times New Roman"/>
          <w:lang w:val="de-DE"/>
        </w:rPr>
        <w:t xml:space="preserve">wohltuenden </w:t>
      </w:r>
      <w:r w:rsidR="00E34D48" w:rsidRPr="00E34D48">
        <w:rPr>
          <w:rFonts w:eastAsia="Times New Roman"/>
          <w:lang w:val="de-DE"/>
        </w:rPr>
        <w:t>Zweck</w:t>
      </w:r>
      <w:r w:rsidRPr="00E34D48">
        <w:rPr>
          <w:rFonts w:eastAsia="Times New Roman"/>
          <w:lang w:val="de-DE"/>
        </w:rPr>
        <w:t xml:space="preserve">. </w:t>
      </w:r>
      <w:r w:rsidR="00E34D48">
        <w:rPr>
          <w:rFonts w:eastAsia="Times New Roman"/>
          <w:lang w:val="de-DE"/>
        </w:rPr>
        <w:t>Kombiniert</w:t>
      </w:r>
      <w:r w:rsidR="00E34D48" w:rsidRPr="00E34D48">
        <w:rPr>
          <w:rFonts w:eastAsia="Times New Roman"/>
          <w:lang w:val="de-DE"/>
        </w:rPr>
        <w:t xml:space="preserve"> </w:t>
      </w:r>
      <w:r w:rsidR="00E34D48">
        <w:rPr>
          <w:rFonts w:eastAsia="Times New Roman"/>
          <w:lang w:val="de-DE"/>
        </w:rPr>
        <w:t xml:space="preserve">mit </w:t>
      </w:r>
      <w:proofErr w:type="spellStart"/>
      <w:r w:rsidR="00E34D48" w:rsidRPr="008E5156">
        <w:rPr>
          <w:rFonts w:eastAsia="Times New Roman"/>
          <w:lang w:val="de-DE"/>
        </w:rPr>
        <w:t>Sheanussbutter</w:t>
      </w:r>
      <w:proofErr w:type="spellEnd"/>
      <w:r w:rsidR="00E34D48">
        <w:rPr>
          <w:rFonts w:eastAsia="Times New Roman"/>
          <w:lang w:val="de-DE"/>
        </w:rPr>
        <w:t xml:space="preserve"> wird die </w:t>
      </w:r>
      <w:r w:rsidR="00E34D48" w:rsidRPr="008E5156">
        <w:rPr>
          <w:rFonts w:eastAsia="Times New Roman"/>
          <w:lang w:val="de-DE"/>
        </w:rPr>
        <w:t>heiße Schokolade</w:t>
      </w:r>
      <w:r w:rsidR="00E34D48">
        <w:rPr>
          <w:rFonts w:eastAsia="Times New Roman"/>
          <w:lang w:val="de-DE"/>
        </w:rPr>
        <w:t xml:space="preserve"> einmassiert und sorgt so </w:t>
      </w:r>
      <w:r w:rsidR="00455BAC" w:rsidRPr="008E5156">
        <w:rPr>
          <w:rFonts w:eastAsia="Times New Roman"/>
          <w:lang w:val="de-DE"/>
        </w:rPr>
        <w:t xml:space="preserve">für ein streichelzartes Hautgefühl, wirkt festigend und stimulierend. </w:t>
      </w:r>
      <w:r w:rsidR="00FC2564">
        <w:rPr>
          <w:rFonts w:eastAsia="Times New Roman"/>
          <w:lang w:val="de-DE"/>
        </w:rPr>
        <w:t>Neben</w:t>
      </w:r>
      <w:r w:rsidR="00EF4391" w:rsidRPr="008E5156">
        <w:rPr>
          <w:rFonts w:eastAsia="Times New Roman"/>
          <w:lang w:val="de-DE"/>
        </w:rPr>
        <w:t xml:space="preserve"> dem vielseitigen Wellness</w:t>
      </w:r>
      <w:r w:rsidR="00770960">
        <w:rPr>
          <w:rFonts w:eastAsia="Times New Roman"/>
          <w:lang w:val="de-DE"/>
        </w:rPr>
        <w:t>-A</w:t>
      </w:r>
      <w:r w:rsidR="00EF4391" w:rsidRPr="008E5156">
        <w:rPr>
          <w:rFonts w:eastAsia="Times New Roman"/>
          <w:lang w:val="de-DE"/>
        </w:rPr>
        <w:t xml:space="preserve">ngebot punktet das Hotel Heiden mit </w:t>
      </w:r>
      <w:r w:rsidR="00A2211C">
        <w:rPr>
          <w:rFonts w:eastAsia="Times New Roman"/>
          <w:lang w:val="de-DE"/>
        </w:rPr>
        <w:t xml:space="preserve">seiner </w:t>
      </w:r>
      <w:r w:rsidR="00EF4391" w:rsidRPr="008E5156">
        <w:rPr>
          <w:rFonts w:eastAsia="Times New Roman"/>
          <w:lang w:val="de-DE"/>
        </w:rPr>
        <w:t>zentralen Lage</w:t>
      </w:r>
      <w:r w:rsidR="00FE5BF3">
        <w:rPr>
          <w:rFonts w:eastAsia="Times New Roman"/>
          <w:lang w:val="de-DE"/>
        </w:rPr>
        <w:t>:</w:t>
      </w:r>
      <w:r w:rsidR="00EF4391" w:rsidRPr="008E5156">
        <w:rPr>
          <w:rFonts w:eastAsia="Times New Roman"/>
          <w:lang w:val="de-DE"/>
        </w:rPr>
        <w:t xml:space="preserve"> der optimale Ausgangspunkt für Ausflüge an den Bodensee, auf den Säntis, ins </w:t>
      </w:r>
      <w:proofErr w:type="spellStart"/>
      <w:r w:rsidR="00EF4391" w:rsidRPr="008E5156">
        <w:rPr>
          <w:rFonts w:eastAsia="Times New Roman"/>
          <w:lang w:val="de-DE"/>
        </w:rPr>
        <w:t>Appenzellerland</w:t>
      </w:r>
      <w:proofErr w:type="spellEnd"/>
      <w:r w:rsidR="00EF4391" w:rsidRPr="008E5156">
        <w:rPr>
          <w:rFonts w:eastAsia="Times New Roman"/>
          <w:lang w:val="de-DE"/>
        </w:rPr>
        <w:t xml:space="preserve"> oder die Stadt St</w:t>
      </w:r>
      <w:r w:rsidR="00A051FA" w:rsidRPr="008E5156">
        <w:rPr>
          <w:rFonts w:eastAsia="Times New Roman"/>
          <w:lang w:val="de-DE"/>
        </w:rPr>
        <w:t>. </w:t>
      </w:r>
      <w:r w:rsidR="00EF4391" w:rsidRPr="008E5156">
        <w:rPr>
          <w:rFonts w:eastAsia="Times New Roman"/>
          <w:lang w:val="de-DE"/>
        </w:rPr>
        <w:t xml:space="preserve">Gallen. </w:t>
      </w:r>
      <w:r w:rsidR="00731092" w:rsidRPr="008E5156">
        <w:rPr>
          <w:rFonts w:eastAsia="Times New Roman"/>
          <w:lang w:val="de-DE"/>
        </w:rPr>
        <w:t>www.hotelheiden.ch</w:t>
      </w:r>
    </w:p>
    <w:p w14:paraId="70D2B890" w14:textId="77777777" w:rsidR="00C6298C" w:rsidRPr="008E5156" w:rsidRDefault="00C6298C" w:rsidP="00430D1F">
      <w:pPr>
        <w:rPr>
          <w:rFonts w:eastAsia="Times New Roman"/>
          <w:b/>
          <w:lang w:val="de-DE"/>
        </w:rPr>
      </w:pPr>
    </w:p>
    <w:p w14:paraId="732AB2DF" w14:textId="7D15A2F9" w:rsidR="00455BAC" w:rsidRPr="008E5156" w:rsidRDefault="0053335C" w:rsidP="00455BAC">
      <w:pPr>
        <w:rPr>
          <w:rFonts w:eastAsia="Times New Roman"/>
          <w:b/>
          <w:lang w:val="de-DE"/>
        </w:rPr>
      </w:pPr>
      <w:r w:rsidRPr="008E5156">
        <w:rPr>
          <w:rFonts w:eastAsia="Times New Roman"/>
          <w:b/>
          <w:lang w:val="de-DE"/>
        </w:rPr>
        <w:t xml:space="preserve">Schwangerschaftsmassage mit Sesamöl im </w:t>
      </w:r>
      <w:r w:rsidR="00FC2564">
        <w:rPr>
          <w:rFonts w:eastAsia="Times New Roman"/>
          <w:b/>
          <w:lang w:val="de-DE"/>
        </w:rPr>
        <w:t>Ho</w:t>
      </w:r>
      <w:r w:rsidR="00455BAC" w:rsidRPr="008E5156">
        <w:rPr>
          <w:rFonts w:eastAsia="Times New Roman"/>
          <w:b/>
          <w:lang w:val="de-DE"/>
        </w:rPr>
        <w:t xml:space="preserve">tel Bella </w:t>
      </w:r>
      <w:proofErr w:type="spellStart"/>
      <w:r w:rsidR="00455BAC" w:rsidRPr="008E5156">
        <w:rPr>
          <w:rFonts w:eastAsia="Times New Roman"/>
          <w:b/>
          <w:lang w:val="de-DE"/>
        </w:rPr>
        <w:t>Tola</w:t>
      </w:r>
      <w:proofErr w:type="spellEnd"/>
      <w:r w:rsidR="00455BAC" w:rsidRPr="008E5156">
        <w:rPr>
          <w:rFonts w:eastAsia="Times New Roman"/>
          <w:b/>
          <w:lang w:val="de-DE"/>
        </w:rPr>
        <w:t xml:space="preserve"> &amp; St-Luc, S</w:t>
      </w:r>
      <w:r w:rsidR="008D6551" w:rsidRPr="008E5156">
        <w:rPr>
          <w:rFonts w:eastAsia="Times New Roman"/>
          <w:b/>
          <w:lang w:val="de-DE"/>
        </w:rPr>
        <w:t>aint</w:t>
      </w:r>
      <w:r w:rsidR="00455BAC" w:rsidRPr="008E5156">
        <w:rPr>
          <w:rFonts w:eastAsia="Times New Roman"/>
          <w:b/>
          <w:lang w:val="de-DE"/>
        </w:rPr>
        <w:t>-Luc (Wallis)</w:t>
      </w:r>
    </w:p>
    <w:p w14:paraId="7C1D1641" w14:textId="268A7E92" w:rsidR="001C14E5" w:rsidRPr="008E5156" w:rsidRDefault="00A051FA" w:rsidP="00BC14D9">
      <w:pPr>
        <w:rPr>
          <w:rFonts w:eastAsia="Times New Roman"/>
          <w:lang w:val="de-DE"/>
        </w:rPr>
      </w:pPr>
      <w:r w:rsidRPr="008E5156">
        <w:rPr>
          <w:rFonts w:eastAsia="Times New Roman"/>
          <w:lang w:val="de-DE"/>
        </w:rPr>
        <w:t>Im H</w:t>
      </w:r>
      <w:r w:rsidR="00FC2564">
        <w:rPr>
          <w:rFonts w:eastAsia="Times New Roman"/>
          <w:lang w:val="de-DE"/>
        </w:rPr>
        <w:t>o</w:t>
      </w:r>
      <w:r w:rsidRPr="008E5156">
        <w:rPr>
          <w:rFonts w:eastAsia="Times New Roman"/>
          <w:lang w:val="de-DE"/>
        </w:rPr>
        <w:t xml:space="preserve">tel Bella </w:t>
      </w:r>
      <w:proofErr w:type="spellStart"/>
      <w:r w:rsidRPr="008E5156">
        <w:rPr>
          <w:rFonts w:eastAsia="Times New Roman"/>
          <w:lang w:val="de-DE"/>
        </w:rPr>
        <w:t>Tola</w:t>
      </w:r>
      <w:proofErr w:type="spellEnd"/>
      <w:r w:rsidRPr="008E5156">
        <w:rPr>
          <w:rFonts w:eastAsia="Times New Roman"/>
          <w:lang w:val="de-DE"/>
        </w:rPr>
        <w:t xml:space="preserve"> &amp; St-Luc begeistert nicht nur der Blick auf die Walliser </w:t>
      </w:r>
      <w:r w:rsidR="00FE5BF3">
        <w:rPr>
          <w:rFonts w:eastAsia="Times New Roman"/>
          <w:lang w:val="de-DE"/>
        </w:rPr>
        <w:t>Viertausender,</w:t>
      </w:r>
      <w:r w:rsidRPr="008E5156">
        <w:rPr>
          <w:rFonts w:eastAsia="Times New Roman"/>
          <w:lang w:val="de-DE"/>
        </w:rPr>
        <w:t xml:space="preserve"> sondern auch das </w:t>
      </w:r>
      <w:proofErr w:type="spellStart"/>
      <w:r w:rsidRPr="008E5156">
        <w:rPr>
          <w:rFonts w:eastAsia="Times New Roman"/>
          <w:lang w:val="de-DE"/>
        </w:rPr>
        <w:t>Spa</w:t>
      </w:r>
      <w:proofErr w:type="spellEnd"/>
      <w:r w:rsidRPr="008E5156">
        <w:rPr>
          <w:rFonts w:eastAsia="Times New Roman"/>
          <w:lang w:val="de-DE"/>
        </w:rPr>
        <w:t xml:space="preserve"> </w:t>
      </w:r>
      <w:r w:rsidR="00FE5BF3">
        <w:rPr>
          <w:rFonts w:eastAsia="Times New Roman"/>
          <w:lang w:val="de-DE"/>
        </w:rPr>
        <w:t>„</w:t>
      </w:r>
      <w:proofErr w:type="spellStart"/>
      <w:r w:rsidRPr="008E5156">
        <w:rPr>
          <w:rFonts w:eastAsia="Times New Roman"/>
          <w:lang w:val="de-DE"/>
        </w:rPr>
        <w:t>L’Eau</w:t>
      </w:r>
      <w:proofErr w:type="spellEnd"/>
      <w:r w:rsidRPr="008E5156">
        <w:rPr>
          <w:rFonts w:eastAsia="Times New Roman"/>
          <w:lang w:val="de-DE"/>
        </w:rPr>
        <w:t xml:space="preserve"> des </w:t>
      </w:r>
      <w:proofErr w:type="spellStart"/>
      <w:r w:rsidRPr="008E5156">
        <w:rPr>
          <w:rFonts w:eastAsia="Times New Roman"/>
          <w:lang w:val="de-DE"/>
        </w:rPr>
        <w:t>Cimes</w:t>
      </w:r>
      <w:proofErr w:type="spellEnd"/>
      <w:r w:rsidR="00FE5BF3">
        <w:rPr>
          <w:rFonts w:eastAsia="Times New Roman"/>
          <w:lang w:val="de-DE"/>
        </w:rPr>
        <w:t>“</w:t>
      </w:r>
      <w:r w:rsidRPr="008E5156">
        <w:rPr>
          <w:rFonts w:eastAsia="Times New Roman"/>
          <w:lang w:val="de-DE"/>
        </w:rPr>
        <w:t xml:space="preserve"> (Gipfelwasser). </w:t>
      </w:r>
      <w:r w:rsidR="00BC14D9" w:rsidRPr="008E5156">
        <w:rPr>
          <w:rFonts w:eastAsia="Times New Roman"/>
          <w:lang w:val="de-DE"/>
        </w:rPr>
        <w:t>D</w:t>
      </w:r>
      <w:r w:rsidR="008D3C20" w:rsidRPr="008E5156">
        <w:rPr>
          <w:rFonts w:eastAsia="Times New Roman"/>
          <w:lang w:val="de-DE"/>
        </w:rPr>
        <w:t>er Wellness</w:t>
      </w:r>
      <w:r w:rsidR="00770960">
        <w:rPr>
          <w:rFonts w:eastAsia="Times New Roman"/>
          <w:lang w:val="de-DE"/>
        </w:rPr>
        <w:t>-B</w:t>
      </w:r>
      <w:r w:rsidR="008D3C20" w:rsidRPr="008E5156">
        <w:rPr>
          <w:rFonts w:eastAsia="Times New Roman"/>
          <w:lang w:val="de-DE"/>
        </w:rPr>
        <w:t xml:space="preserve">ereich </w:t>
      </w:r>
      <w:r w:rsidR="00BC14D9" w:rsidRPr="008E5156">
        <w:rPr>
          <w:rFonts w:eastAsia="Times New Roman"/>
          <w:lang w:val="de-DE"/>
        </w:rPr>
        <w:t xml:space="preserve">bietet für werdende Mütter </w:t>
      </w:r>
      <w:r w:rsidR="008D3C20" w:rsidRPr="008E5156">
        <w:rPr>
          <w:rFonts w:eastAsia="Times New Roman"/>
          <w:lang w:val="de-DE"/>
        </w:rPr>
        <w:t xml:space="preserve">eine spezielle Massage: </w:t>
      </w:r>
      <w:r w:rsidRPr="008E5156">
        <w:rPr>
          <w:rFonts w:eastAsia="Times New Roman"/>
          <w:lang w:val="de-DE"/>
        </w:rPr>
        <w:t xml:space="preserve">Die Schwangerschaftsmassage mit </w:t>
      </w:r>
      <w:r w:rsidRPr="00A30353">
        <w:rPr>
          <w:rFonts w:eastAsia="Times New Roman"/>
          <w:lang w:val="de-DE"/>
        </w:rPr>
        <w:t xml:space="preserve">Sesamöl dient </w:t>
      </w:r>
      <w:r w:rsidR="00770960">
        <w:rPr>
          <w:rFonts w:eastAsia="Times New Roman"/>
          <w:lang w:val="de-DE"/>
        </w:rPr>
        <w:t xml:space="preserve">zum einen </w:t>
      </w:r>
      <w:r w:rsidRPr="00A30353">
        <w:rPr>
          <w:rFonts w:eastAsia="Times New Roman"/>
          <w:lang w:val="de-DE"/>
        </w:rPr>
        <w:t>als Vorbereitung auf die Geburt</w:t>
      </w:r>
      <w:r w:rsidR="00770960">
        <w:rPr>
          <w:rFonts w:eastAsia="Times New Roman"/>
          <w:lang w:val="de-DE"/>
        </w:rPr>
        <w:t>,</w:t>
      </w:r>
      <w:r w:rsidRPr="00A30353">
        <w:rPr>
          <w:rFonts w:eastAsia="Times New Roman"/>
          <w:lang w:val="de-DE"/>
        </w:rPr>
        <w:t xml:space="preserve"> </w:t>
      </w:r>
      <w:r w:rsidR="00770960">
        <w:rPr>
          <w:rFonts w:eastAsia="Times New Roman"/>
          <w:lang w:val="de-DE"/>
        </w:rPr>
        <w:t xml:space="preserve">zum anderen </w:t>
      </w:r>
      <w:r w:rsidRPr="00A30353">
        <w:rPr>
          <w:rFonts w:eastAsia="Times New Roman"/>
          <w:lang w:val="de-DE"/>
        </w:rPr>
        <w:t xml:space="preserve">wird </w:t>
      </w:r>
      <w:r w:rsidR="008E5156" w:rsidRPr="00A30353">
        <w:rPr>
          <w:rFonts w:eastAsia="Times New Roman"/>
          <w:lang w:val="de-DE"/>
        </w:rPr>
        <w:t xml:space="preserve">mit der Massage </w:t>
      </w:r>
      <w:r w:rsidRPr="00A30353">
        <w:rPr>
          <w:rFonts w:eastAsia="Times New Roman"/>
          <w:lang w:val="de-DE"/>
        </w:rPr>
        <w:t xml:space="preserve">die Milchbildung gefördert. </w:t>
      </w:r>
      <w:r w:rsidR="008E5156" w:rsidRPr="00A30353">
        <w:rPr>
          <w:rFonts w:eastAsia="Times New Roman"/>
          <w:lang w:val="de-DE"/>
        </w:rPr>
        <w:t>Auß</w:t>
      </w:r>
      <w:r w:rsidR="00BC14D9" w:rsidRPr="00A30353">
        <w:rPr>
          <w:rFonts w:eastAsia="Times New Roman"/>
          <w:lang w:val="de-DE"/>
        </w:rPr>
        <w:t>erdem</w:t>
      </w:r>
      <w:r w:rsidR="00BC14D9" w:rsidRPr="008E5156">
        <w:rPr>
          <w:rFonts w:eastAsia="Times New Roman"/>
          <w:lang w:val="de-DE"/>
        </w:rPr>
        <w:t xml:space="preserve"> </w:t>
      </w:r>
      <w:r w:rsidR="00A30353">
        <w:rPr>
          <w:rFonts w:eastAsia="Times New Roman"/>
          <w:lang w:val="de-DE"/>
        </w:rPr>
        <w:t>steigert</w:t>
      </w:r>
      <w:r w:rsidR="00BC14D9" w:rsidRPr="008E5156">
        <w:rPr>
          <w:rFonts w:eastAsia="Times New Roman"/>
          <w:lang w:val="de-DE"/>
        </w:rPr>
        <w:t xml:space="preserve"> sie das Wohlbefinden, strafft und verwöhnt die Hau</w:t>
      </w:r>
      <w:r w:rsidR="008E5156">
        <w:rPr>
          <w:rFonts w:eastAsia="Times New Roman"/>
          <w:lang w:val="de-DE"/>
        </w:rPr>
        <w:t>t</w:t>
      </w:r>
      <w:r w:rsidR="00BC14D9" w:rsidRPr="008E5156">
        <w:rPr>
          <w:rFonts w:eastAsia="Times New Roman"/>
          <w:lang w:val="de-DE"/>
        </w:rPr>
        <w:t xml:space="preserve"> und das Gewebe. Für die Behandlungen werden </w:t>
      </w:r>
      <w:r w:rsidR="00280CA1">
        <w:rPr>
          <w:rFonts w:eastAsia="Times New Roman"/>
          <w:lang w:val="de-DE"/>
        </w:rPr>
        <w:t xml:space="preserve">natürliche </w:t>
      </w:r>
      <w:r w:rsidR="00381346" w:rsidRPr="008E5156">
        <w:rPr>
          <w:rFonts w:eastAsia="Times New Roman"/>
          <w:lang w:val="de-DE"/>
        </w:rPr>
        <w:t xml:space="preserve">Erzeugnisse aus der </w:t>
      </w:r>
      <w:r w:rsidR="00280CA1">
        <w:rPr>
          <w:rFonts w:eastAsia="Times New Roman"/>
          <w:lang w:val="de-DE"/>
        </w:rPr>
        <w:t xml:space="preserve">Region </w:t>
      </w:r>
      <w:r w:rsidR="00BC14D9" w:rsidRPr="008E5156">
        <w:rPr>
          <w:rFonts w:eastAsia="Times New Roman"/>
          <w:lang w:val="de-DE"/>
        </w:rPr>
        <w:t xml:space="preserve">verwendet. Das sind beispielsweise </w:t>
      </w:r>
      <w:proofErr w:type="spellStart"/>
      <w:r w:rsidR="00BC14D9" w:rsidRPr="008E5156">
        <w:rPr>
          <w:rFonts w:eastAsia="Times New Roman"/>
          <w:lang w:val="de-DE"/>
        </w:rPr>
        <w:t>Gneissteine</w:t>
      </w:r>
      <w:proofErr w:type="spellEnd"/>
      <w:r w:rsidR="00BC14D9" w:rsidRPr="008E5156">
        <w:rPr>
          <w:rFonts w:eastAsia="Times New Roman"/>
          <w:lang w:val="de-DE"/>
        </w:rPr>
        <w:t xml:space="preserve"> aus </w:t>
      </w:r>
      <w:r w:rsidR="00770960">
        <w:rPr>
          <w:rFonts w:eastAsia="Times New Roman"/>
          <w:lang w:val="de-DE"/>
        </w:rPr>
        <w:t xml:space="preserve">dem Fluss </w:t>
      </w:r>
      <w:proofErr w:type="spellStart"/>
      <w:r w:rsidR="00BC14D9" w:rsidRPr="008E5156">
        <w:rPr>
          <w:rFonts w:eastAsia="Times New Roman"/>
          <w:lang w:val="de-DE"/>
        </w:rPr>
        <w:t>Navizence</w:t>
      </w:r>
      <w:proofErr w:type="spellEnd"/>
      <w:r w:rsidR="00BC14D9" w:rsidRPr="008E5156">
        <w:rPr>
          <w:rFonts w:eastAsia="Times New Roman"/>
          <w:lang w:val="de-DE"/>
        </w:rPr>
        <w:t xml:space="preserve">, Holz aus </w:t>
      </w:r>
      <w:proofErr w:type="spellStart"/>
      <w:r w:rsidR="00BC14D9" w:rsidRPr="008E5156">
        <w:rPr>
          <w:rFonts w:eastAsia="Times New Roman"/>
          <w:lang w:val="de-DE"/>
        </w:rPr>
        <w:t>Anniviers</w:t>
      </w:r>
      <w:proofErr w:type="spellEnd"/>
      <w:r w:rsidR="00BC14D9" w:rsidRPr="008E5156">
        <w:rPr>
          <w:rFonts w:eastAsia="Times New Roman"/>
          <w:lang w:val="de-DE"/>
        </w:rPr>
        <w:t xml:space="preserve"> oder Zirbelkiefer- und Pinienkern-Massageöl. </w:t>
      </w:r>
      <w:r w:rsidR="004A7002" w:rsidRPr="008E5156">
        <w:rPr>
          <w:rFonts w:eastAsia="Times New Roman"/>
          <w:lang w:val="de-DE"/>
        </w:rPr>
        <w:t>www.bellatola.ch/de/spa#massagen</w:t>
      </w:r>
    </w:p>
    <w:p w14:paraId="15668E5C" w14:textId="77777777" w:rsidR="00BC14D9" w:rsidRPr="008E5156" w:rsidRDefault="00BC14D9">
      <w:pPr>
        <w:spacing w:line="240" w:lineRule="auto"/>
        <w:rPr>
          <w:rFonts w:eastAsia="Times New Roman"/>
          <w:lang w:val="de-DE"/>
        </w:rPr>
      </w:pPr>
    </w:p>
    <w:p w14:paraId="28CD25B9" w14:textId="15E4B4F1" w:rsidR="008D6551" w:rsidRPr="008E5156" w:rsidRDefault="0053335C">
      <w:pPr>
        <w:spacing w:line="240" w:lineRule="auto"/>
        <w:rPr>
          <w:rFonts w:eastAsia="Times New Roman"/>
          <w:b/>
          <w:lang w:val="de-DE"/>
        </w:rPr>
      </w:pPr>
      <w:proofErr w:type="spellStart"/>
      <w:r w:rsidRPr="008E5156">
        <w:rPr>
          <w:rFonts w:eastAsia="Times New Roman"/>
          <w:b/>
          <w:lang w:val="de-DE"/>
        </w:rPr>
        <w:t>Kander</w:t>
      </w:r>
      <w:proofErr w:type="spellEnd"/>
      <w:r w:rsidRPr="008E5156">
        <w:rPr>
          <w:rFonts w:eastAsia="Times New Roman"/>
          <w:b/>
          <w:lang w:val="de-DE"/>
        </w:rPr>
        <w:t>-</w:t>
      </w:r>
      <w:proofErr w:type="spellStart"/>
      <w:r w:rsidRPr="008E5156">
        <w:rPr>
          <w:rFonts w:eastAsia="Times New Roman"/>
          <w:b/>
          <w:lang w:val="de-DE"/>
        </w:rPr>
        <w:t>Hotstone</w:t>
      </w:r>
      <w:proofErr w:type="spellEnd"/>
      <w:r w:rsidRPr="008E5156">
        <w:rPr>
          <w:rFonts w:eastAsia="Times New Roman"/>
          <w:b/>
          <w:lang w:val="de-DE"/>
        </w:rPr>
        <w:t xml:space="preserve">-Massage im </w:t>
      </w:r>
      <w:r w:rsidR="008D6551" w:rsidRPr="008E5156">
        <w:rPr>
          <w:rFonts w:eastAsia="Times New Roman"/>
          <w:b/>
          <w:lang w:val="de-DE"/>
        </w:rPr>
        <w:t xml:space="preserve">Deltapark Resort, </w:t>
      </w:r>
      <w:proofErr w:type="spellStart"/>
      <w:r w:rsidR="008D6551" w:rsidRPr="008E5156">
        <w:rPr>
          <w:rFonts w:eastAsia="Times New Roman"/>
          <w:b/>
          <w:lang w:val="de-DE"/>
        </w:rPr>
        <w:t>Gwatt</w:t>
      </w:r>
      <w:proofErr w:type="spellEnd"/>
      <w:r w:rsidR="008D6551" w:rsidRPr="008E5156">
        <w:rPr>
          <w:rFonts w:eastAsia="Times New Roman"/>
          <w:b/>
          <w:lang w:val="de-DE"/>
        </w:rPr>
        <w:t xml:space="preserve"> bei Thun (Bern)</w:t>
      </w:r>
    </w:p>
    <w:p w14:paraId="70F47FD6" w14:textId="1FD24471" w:rsidR="008D6551" w:rsidRPr="008E5156" w:rsidRDefault="00482F1C" w:rsidP="008D5492">
      <w:pPr>
        <w:rPr>
          <w:rFonts w:eastAsia="Times New Roman"/>
          <w:lang w:val="de-DE"/>
        </w:rPr>
      </w:pPr>
      <w:r w:rsidRPr="008E5156">
        <w:rPr>
          <w:rFonts w:eastAsia="Times New Roman"/>
          <w:lang w:val="de-DE"/>
        </w:rPr>
        <w:t xml:space="preserve">Die </w:t>
      </w:r>
      <w:proofErr w:type="spellStart"/>
      <w:r w:rsidRPr="008E5156">
        <w:rPr>
          <w:rFonts w:eastAsia="Times New Roman"/>
          <w:lang w:val="de-DE"/>
        </w:rPr>
        <w:t>Kander</w:t>
      </w:r>
      <w:proofErr w:type="spellEnd"/>
      <w:r w:rsidRPr="008E5156">
        <w:rPr>
          <w:rFonts w:eastAsia="Times New Roman"/>
          <w:lang w:val="de-DE"/>
        </w:rPr>
        <w:t xml:space="preserve"> ist ein 47 Kilometer langer Nebenfluss der Aare</w:t>
      </w:r>
      <w:r w:rsidR="008E5156">
        <w:rPr>
          <w:rFonts w:eastAsia="Times New Roman"/>
          <w:lang w:val="de-DE"/>
        </w:rPr>
        <w:t>,</w:t>
      </w:r>
      <w:r w:rsidRPr="008E5156">
        <w:rPr>
          <w:rFonts w:eastAsia="Times New Roman"/>
          <w:lang w:val="de-DE"/>
        </w:rPr>
        <w:t xml:space="preserve"> entspringt im </w:t>
      </w:r>
      <w:proofErr w:type="spellStart"/>
      <w:r w:rsidRPr="008E5156">
        <w:rPr>
          <w:rFonts w:eastAsia="Times New Roman"/>
          <w:lang w:val="de-DE"/>
        </w:rPr>
        <w:t>Kanderfirn</w:t>
      </w:r>
      <w:proofErr w:type="spellEnd"/>
      <w:r w:rsidRPr="008E5156">
        <w:rPr>
          <w:rFonts w:eastAsia="Times New Roman"/>
          <w:lang w:val="de-DE"/>
        </w:rPr>
        <w:t xml:space="preserve"> im </w:t>
      </w:r>
      <w:proofErr w:type="spellStart"/>
      <w:r w:rsidRPr="008E5156">
        <w:rPr>
          <w:rFonts w:eastAsia="Times New Roman"/>
          <w:lang w:val="de-DE"/>
        </w:rPr>
        <w:t>Blüemlisalp</w:t>
      </w:r>
      <w:proofErr w:type="spellEnd"/>
      <w:r w:rsidRPr="008E5156">
        <w:rPr>
          <w:rFonts w:eastAsia="Times New Roman"/>
          <w:lang w:val="de-DE"/>
        </w:rPr>
        <w:t>-Gebie</w:t>
      </w:r>
      <w:r w:rsidR="00DA1AB7" w:rsidRPr="008E5156">
        <w:rPr>
          <w:rFonts w:eastAsia="Times New Roman"/>
          <w:lang w:val="de-DE"/>
        </w:rPr>
        <w:t>t und mündet in den Thunersee. Bei der</w:t>
      </w:r>
      <w:r w:rsidRPr="008E5156">
        <w:rPr>
          <w:rFonts w:eastAsia="Times New Roman"/>
          <w:lang w:val="de-DE"/>
        </w:rPr>
        <w:t xml:space="preserve"> </w:t>
      </w:r>
      <w:proofErr w:type="spellStart"/>
      <w:r w:rsidRPr="008E5156">
        <w:rPr>
          <w:rFonts w:eastAsia="Times New Roman"/>
          <w:lang w:val="de-DE"/>
        </w:rPr>
        <w:t>Kander</w:t>
      </w:r>
      <w:proofErr w:type="spellEnd"/>
      <w:r w:rsidRPr="008E5156">
        <w:rPr>
          <w:rFonts w:eastAsia="Times New Roman"/>
          <w:lang w:val="de-DE"/>
        </w:rPr>
        <w:t>-</w:t>
      </w:r>
      <w:proofErr w:type="spellStart"/>
      <w:r w:rsidRPr="008E5156">
        <w:rPr>
          <w:rFonts w:eastAsia="Times New Roman"/>
          <w:lang w:val="de-DE"/>
        </w:rPr>
        <w:t>Hotstone</w:t>
      </w:r>
      <w:proofErr w:type="spellEnd"/>
      <w:r w:rsidRPr="008E5156">
        <w:rPr>
          <w:rFonts w:eastAsia="Times New Roman"/>
          <w:lang w:val="de-DE"/>
        </w:rPr>
        <w:t xml:space="preserve">-Massage, </w:t>
      </w:r>
      <w:r w:rsidR="00280CA1">
        <w:rPr>
          <w:rFonts w:eastAsia="Times New Roman"/>
          <w:lang w:val="de-DE"/>
        </w:rPr>
        <w:t xml:space="preserve">die </w:t>
      </w:r>
      <w:r w:rsidRPr="008E5156">
        <w:rPr>
          <w:rFonts w:eastAsia="Times New Roman"/>
          <w:lang w:val="de-DE"/>
        </w:rPr>
        <w:t xml:space="preserve">im Deltapark Resort in </w:t>
      </w:r>
      <w:proofErr w:type="spellStart"/>
      <w:r w:rsidRPr="008E5156">
        <w:rPr>
          <w:rFonts w:eastAsia="Times New Roman"/>
          <w:lang w:val="de-DE"/>
        </w:rPr>
        <w:t>Gwatt</w:t>
      </w:r>
      <w:proofErr w:type="spellEnd"/>
      <w:r w:rsidRPr="008E5156">
        <w:rPr>
          <w:rFonts w:eastAsia="Times New Roman"/>
          <w:lang w:val="de-DE"/>
        </w:rPr>
        <w:t xml:space="preserve"> bei Thun angeboten wird, </w:t>
      </w:r>
      <w:r w:rsidR="00DA1AB7" w:rsidRPr="008E5156">
        <w:rPr>
          <w:rFonts w:eastAsia="Times New Roman"/>
          <w:lang w:val="de-DE"/>
        </w:rPr>
        <w:t xml:space="preserve">werden natürlich geschliffene Steine aus dem Flussbett der </w:t>
      </w:r>
      <w:proofErr w:type="spellStart"/>
      <w:r w:rsidR="00DA1AB7" w:rsidRPr="008E5156">
        <w:rPr>
          <w:rFonts w:eastAsia="Times New Roman"/>
          <w:lang w:val="de-DE"/>
        </w:rPr>
        <w:t>Kander</w:t>
      </w:r>
      <w:proofErr w:type="spellEnd"/>
      <w:r w:rsidR="00DA1AB7" w:rsidRPr="008E5156">
        <w:rPr>
          <w:rFonts w:eastAsia="Times New Roman"/>
          <w:lang w:val="de-DE"/>
        </w:rPr>
        <w:t xml:space="preserve"> </w:t>
      </w:r>
      <w:r w:rsidR="00DA1AB7" w:rsidRPr="008E5156">
        <w:rPr>
          <w:rFonts w:eastAsia="Times New Roman"/>
          <w:lang w:val="de-DE"/>
        </w:rPr>
        <w:lastRenderedPageBreak/>
        <w:t xml:space="preserve">aufgewärmt und auf dem Körper verteilt. </w:t>
      </w:r>
      <w:r w:rsidR="00D0637B" w:rsidRPr="008E5156">
        <w:rPr>
          <w:rFonts w:eastAsia="Times New Roman"/>
          <w:lang w:val="de-DE"/>
        </w:rPr>
        <w:t>Diese Behandlung entspannt und spendet gleichzeitig neue Energie</w:t>
      </w:r>
      <w:r w:rsidR="0038688D" w:rsidRPr="008E5156">
        <w:rPr>
          <w:rFonts w:eastAsia="Times New Roman"/>
          <w:lang w:val="de-DE"/>
        </w:rPr>
        <w:t xml:space="preserve">. </w:t>
      </w:r>
      <w:r w:rsidR="00EB6549" w:rsidRPr="008E5156">
        <w:rPr>
          <w:rFonts w:eastAsia="Times New Roman"/>
          <w:lang w:val="de-DE"/>
        </w:rPr>
        <w:t>Der</w:t>
      </w:r>
      <w:r w:rsidR="002E21B7" w:rsidRPr="008E5156">
        <w:rPr>
          <w:rFonts w:eastAsia="Times New Roman"/>
          <w:lang w:val="de-DE"/>
        </w:rPr>
        <w:t xml:space="preserve"> Delta</w:t>
      </w:r>
      <w:r w:rsidR="00280CA1">
        <w:rPr>
          <w:rFonts w:eastAsia="Times New Roman"/>
          <w:lang w:val="de-DE"/>
        </w:rPr>
        <w:t>SPA</w:t>
      </w:r>
      <w:r w:rsidR="002E21B7" w:rsidRPr="008E5156">
        <w:rPr>
          <w:rFonts w:eastAsia="Times New Roman"/>
          <w:lang w:val="de-DE"/>
        </w:rPr>
        <w:t xml:space="preserve"> direkt am Ufer des Thunersees bietet zahlreiche Massagen und eine abwechslungsreiche alpine </w:t>
      </w:r>
      <w:proofErr w:type="spellStart"/>
      <w:r w:rsidR="002E21B7" w:rsidRPr="008E5156">
        <w:rPr>
          <w:rFonts w:eastAsia="Times New Roman"/>
          <w:lang w:val="de-DE"/>
        </w:rPr>
        <w:t>Spa</w:t>
      </w:r>
      <w:proofErr w:type="spellEnd"/>
      <w:r w:rsidR="002E21B7" w:rsidRPr="008E5156">
        <w:rPr>
          <w:rFonts w:eastAsia="Times New Roman"/>
          <w:lang w:val="de-DE"/>
        </w:rPr>
        <w:t xml:space="preserve">-Landschaft mit </w:t>
      </w:r>
      <w:proofErr w:type="spellStart"/>
      <w:r w:rsidR="002E21B7" w:rsidRPr="008E5156">
        <w:rPr>
          <w:rFonts w:eastAsia="Times New Roman"/>
          <w:lang w:val="de-DE"/>
        </w:rPr>
        <w:t>Indoor</w:t>
      </w:r>
      <w:proofErr w:type="spellEnd"/>
      <w:r w:rsidR="002E21B7" w:rsidRPr="008E5156">
        <w:rPr>
          <w:rFonts w:eastAsia="Times New Roman"/>
          <w:lang w:val="de-DE"/>
        </w:rPr>
        <w:t xml:space="preserve"> </w:t>
      </w:r>
      <w:proofErr w:type="spellStart"/>
      <w:r w:rsidR="002E21B7" w:rsidRPr="008E5156">
        <w:rPr>
          <w:rFonts w:eastAsia="Times New Roman"/>
          <w:lang w:val="de-DE"/>
        </w:rPr>
        <w:t>Solepool</w:t>
      </w:r>
      <w:proofErr w:type="spellEnd"/>
      <w:r w:rsidR="002E21B7" w:rsidRPr="008E5156">
        <w:rPr>
          <w:rFonts w:eastAsia="Times New Roman"/>
          <w:lang w:val="de-DE"/>
        </w:rPr>
        <w:t xml:space="preserve"> und Outdoor-Süßwasserpool. </w:t>
      </w:r>
      <w:r w:rsidR="008D6551" w:rsidRPr="008E5156">
        <w:rPr>
          <w:rFonts w:eastAsia="Times New Roman"/>
          <w:lang w:val="de-DE"/>
        </w:rPr>
        <w:t>www.deltapark.ch</w:t>
      </w:r>
    </w:p>
    <w:p w14:paraId="09D24B9A" w14:textId="77777777" w:rsidR="006122F2" w:rsidRPr="008E5156" w:rsidRDefault="006122F2" w:rsidP="00430D1F">
      <w:pPr>
        <w:rPr>
          <w:rFonts w:eastAsia="Times New Roman"/>
          <w:lang w:val="de-DE"/>
        </w:rPr>
      </w:pPr>
    </w:p>
    <w:p w14:paraId="13F43D30" w14:textId="6BCF6978" w:rsidR="008D6551" w:rsidRPr="008E5156" w:rsidRDefault="0053335C" w:rsidP="00430D1F">
      <w:pPr>
        <w:rPr>
          <w:rFonts w:eastAsia="Times New Roman"/>
          <w:b/>
          <w:lang w:val="de-DE"/>
        </w:rPr>
      </w:pPr>
      <w:r w:rsidRPr="008E5156">
        <w:rPr>
          <w:rFonts w:eastAsia="Times New Roman"/>
          <w:b/>
          <w:lang w:val="de-DE"/>
        </w:rPr>
        <w:t xml:space="preserve">Massage mit </w:t>
      </w:r>
      <w:proofErr w:type="spellStart"/>
      <w:r w:rsidRPr="008E5156">
        <w:rPr>
          <w:rFonts w:eastAsia="Times New Roman"/>
          <w:b/>
          <w:lang w:val="de-DE"/>
        </w:rPr>
        <w:t>Kastanienöl</w:t>
      </w:r>
      <w:proofErr w:type="spellEnd"/>
      <w:r w:rsidRPr="008E5156">
        <w:rPr>
          <w:rFonts w:eastAsia="Times New Roman"/>
          <w:b/>
          <w:lang w:val="de-DE"/>
        </w:rPr>
        <w:t xml:space="preserve"> im </w:t>
      </w:r>
      <w:r w:rsidR="00FD3887" w:rsidRPr="008E5156">
        <w:rPr>
          <w:rFonts w:eastAsia="Times New Roman"/>
          <w:b/>
          <w:lang w:val="de-DE"/>
        </w:rPr>
        <w:t xml:space="preserve">Kurhaus </w:t>
      </w:r>
      <w:proofErr w:type="spellStart"/>
      <w:r w:rsidR="00FD3887" w:rsidRPr="008E5156">
        <w:rPr>
          <w:rFonts w:eastAsia="Times New Roman"/>
          <w:b/>
          <w:lang w:val="de-DE"/>
        </w:rPr>
        <w:t>Cademario</w:t>
      </w:r>
      <w:proofErr w:type="spellEnd"/>
      <w:r w:rsidR="00FD3887" w:rsidRPr="008E5156">
        <w:rPr>
          <w:rFonts w:eastAsia="Times New Roman"/>
          <w:b/>
          <w:lang w:val="de-DE"/>
        </w:rPr>
        <w:t xml:space="preserve">, </w:t>
      </w:r>
      <w:proofErr w:type="spellStart"/>
      <w:r w:rsidR="00FD3887" w:rsidRPr="008E5156">
        <w:rPr>
          <w:rFonts w:eastAsia="Times New Roman"/>
          <w:b/>
          <w:lang w:val="de-DE"/>
        </w:rPr>
        <w:t>Ca</w:t>
      </w:r>
      <w:r w:rsidR="008D6551" w:rsidRPr="008E5156">
        <w:rPr>
          <w:rFonts w:eastAsia="Times New Roman"/>
          <w:b/>
          <w:lang w:val="de-DE"/>
        </w:rPr>
        <w:t>demario</w:t>
      </w:r>
      <w:proofErr w:type="spellEnd"/>
      <w:r w:rsidR="008D6551" w:rsidRPr="008E5156">
        <w:rPr>
          <w:rFonts w:eastAsia="Times New Roman"/>
          <w:b/>
          <w:lang w:val="de-DE"/>
        </w:rPr>
        <w:t xml:space="preserve"> (Tessin)</w:t>
      </w:r>
    </w:p>
    <w:p w14:paraId="7815BC1B" w14:textId="0E700FD7" w:rsidR="002057C6" w:rsidRPr="008E5156" w:rsidRDefault="00DC3B2A" w:rsidP="00C11625">
      <w:pPr>
        <w:rPr>
          <w:rFonts w:eastAsia="Times New Roman"/>
          <w:lang w:val="de-DE"/>
        </w:rPr>
      </w:pPr>
      <w:r w:rsidRPr="008E5156">
        <w:rPr>
          <w:rFonts w:eastAsia="Times New Roman"/>
          <w:lang w:val="de-DE"/>
        </w:rPr>
        <w:t>I</w:t>
      </w:r>
      <w:r w:rsidR="00BD227B" w:rsidRPr="008E5156">
        <w:rPr>
          <w:rFonts w:eastAsia="Times New Roman"/>
          <w:lang w:val="de-DE"/>
        </w:rPr>
        <w:t>n der Region</w:t>
      </w:r>
      <w:r w:rsidRPr="008E5156">
        <w:rPr>
          <w:rFonts w:eastAsia="Times New Roman"/>
          <w:lang w:val="de-DE"/>
        </w:rPr>
        <w:t xml:space="preserve"> Tessin gehören Kastanien zum Herbst wie die </w:t>
      </w:r>
      <w:r w:rsidR="008E5156">
        <w:rPr>
          <w:rFonts w:eastAsia="Times New Roman"/>
          <w:lang w:val="de-DE"/>
        </w:rPr>
        <w:t>Kamelien zum Frühling</w:t>
      </w:r>
      <w:r w:rsidRPr="008E5156">
        <w:rPr>
          <w:rFonts w:eastAsia="Times New Roman"/>
          <w:lang w:val="de-DE"/>
        </w:rPr>
        <w:t xml:space="preserve">. </w:t>
      </w:r>
      <w:r w:rsidR="00BD227B" w:rsidRPr="008E5156">
        <w:rPr>
          <w:rFonts w:eastAsia="Times New Roman"/>
          <w:lang w:val="de-DE"/>
        </w:rPr>
        <w:t xml:space="preserve">Jährlich findet in </w:t>
      </w:r>
      <w:r w:rsidRPr="008E5156">
        <w:rPr>
          <w:rFonts w:eastAsia="Times New Roman"/>
          <w:lang w:val="de-DE"/>
        </w:rPr>
        <w:t>Ascona das Kastanienfest „</w:t>
      </w:r>
      <w:proofErr w:type="spellStart"/>
      <w:r w:rsidRPr="008E5156">
        <w:rPr>
          <w:rFonts w:eastAsia="Times New Roman"/>
          <w:lang w:val="de-DE"/>
        </w:rPr>
        <w:t>Castagnata</w:t>
      </w:r>
      <w:proofErr w:type="spellEnd"/>
      <w:r w:rsidRPr="008E5156">
        <w:rPr>
          <w:rFonts w:eastAsia="Times New Roman"/>
          <w:lang w:val="de-DE"/>
        </w:rPr>
        <w:t xml:space="preserve">“ statt, wobei sich die Kastanie </w:t>
      </w:r>
      <w:r w:rsidR="00BD227B" w:rsidRPr="008E5156">
        <w:rPr>
          <w:rFonts w:eastAsia="Times New Roman"/>
          <w:lang w:val="de-DE"/>
        </w:rPr>
        <w:t xml:space="preserve">als geröstete </w:t>
      </w:r>
      <w:proofErr w:type="spellStart"/>
      <w:r w:rsidR="00BD227B" w:rsidRPr="008E5156">
        <w:rPr>
          <w:rFonts w:eastAsia="Times New Roman"/>
          <w:lang w:val="de-DE"/>
        </w:rPr>
        <w:t>Marroni</w:t>
      </w:r>
      <w:proofErr w:type="spellEnd"/>
      <w:r w:rsidR="00BD227B" w:rsidRPr="008E5156">
        <w:rPr>
          <w:rFonts w:eastAsia="Times New Roman"/>
          <w:lang w:val="de-DE"/>
        </w:rPr>
        <w:t xml:space="preserve">, Marmelade, Honig, Torten oder Eis </w:t>
      </w:r>
      <w:r w:rsidR="002E21B7" w:rsidRPr="008E5156">
        <w:rPr>
          <w:rFonts w:eastAsia="Times New Roman"/>
          <w:lang w:val="de-DE"/>
        </w:rPr>
        <w:t>verspeisen</w:t>
      </w:r>
      <w:r w:rsidRPr="008E5156">
        <w:rPr>
          <w:rFonts w:eastAsia="Times New Roman"/>
          <w:lang w:val="de-DE"/>
        </w:rPr>
        <w:t xml:space="preserve"> lässt. Doch die stachelige Frucht dient im Tessin nicht nur als Nahrungsmittel, sondern auch als Wellnessprodukt. </w:t>
      </w:r>
      <w:r w:rsidR="004A7002" w:rsidRPr="008E5156">
        <w:rPr>
          <w:rFonts w:eastAsia="Times New Roman"/>
          <w:lang w:val="de-DE"/>
        </w:rPr>
        <w:t>Das Ganzkörperpeeling „</w:t>
      </w:r>
      <w:proofErr w:type="spellStart"/>
      <w:r w:rsidR="004A7002" w:rsidRPr="008E5156">
        <w:rPr>
          <w:rFonts w:eastAsia="Times New Roman"/>
          <w:lang w:val="de-DE"/>
        </w:rPr>
        <w:t>Ticinese</w:t>
      </w:r>
      <w:proofErr w:type="spellEnd"/>
      <w:r w:rsidR="004A7002" w:rsidRPr="008E5156">
        <w:rPr>
          <w:rFonts w:eastAsia="Times New Roman"/>
          <w:lang w:val="de-DE"/>
        </w:rPr>
        <w:t>“ bietet Entspannung und weiche Hau</w:t>
      </w:r>
      <w:r w:rsidR="002E21B7" w:rsidRPr="008E5156">
        <w:rPr>
          <w:rFonts w:eastAsia="Times New Roman"/>
          <w:lang w:val="de-DE"/>
        </w:rPr>
        <w:t>t</w:t>
      </w:r>
      <w:r w:rsidR="004A7002" w:rsidRPr="008E5156">
        <w:rPr>
          <w:rFonts w:eastAsia="Times New Roman"/>
          <w:lang w:val="de-DE"/>
        </w:rPr>
        <w:t xml:space="preserve"> mit wertvollem </w:t>
      </w:r>
      <w:proofErr w:type="spellStart"/>
      <w:r w:rsidR="004A7002" w:rsidRPr="008E5156">
        <w:rPr>
          <w:rFonts w:eastAsia="Times New Roman"/>
          <w:lang w:val="de-DE"/>
        </w:rPr>
        <w:t>Kastanienöl</w:t>
      </w:r>
      <w:proofErr w:type="spellEnd"/>
      <w:r w:rsidR="00D4718B">
        <w:rPr>
          <w:rFonts w:eastAsia="Times New Roman"/>
          <w:lang w:val="de-DE"/>
        </w:rPr>
        <w:t xml:space="preserve"> aus der Region</w:t>
      </w:r>
      <w:r w:rsidR="004A7002" w:rsidRPr="008E5156">
        <w:rPr>
          <w:rFonts w:eastAsia="Times New Roman"/>
          <w:lang w:val="de-DE"/>
        </w:rPr>
        <w:t xml:space="preserve">. </w:t>
      </w:r>
      <w:bookmarkStart w:id="0" w:name="_GoBack"/>
      <w:r w:rsidR="00A01862">
        <w:rPr>
          <w:rFonts w:eastAsia="Times New Roman"/>
          <w:lang w:val="de-DE"/>
        </w:rPr>
        <w:t>http://k</w:t>
      </w:r>
      <w:r w:rsidR="006F577A" w:rsidRPr="008E5156">
        <w:rPr>
          <w:rFonts w:eastAsia="Times New Roman"/>
          <w:lang w:val="de-DE"/>
        </w:rPr>
        <w:t>urhauscademario.com/de</w:t>
      </w:r>
      <w:bookmarkEnd w:id="0"/>
    </w:p>
    <w:p w14:paraId="639EDAF0" w14:textId="77777777" w:rsidR="008D6551" w:rsidRPr="008E5156" w:rsidRDefault="008D6551" w:rsidP="00C11625">
      <w:pPr>
        <w:rPr>
          <w:rFonts w:eastAsia="Times New Roman"/>
          <w:lang w:val="de-DE"/>
        </w:rPr>
      </w:pPr>
    </w:p>
    <w:p w14:paraId="40D358AF" w14:textId="2181FD45" w:rsidR="00A7629E" w:rsidRPr="008E5156" w:rsidRDefault="00A7629E" w:rsidP="001C077F">
      <w:pPr>
        <w:rPr>
          <w:b/>
          <w:lang w:val="de-DE"/>
        </w:rPr>
      </w:pPr>
      <w:r w:rsidRPr="008E5156">
        <w:rPr>
          <w:b/>
          <w:lang w:val="de-DE"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18252DB1" w14:textId="77777777" w:rsidR="00A7629E" w:rsidRPr="008E5156" w:rsidRDefault="00A7629E" w:rsidP="00712936">
      <w:pPr>
        <w:rPr>
          <w:lang w:val="de-DE"/>
        </w:rPr>
      </w:pPr>
    </w:p>
    <w:p w14:paraId="2E9CC527" w14:textId="77777777" w:rsidR="003435CD" w:rsidRPr="008E5156" w:rsidRDefault="003435CD" w:rsidP="00712936">
      <w:pPr>
        <w:rPr>
          <w:lang w:val="de-DE"/>
        </w:rPr>
      </w:pPr>
    </w:p>
    <w:p w14:paraId="55470ACF" w14:textId="72664770" w:rsidR="00292CB8" w:rsidRPr="008E5156" w:rsidRDefault="00292CB8" w:rsidP="00712936">
      <w:pPr>
        <w:rPr>
          <w:b/>
          <w:color w:val="808080" w:themeColor="background1" w:themeShade="80"/>
          <w:lang w:val="de-DE"/>
        </w:rPr>
      </w:pPr>
      <w:r w:rsidRPr="008E5156">
        <w:rPr>
          <w:b/>
          <w:color w:val="808080" w:themeColor="background1" w:themeShade="80"/>
          <w:lang w:val="de-DE"/>
        </w:rPr>
        <w:t>Informationen an die Medien</w:t>
      </w:r>
    </w:p>
    <w:p w14:paraId="21769D5D" w14:textId="4A580807" w:rsidR="00292CB8" w:rsidRPr="008E5156" w:rsidRDefault="00292CB8" w:rsidP="00712936">
      <w:pPr>
        <w:rPr>
          <w:color w:val="808080" w:themeColor="background1" w:themeShade="80"/>
          <w:lang w:val="de-DE"/>
        </w:rPr>
      </w:pPr>
      <w:r w:rsidRPr="008E5156">
        <w:rPr>
          <w:color w:val="808080" w:themeColor="background1" w:themeShade="80"/>
          <w:lang w:val="de-DE"/>
        </w:rPr>
        <w:t xml:space="preserve">Ein </w:t>
      </w:r>
      <w:proofErr w:type="spellStart"/>
      <w:r w:rsidRPr="008E5156">
        <w:rPr>
          <w:color w:val="808080" w:themeColor="background1" w:themeShade="80"/>
          <w:lang w:val="de-DE"/>
        </w:rPr>
        <w:t>Keyvisual</w:t>
      </w:r>
      <w:proofErr w:type="spellEnd"/>
      <w:r w:rsidRPr="008E5156">
        <w:rPr>
          <w:color w:val="808080" w:themeColor="background1" w:themeShade="80"/>
          <w:lang w:val="de-DE"/>
        </w:rPr>
        <w:t xml:space="preserve"> zu dieser Meldung sowie andere Medienmitteilungen und Informationen finden Sie auf </w:t>
      </w:r>
      <w:r w:rsidR="001D3248" w:rsidRPr="008E5156">
        <w:rPr>
          <w:color w:val="808080" w:themeColor="background1" w:themeShade="80"/>
          <w:lang w:val="de-DE"/>
        </w:rPr>
        <w:t>www.MySwitzerland.com/medien-de</w:t>
      </w:r>
    </w:p>
    <w:p w14:paraId="29BD42DD" w14:textId="77777777" w:rsidR="00C35393" w:rsidRPr="008E5156" w:rsidRDefault="00C35393" w:rsidP="00712936">
      <w:pPr>
        <w:rPr>
          <w:b/>
          <w:color w:val="808080" w:themeColor="background1" w:themeShade="80"/>
          <w:lang w:val="de-DE"/>
        </w:rPr>
      </w:pPr>
    </w:p>
    <w:p w14:paraId="06CD3144" w14:textId="1FF75A2C" w:rsidR="00DF508B" w:rsidRPr="008E5156" w:rsidRDefault="00DF508B" w:rsidP="006813C9">
      <w:pPr>
        <w:tabs>
          <w:tab w:val="left" w:pos="2393"/>
        </w:tabs>
        <w:rPr>
          <w:color w:val="808080" w:themeColor="background1" w:themeShade="80"/>
          <w:lang w:val="de-DE"/>
        </w:rPr>
      </w:pPr>
      <w:r w:rsidRPr="008E5156">
        <w:rPr>
          <w:color w:val="808080" w:themeColor="background1" w:themeShade="80"/>
          <w:lang w:val="de-DE"/>
        </w:rPr>
        <w:t>Weitere Auskünfte:</w:t>
      </w:r>
    </w:p>
    <w:p w14:paraId="08E7B1EF" w14:textId="77777777" w:rsidR="00DF508B" w:rsidRPr="008E5156" w:rsidRDefault="00DF508B" w:rsidP="002005EF">
      <w:pPr>
        <w:rPr>
          <w:color w:val="808080" w:themeColor="background1" w:themeShade="80"/>
          <w:lang w:val="de-DE"/>
        </w:rPr>
      </w:pPr>
      <w:r w:rsidRPr="008E5156">
        <w:rPr>
          <w:color w:val="808080" w:themeColor="background1" w:themeShade="80"/>
          <w:lang w:val="de-DE"/>
        </w:rPr>
        <w:t xml:space="preserve">Thomas </w:t>
      </w:r>
      <w:proofErr w:type="spellStart"/>
      <w:r w:rsidRPr="008E5156">
        <w:rPr>
          <w:color w:val="808080" w:themeColor="background1" w:themeShade="80"/>
          <w:lang w:val="de-DE"/>
        </w:rPr>
        <w:t>Vetsch</w:t>
      </w:r>
      <w:proofErr w:type="spellEnd"/>
      <w:r w:rsidRPr="008E5156">
        <w:rPr>
          <w:color w:val="808080" w:themeColor="background1" w:themeShade="80"/>
          <w:lang w:val="de-DE"/>
        </w:rPr>
        <w:t xml:space="preserve">, </w:t>
      </w:r>
      <w:proofErr w:type="spellStart"/>
      <w:r w:rsidRPr="008E5156">
        <w:rPr>
          <w:color w:val="808080" w:themeColor="background1" w:themeShade="80"/>
          <w:lang w:val="de-DE"/>
        </w:rPr>
        <w:t>District</w:t>
      </w:r>
      <w:proofErr w:type="spellEnd"/>
      <w:r w:rsidRPr="008E5156">
        <w:rPr>
          <w:color w:val="808080" w:themeColor="background1" w:themeShade="80"/>
          <w:lang w:val="de-DE"/>
        </w:rPr>
        <w:t xml:space="preserve"> Manager Nord- und Ostdeutschland</w:t>
      </w:r>
    </w:p>
    <w:p w14:paraId="1586CCFC" w14:textId="5674DB01" w:rsidR="00156F96" w:rsidRPr="008E5156" w:rsidRDefault="00DF508B" w:rsidP="002005EF">
      <w:pPr>
        <w:rPr>
          <w:color w:val="808080" w:themeColor="background1" w:themeShade="80"/>
          <w:lang w:val="de-DE"/>
        </w:rPr>
      </w:pPr>
      <w:r w:rsidRPr="008E5156">
        <w:rPr>
          <w:color w:val="808080" w:themeColor="background1" w:themeShade="80"/>
          <w:lang w:val="de-DE"/>
        </w:rPr>
        <w:t xml:space="preserve">Telefon 030 – 695 797 111, E-Mail: </w:t>
      </w:r>
      <w:r w:rsidR="00A97A97" w:rsidRPr="008E5156">
        <w:rPr>
          <w:color w:val="808080" w:themeColor="background1" w:themeShade="80"/>
          <w:lang w:val="de-DE"/>
        </w:rPr>
        <w:t xml:space="preserve">thomas.vetsch@switzerland.com, </w:t>
      </w:r>
      <w:proofErr w:type="spellStart"/>
      <w:r w:rsidR="00C70FC3" w:rsidRPr="008E5156">
        <w:rPr>
          <w:color w:val="808080" w:themeColor="background1" w:themeShade="80"/>
          <w:lang w:val="de-DE"/>
        </w:rPr>
        <w:t>Twitter</w:t>
      </w:r>
      <w:proofErr w:type="spellEnd"/>
      <w:r w:rsidR="00C70FC3" w:rsidRPr="008E5156">
        <w:rPr>
          <w:color w:val="808080" w:themeColor="background1" w:themeShade="80"/>
          <w:lang w:val="de-DE"/>
        </w:rPr>
        <w:t xml:space="preserve">: </w:t>
      </w:r>
      <w:r w:rsidR="00A97A97" w:rsidRPr="008E5156">
        <w:rPr>
          <w:color w:val="808080" w:themeColor="background1" w:themeShade="80"/>
          <w:lang w:val="de-DE"/>
        </w:rPr>
        <w:t>@</w:t>
      </w:r>
      <w:proofErr w:type="spellStart"/>
      <w:r w:rsidR="00A97A97" w:rsidRPr="008E5156">
        <w:rPr>
          <w:color w:val="808080" w:themeColor="background1" w:themeShade="80"/>
          <w:lang w:val="de-DE"/>
        </w:rPr>
        <w:t>STMediaD</w:t>
      </w:r>
      <w:proofErr w:type="spellEnd"/>
    </w:p>
    <w:p w14:paraId="457F86EC" w14:textId="77777777" w:rsidR="00FD70FF" w:rsidRPr="008E5156" w:rsidRDefault="00FD70FF">
      <w:pPr>
        <w:rPr>
          <w:lang w:val="de-DE"/>
        </w:rPr>
      </w:pPr>
    </w:p>
    <w:sectPr w:rsidR="00FD70FF" w:rsidRPr="008E5156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093E8" w14:textId="77777777" w:rsidR="00654251" w:rsidRDefault="00654251" w:rsidP="00723009">
      <w:pPr>
        <w:spacing w:line="240" w:lineRule="auto"/>
      </w:pPr>
      <w:r>
        <w:separator/>
      </w:r>
    </w:p>
  </w:endnote>
  <w:endnote w:type="continuationSeparator" w:id="0">
    <w:p w14:paraId="243E5A8F" w14:textId="77777777" w:rsidR="00654251" w:rsidRDefault="00654251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E34D48" w:rsidRDefault="00E34D48" w:rsidP="008308A6">
    <w:pPr>
      <w:pStyle w:val="Footer"/>
    </w:pPr>
  </w:p>
  <w:p w14:paraId="253492EB" w14:textId="77777777" w:rsidR="00E34D48" w:rsidRPr="00592C7A" w:rsidRDefault="00E34D48" w:rsidP="008308A6">
    <w:pPr>
      <w:pStyle w:val="Footer"/>
    </w:pPr>
  </w:p>
  <w:p w14:paraId="6CF517E9" w14:textId="77777777" w:rsidR="00E34D48" w:rsidRPr="00592C7A" w:rsidRDefault="00E34D48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E34D48" w:rsidRPr="008308A6" w:rsidRDefault="00E34D48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C825" w14:textId="77777777" w:rsidR="00654251" w:rsidRDefault="00654251" w:rsidP="00723009">
      <w:pPr>
        <w:spacing w:line="240" w:lineRule="auto"/>
      </w:pPr>
      <w:r>
        <w:separator/>
      </w:r>
    </w:p>
  </w:footnote>
  <w:footnote w:type="continuationSeparator" w:id="0">
    <w:p w14:paraId="6271C6DC" w14:textId="77777777" w:rsidR="00654251" w:rsidRDefault="00654251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E34D48" w:rsidRPr="00723009" w:rsidRDefault="00E34D48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E34D48" w:rsidRDefault="00E34D4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E34D48" w:rsidRDefault="00E34D48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EB6549" w:rsidRDefault="00EB6549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309"/>
    <w:multiLevelType w:val="hybridMultilevel"/>
    <w:tmpl w:val="BA14417C"/>
    <w:lvl w:ilvl="0" w:tplc="52FAA9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2C9"/>
    <w:multiLevelType w:val="hybridMultilevel"/>
    <w:tmpl w:val="B4E2F718"/>
    <w:lvl w:ilvl="0" w:tplc="27C86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8C0"/>
    <w:multiLevelType w:val="multilevel"/>
    <w:tmpl w:val="C24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32B28"/>
    <w:multiLevelType w:val="multilevel"/>
    <w:tmpl w:val="8F4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5520F"/>
    <w:multiLevelType w:val="multilevel"/>
    <w:tmpl w:val="BD6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E421E"/>
    <w:multiLevelType w:val="hybridMultilevel"/>
    <w:tmpl w:val="22F6918E"/>
    <w:lvl w:ilvl="0" w:tplc="F62CB3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4341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61729"/>
    <w:rsid w:val="00074C8C"/>
    <w:rsid w:val="00076D1A"/>
    <w:rsid w:val="0008542F"/>
    <w:rsid w:val="000934D0"/>
    <w:rsid w:val="000A5B25"/>
    <w:rsid w:val="000A6E63"/>
    <w:rsid w:val="000A7273"/>
    <w:rsid w:val="000B3259"/>
    <w:rsid w:val="000B3EF0"/>
    <w:rsid w:val="000B6EF8"/>
    <w:rsid w:val="000D46F3"/>
    <w:rsid w:val="000E019A"/>
    <w:rsid w:val="000F1A59"/>
    <w:rsid w:val="000F5E4F"/>
    <w:rsid w:val="00103CE9"/>
    <w:rsid w:val="001117BA"/>
    <w:rsid w:val="00121FB9"/>
    <w:rsid w:val="00122382"/>
    <w:rsid w:val="0012317F"/>
    <w:rsid w:val="00125119"/>
    <w:rsid w:val="00131DC6"/>
    <w:rsid w:val="0014344A"/>
    <w:rsid w:val="00152D8C"/>
    <w:rsid w:val="00153702"/>
    <w:rsid w:val="00154418"/>
    <w:rsid w:val="0015507A"/>
    <w:rsid w:val="001567C0"/>
    <w:rsid w:val="00156F96"/>
    <w:rsid w:val="001612AB"/>
    <w:rsid w:val="001623A3"/>
    <w:rsid w:val="00162625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A20A2"/>
    <w:rsid w:val="001A66C0"/>
    <w:rsid w:val="001C077F"/>
    <w:rsid w:val="001C14E5"/>
    <w:rsid w:val="001C783F"/>
    <w:rsid w:val="001D1947"/>
    <w:rsid w:val="001D2813"/>
    <w:rsid w:val="001D2AA5"/>
    <w:rsid w:val="001D3248"/>
    <w:rsid w:val="002005EF"/>
    <w:rsid w:val="0020447C"/>
    <w:rsid w:val="00204EAB"/>
    <w:rsid w:val="002057C6"/>
    <w:rsid w:val="002125A1"/>
    <w:rsid w:val="0022207A"/>
    <w:rsid w:val="002418A9"/>
    <w:rsid w:val="00244874"/>
    <w:rsid w:val="002502B0"/>
    <w:rsid w:val="00256DB4"/>
    <w:rsid w:val="00257C79"/>
    <w:rsid w:val="0026067E"/>
    <w:rsid w:val="002623A9"/>
    <w:rsid w:val="00270993"/>
    <w:rsid w:val="0027192C"/>
    <w:rsid w:val="002727DF"/>
    <w:rsid w:val="002736D6"/>
    <w:rsid w:val="00275BA3"/>
    <w:rsid w:val="00280CA1"/>
    <w:rsid w:val="00281607"/>
    <w:rsid w:val="002819A6"/>
    <w:rsid w:val="00292CB8"/>
    <w:rsid w:val="00296233"/>
    <w:rsid w:val="002A1359"/>
    <w:rsid w:val="002A4F87"/>
    <w:rsid w:val="002A60B4"/>
    <w:rsid w:val="002B2F40"/>
    <w:rsid w:val="002B5E36"/>
    <w:rsid w:val="002C35E3"/>
    <w:rsid w:val="002C5832"/>
    <w:rsid w:val="002D1DA0"/>
    <w:rsid w:val="002D2BC0"/>
    <w:rsid w:val="002D42E4"/>
    <w:rsid w:val="002D4F38"/>
    <w:rsid w:val="002E21B7"/>
    <w:rsid w:val="002E4CB2"/>
    <w:rsid w:val="002F013E"/>
    <w:rsid w:val="002F0FDB"/>
    <w:rsid w:val="00314D27"/>
    <w:rsid w:val="00314F75"/>
    <w:rsid w:val="00317A3A"/>
    <w:rsid w:val="00317BDD"/>
    <w:rsid w:val="003202DD"/>
    <w:rsid w:val="00327D8C"/>
    <w:rsid w:val="00335F3E"/>
    <w:rsid w:val="00340D71"/>
    <w:rsid w:val="003435CD"/>
    <w:rsid w:val="00343E49"/>
    <w:rsid w:val="00350030"/>
    <w:rsid w:val="00356416"/>
    <w:rsid w:val="00356498"/>
    <w:rsid w:val="0035699D"/>
    <w:rsid w:val="003621AA"/>
    <w:rsid w:val="00362C55"/>
    <w:rsid w:val="00372111"/>
    <w:rsid w:val="00374255"/>
    <w:rsid w:val="00377910"/>
    <w:rsid w:val="00380103"/>
    <w:rsid w:val="00381337"/>
    <w:rsid w:val="00381346"/>
    <w:rsid w:val="003838FC"/>
    <w:rsid w:val="003839FE"/>
    <w:rsid w:val="0038688D"/>
    <w:rsid w:val="00393DB5"/>
    <w:rsid w:val="003A63E6"/>
    <w:rsid w:val="003A6ECF"/>
    <w:rsid w:val="003A7297"/>
    <w:rsid w:val="003A7D76"/>
    <w:rsid w:val="003B3FC7"/>
    <w:rsid w:val="003B66F4"/>
    <w:rsid w:val="003C39CA"/>
    <w:rsid w:val="003C4C0A"/>
    <w:rsid w:val="003C639D"/>
    <w:rsid w:val="003E0852"/>
    <w:rsid w:val="003E14BF"/>
    <w:rsid w:val="003E4348"/>
    <w:rsid w:val="003F10ED"/>
    <w:rsid w:val="003F65C4"/>
    <w:rsid w:val="00405B5A"/>
    <w:rsid w:val="004072ED"/>
    <w:rsid w:val="00414822"/>
    <w:rsid w:val="004202F9"/>
    <w:rsid w:val="00430219"/>
    <w:rsid w:val="00430D1F"/>
    <w:rsid w:val="004330F5"/>
    <w:rsid w:val="004412E0"/>
    <w:rsid w:val="00452B63"/>
    <w:rsid w:val="00455BAC"/>
    <w:rsid w:val="00457C0B"/>
    <w:rsid w:val="00460A01"/>
    <w:rsid w:val="00470523"/>
    <w:rsid w:val="00482460"/>
    <w:rsid w:val="00482860"/>
    <w:rsid w:val="00482F1C"/>
    <w:rsid w:val="00485A3C"/>
    <w:rsid w:val="00485D52"/>
    <w:rsid w:val="0049390F"/>
    <w:rsid w:val="004A485B"/>
    <w:rsid w:val="004A7002"/>
    <w:rsid w:val="004B4A10"/>
    <w:rsid w:val="004B5374"/>
    <w:rsid w:val="004B7599"/>
    <w:rsid w:val="004C1FDA"/>
    <w:rsid w:val="004D1784"/>
    <w:rsid w:val="004D5C19"/>
    <w:rsid w:val="004D7D20"/>
    <w:rsid w:val="004E088E"/>
    <w:rsid w:val="004E2719"/>
    <w:rsid w:val="004F03D8"/>
    <w:rsid w:val="004F0FF4"/>
    <w:rsid w:val="004F3E2A"/>
    <w:rsid w:val="004F57C5"/>
    <w:rsid w:val="005016A5"/>
    <w:rsid w:val="00502316"/>
    <w:rsid w:val="005048D2"/>
    <w:rsid w:val="005263E1"/>
    <w:rsid w:val="0053335C"/>
    <w:rsid w:val="00536D9A"/>
    <w:rsid w:val="00541FFD"/>
    <w:rsid w:val="00552732"/>
    <w:rsid w:val="005545EA"/>
    <w:rsid w:val="00554620"/>
    <w:rsid w:val="00557F9F"/>
    <w:rsid w:val="0056172B"/>
    <w:rsid w:val="00562532"/>
    <w:rsid w:val="00567422"/>
    <w:rsid w:val="0057153A"/>
    <w:rsid w:val="00571DE2"/>
    <w:rsid w:val="0057228F"/>
    <w:rsid w:val="00575E3C"/>
    <w:rsid w:val="0058178F"/>
    <w:rsid w:val="00583336"/>
    <w:rsid w:val="00586560"/>
    <w:rsid w:val="00592C7A"/>
    <w:rsid w:val="005A4928"/>
    <w:rsid w:val="005A542E"/>
    <w:rsid w:val="005B3D05"/>
    <w:rsid w:val="005B480E"/>
    <w:rsid w:val="005B53AD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5F7D93"/>
    <w:rsid w:val="006003CB"/>
    <w:rsid w:val="00600D7E"/>
    <w:rsid w:val="006122F2"/>
    <w:rsid w:val="006122FF"/>
    <w:rsid w:val="006131A3"/>
    <w:rsid w:val="00613E3E"/>
    <w:rsid w:val="0061588B"/>
    <w:rsid w:val="00631261"/>
    <w:rsid w:val="00632F62"/>
    <w:rsid w:val="00636904"/>
    <w:rsid w:val="00636B4F"/>
    <w:rsid w:val="00643FC8"/>
    <w:rsid w:val="00650D69"/>
    <w:rsid w:val="0065119E"/>
    <w:rsid w:val="00654251"/>
    <w:rsid w:val="006542BD"/>
    <w:rsid w:val="00654C38"/>
    <w:rsid w:val="006555E0"/>
    <w:rsid w:val="00656772"/>
    <w:rsid w:val="00672BBF"/>
    <w:rsid w:val="00672EEC"/>
    <w:rsid w:val="00673F2D"/>
    <w:rsid w:val="006813C9"/>
    <w:rsid w:val="006907F0"/>
    <w:rsid w:val="00691FDA"/>
    <w:rsid w:val="006940D2"/>
    <w:rsid w:val="0069632F"/>
    <w:rsid w:val="0069670C"/>
    <w:rsid w:val="00696FAA"/>
    <w:rsid w:val="006C0A9F"/>
    <w:rsid w:val="006C1A7A"/>
    <w:rsid w:val="006C2268"/>
    <w:rsid w:val="006C3335"/>
    <w:rsid w:val="006D5F3B"/>
    <w:rsid w:val="006D6A7A"/>
    <w:rsid w:val="006E1307"/>
    <w:rsid w:val="006E41DE"/>
    <w:rsid w:val="006E4F61"/>
    <w:rsid w:val="006E5D86"/>
    <w:rsid w:val="006E6FB5"/>
    <w:rsid w:val="006F548B"/>
    <w:rsid w:val="006F577A"/>
    <w:rsid w:val="007004A9"/>
    <w:rsid w:val="0071047B"/>
    <w:rsid w:val="00712936"/>
    <w:rsid w:val="00715B9C"/>
    <w:rsid w:val="00723009"/>
    <w:rsid w:val="00730163"/>
    <w:rsid w:val="00731092"/>
    <w:rsid w:val="00740F1C"/>
    <w:rsid w:val="007422CE"/>
    <w:rsid w:val="00745EF7"/>
    <w:rsid w:val="00751DD4"/>
    <w:rsid w:val="007559C2"/>
    <w:rsid w:val="007569FF"/>
    <w:rsid w:val="00761683"/>
    <w:rsid w:val="00764177"/>
    <w:rsid w:val="00765468"/>
    <w:rsid w:val="00770960"/>
    <w:rsid w:val="00771209"/>
    <w:rsid w:val="007724A8"/>
    <w:rsid w:val="00773418"/>
    <w:rsid w:val="007821D2"/>
    <w:rsid w:val="00784B1D"/>
    <w:rsid w:val="007857AD"/>
    <w:rsid w:val="00785F4A"/>
    <w:rsid w:val="00786C3E"/>
    <w:rsid w:val="00786F4F"/>
    <w:rsid w:val="00796B15"/>
    <w:rsid w:val="007A56FA"/>
    <w:rsid w:val="007A5A63"/>
    <w:rsid w:val="007B0B3B"/>
    <w:rsid w:val="007B4681"/>
    <w:rsid w:val="007B4AC6"/>
    <w:rsid w:val="007B7C92"/>
    <w:rsid w:val="007C5741"/>
    <w:rsid w:val="007D14E4"/>
    <w:rsid w:val="007D4AFC"/>
    <w:rsid w:val="007D6F67"/>
    <w:rsid w:val="007E23E7"/>
    <w:rsid w:val="007E33AC"/>
    <w:rsid w:val="007E44DE"/>
    <w:rsid w:val="007F2F3E"/>
    <w:rsid w:val="0080557A"/>
    <w:rsid w:val="008068A0"/>
    <w:rsid w:val="008112DF"/>
    <w:rsid w:val="008168AF"/>
    <w:rsid w:val="00821453"/>
    <w:rsid w:val="00825217"/>
    <w:rsid w:val="008308A6"/>
    <w:rsid w:val="008322E0"/>
    <w:rsid w:val="008330EA"/>
    <w:rsid w:val="00841771"/>
    <w:rsid w:val="00843AB7"/>
    <w:rsid w:val="008446AA"/>
    <w:rsid w:val="00846BDF"/>
    <w:rsid w:val="008559D6"/>
    <w:rsid w:val="008569F1"/>
    <w:rsid w:val="008758B9"/>
    <w:rsid w:val="00882496"/>
    <w:rsid w:val="008926B9"/>
    <w:rsid w:val="008967B1"/>
    <w:rsid w:val="008A1ABA"/>
    <w:rsid w:val="008A44EB"/>
    <w:rsid w:val="008B3B5D"/>
    <w:rsid w:val="008B6D27"/>
    <w:rsid w:val="008C32C7"/>
    <w:rsid w:val="008C5322"/>
    <w:rsid w:val="008C5CE6"/>
    <w:rsid w:val="008D36C7"/>
    <w:rsid w:val="008D3A9F"/>
    <w:rsid w:val="008D3C20"/>
    <w:rsid w:val="008D5492"/>
    <w:rsid w:val="008D5D97"/>
    <w:rsid w:val="008D6551"/>
    <w:rsid w:val="008D72CA"/>
    <w:rsid w:val="008D7FF2"/>
    <w:rsid w:val="008E5156"/>
    <w:rsid w:val="008E60AE"/>
    <w:rsid w:val="008E65B6"/>
    <w:rsid w:val="008E65BE"/>
    <w:rsid w:val="008E7FBB"/>
    <w:rsid w:val="008F0497"/>
    <w:rsid w:val="008F0618"/>
    <w:rsid w:val="008F0C23"/>
    <w:rsid w:val="00900C9F"/>
    <w:rsid w:val="00904A18"/>
    <w:rsid w:val="00905029"/>
    <w:rsid w:val="00905B28"/>
    <w:rsid w:val="00910352"/>
    <w:rsid w:val="00910649"/>
    <w:rsid w:val="00910C12"/>
    <w:rsid w:val="009161C4"/>
    <w:rsid w:val="009241AA"/>
    <w:rsid w:val="0092549D"/>
    <w:rsid w:val="0092571F"/>
    <w:rsid w:val="00930CF5"/>
    <w:rsid w:val="00930E8C"/>
    <w:rsid w:val="00931811"/>
    <w:rsid w:val="00932C5C"/>
    <w:rsid w:val="00936690"/>
    <w:rsid w:val="00946EF1"/>
    <w:rsid w:val="009473DD"/>
    <w:rsid w:val="00951DA8"/>
    <w:rsid w:val="009566EA"/>
    <w:rsid w:val="009577BF"/>
    <w:rsid w:val="00957A84"/>
    <w:rsid w:val="009651D2"/>
    <w:rsid w:val="00965418"/>
    <w:rsid w:val="00970A1F"/>
    <w:rsid w:val="0097353D"/>
    <w:rsid w:val="00980C5B"/>
    <w:rsid w:val="009A3F37"/>
    <w:rsid w:val="009A4A2B"/>
    <w:rsid w:val="009B7988"/>
    <w:rsid w:val="009C0037"/>
    <w:rsid w:val="009C17D0"/>
    <w:rsid w:val="009C213F"/>
    <w:rsid w:val="009C63B3"/>
    <w:rsid w:val="009D069A"/>
    <w:rsid w:val="009D5780"/>
    <w:rsid w:val="009E2AAD"/>
    <w:rsid w:val="009E39C4"/>
    <w:rsid w:val="009E4761"/>
    <w:rsid w:val="009F2B54"/>
    <w:rsid w:val="00A01862"/>
    <w:rsid w:val="00A051FA"/>
    <w:rsid w:val="00A2211C"/>
    <w:rsid w:val="00A272A3"/>
    <w:rsid w:val="00A27647"/>
    <w:rsid w:val="00A30353"/>
    <w:rsid w:val="00A34C0F"/>
    <w:rsid w:val="00A368BB"/>
    <w:rsid w:val="00A37FAA"/>
    <w:rsid w:val="00A43354"/>
    <w:rsid w:val="00A43D4F"/>
    <w:rsid w:val="00A518D6"/>
    <w:rsid w:val="00A532A5"/>
    <w:rsid w:val="00A61563"/>
    <w:rsid w:val="00A62B6C"/>
    <w:rsid w:val="00A631B8"/>
    <w:rsid w:val="00A654F6"/>
    <w:rsid w:val="00A65CB1"/>
    <w:rsid w:val="00A759AF"/>
    <w:rsid w:val="00A7629E"/>
    <w:rsid w:val="00A82D95"/>
    <w:rsid w:val="00A83458"/>
    <w:rsid w:val="00A83555"/>
    <w:rsid w:val="00A91145"/>
    <w:rsid w:val="00A96B84"/>
    <w:rsid w:val="00A97A97"/>
    <w:rsid w:val="00AA10D7"/>
    <w:rsid w:val="00AA3BEF"/>
    <w:rsid w:val="00AB0104"/>
    <w:rsid w:val="00AB2048"/>
    <w:rsid w:val="00AC58A6"/>
    <w:rsid w:val="00AC7E4B"/>
    <w:rsid w:val="00AD3B38"/>
    <w:rsid w:val="00AD3C46"/>
    <w:rsid w:val="00AD441F"/>
    <w:rsid w:val="00AD49E5"/>
    <w:rsid w:val="00AD6864"/>
    <w:rsid w:val="00AE4630"/>
    <w:rsid w:val="00AE549B"/>
    <w:rsid w:val="00AF00D5"/>
    <w:rsid w:val="00AF3F6A"/>
    <w:rsid w:val="00B02D25"/>
    <w:rsid w:val="00B1031C"/>
    <w:rsid w:val="00B11F30"/>
    <w:rsid w:val="00B14D52"/>
    <w:rsid w:val="00B24067"/>
    <w:rsid w:val="00B30F36"/>
    <w:rsid w:val="00B36B79"/>
    <w:rsid w:val="00B377EF"/>
    <w:rsid w:val="00B406F7"/>
    <w:rsid w:val="00B47E4C"/>
    <w:rsid w:val="00B504B8"/>
    <w:rsid w:val="00B55491"/>
    <w:rsid w:val="00B61280"/>
    <w:rsid w:val="00B62DEB"/>
    <w:rsid w:val="00B71C9D"/>
    <w:rsid w:val="00B93F0E"/>
    <w:rsid w:val="00B95D16"/>
    <w:rsid w:val="00B96B4D"/>
    <w:rsid w:val="00BA0246"/>
    <w:rsid w:val="00BA5A2C"/>
    <w:rsid w:val="00BA5A3A"/>
    <w:rsid w:val="00BA6356"/>
    <w:rsid w:val="00BA6813"/>
    <w:rsid w:val="00BA71D2"/>
    <w:rsid w:val="00BB03D7"/>
    <w:rsid w:val="00BB313A"/>
    <w:rsid w:val="00BB3FBC"/>
    <w:rsid w:val="00BB51A9"/>
    <w:rsid w:val="00BB6BB0"/>
    <w:rsid w:val="00BC0597"/>
    <w:rsid w:val="00BC14D9"/>
    <w:rsid w:val="00BC1582"/>
    <w:rsid w:val="00BC2B3A"/>
    <w:rsid w:val="00BD227B"/>
    <w:rsid w:val="00BD39FA"/>
    <w:rsid w:val="00BE15DF"/>
    <w:rsid w:val="00BF417A"/>
    <w:rsid w:val="00C00043"/>
    <w:rsid w:val="00C008A7"/>
    <w:rsid w:val="00C042B2"/>
    <w:rsid w:val="00C11625"/>
    <w:rsid w:val="00C1224B"/>
    <w:rsid w:val="00C16EE7"/>
    <w:rsid w:val="00C17463"/>
    <w:rsid w:val="00C17DCE"/>
    <w:rsid w:val="00C25382"/>
    <w:rsid w:val="00C35393"/>
    <w:rsid w:val="00C37381"/>
    <w:rsid w:val="00C53E6A"/>
    <w:rsid w:val="00C565AD"/>
    <w:rsid w:val="00C6068C"/>
    <w:rsid w:val="00C610EC"/>
    <w:rsid w:val="00C6298C"/>
    <w:rsid w:val="00C70FC3"/>
    <w:rsid w:val="00C72540"/>
    <w:rsid w:val="00C73016"/>
    <w:rsid w:val="00C80778"/>
    <w:rsid w:val="00C820E4"/>
    <w:rsid w:val="00C83197"/>
    <w:rsid w:val="00C83747"/>
    <w:rsid w:val="00C84CEE"/>
    <w:rsid w:val="00C864A5"/>
    <w:rsid w:val="00C87CA0"/>
    <w:rsid w:val="00CA0562"/>
    <w:rsid w:val="00CA7476"/>
    <w:rsid w:val="00CB0048"/>
    <w:rsid w:val="00CB5143"/>
    <w:rsid w:val="00CD2892"/>
    <w:rsid w:val="00CD2E16"/>
    <w:rsid w:val="00CD40D7"/>
    <w:rsid w:val="00CD6093"/>
    <w:rsid w:val="00CD6C07"/>
    <w:rsid w:val="00CD7DD1"/>
    <w:rsid w:val="00CE28DC"/>
    <w:rsid w:val="00CE351B"/>
    <w:rsid w:val="00CF7AD6"/>
    <w:rsid w:val="00D005B2"/>
    <w:rsid w:val="00D01314"/>
    <w:rsid w:val="00D0324C"/>
    <w:rsid w:val="00D04E78"/>
    <w:rsid w:val="00D0637B"/>
    <w:rsid w:val="00D1282B"/>
    <w:rsid w:val="00D14D76"/>
    <w:rsid w:val="00D16761"/>
    <w:rsid w:val="00D174B6"/>
    <w:rsid w:val="00D216CB"/>
    <w:rsid w:val="00D23F7F"/>
    <w:rsid w:val="00D2663F"/>
    <w:rsid w:val="00D315E8"/>
    <w:rsid w:val="00D3550D"/>
    <w:rsid w:val="00D378CF"/>
    <w:rsid w:val="00D46E3C"/>
    <w:rsid w:val="00D4718B"/>
    <w:rsid w:val="00D53516"/>
    <w:rsid w:val="00D54B10"/>
    <w:rsid w:val="00D60D35"/>
    <w:rsid w:val="00D61DCC"/>
    <w:rsid w:val="00D66422"/>
    <w:rsid w:val="00D66B64"/>
    <w:rsid w:val="00D76A5E"/>
    <w:rsid w:val="00D83ED7"/>
    <w:rsid w:val="00D92080"/>
    <w:rsid w:val="00DA12C7"/>
    <w:rsid w:val="00DA1AB7"/>
    <w:rsid w:val="00DA38C4"/>
    <w:rsid w:val="00DA4F15"/>
    <w:rsid w:val="00DB0B69"/>
    <w:rsid w:val="00DB25B8"/>
    <w:rsid w:val="00DB33CB"/>
    <w:rsid w:val="00DB759D"/>
    <w:rsid w:val="00DC3B2A"/>
    <w:rsid w:val="00DD0700"/>
    <w:rsid w:val="00DD0EB3"/>
    <w:rsid w:val="00DD6648"/>
    <w:rsid w:val="00DD6D4F"/>
    <w:rsid w:val="00DE2863"/>
    <w:rsid w:val="00DE61ED"/>
    <w:rsid w:val="00DE7E5B"/>
    <w:rsid w:val="00DF508B"/>
    <w:rsid w:val="00DF7F89"/>
    <w:rsid w:val="00E12830"/>
    <w:rsid w:val="00E142A5"/>
    <w:rsid w:val="00E16B43"/>
    <w:rsid w:val="00E16F7F"/>
    <w:rsid w:val="00E21842"/>
    <w:rsid w:val="00E330D6"/>
    <w:rsid w:val="00E34B84"/>
    <w:rsid w:val="00E34D48"/>
    <w:rsid w:val="00E40AD0"/>
    <w:rsid w:val="00E42BEE"/>
    <w:rsid w:val="00E50927"/>
    <w:rsid w:val="00E5439B"/>
    <w:rsid w:val="00E579E3"/>
    <w:rsid w:val="00E62C64"/>
    <w:rsid w:val="00E653A9"/>
    <w:rsid w:val="00E73343"/>
    <w:rsid w:val="00E73EFA"/>
    <w:rsid w:val="00E76CF4"/>
    <w:rsid w:val="00E8318F"/>
    <w:rsid w:val="00E8392D"/>
    <w:rsid w:val="00EB31FF"/>
    <w:rsid w:val="00EB5032"/>
    <w:rsid w:val="00EB5D9C"/>
    <w:rsid w:val="00EB6549"/>
    <w:rsid w:val="00EB69E9"/>
    <w:rsid w:val="00EC0069"/>
    <w:rsid w:val="00EC1C69"/>
    <w:rsid w:val="00EC2839"/>
    <w:rsid w:val="00ED201F"/>
    <w:rsid w:val="00ED57AB"/>
    <w:rsid w:val="00ED7A97"/>
    <w:rsid w:val="00EE7D98"/>
    <w:rsid w:val="00EF1002"/>
    <w:rsid w:val="00EF35BA"/>
    <w:rsid w:val="00EF4391"/>
    <w:rsid w:val="00EF65AE"/>
    <w:rsid w:val="00EF6ACF"/>
    <w:rsid w:val="00F03C8F"/>
    <w:rsid w:val="00F11D6D"/>
    <w:rsid w:val="00F12729"/>
    <w:rsid w:val="00F13307"/>
    <w:rsid w:val="00F24DCF"/>
    <w:rsid w:val="00F2640C"/>
    <w:rsid w:val="00F3255B"/>
    <w:rsid w:val="00F4305C"/>
    <w:rsid w:val="00F43B20"/>
    <w:rsid w:val="00F50BB6"/>
    <w:rsid w:val="00F55E60"/>
    <w:rsid w:val="00F5798C"/>
    <w:rsid w:val="00F62F47"/>
    <w:rsid w:val="00F653DB"/>
    <w:rsid w:val="00F673F2"/>
    <w:rsid w:val="00F70B70"/>
    <w:rsid w:val="00F711FA"/>
    <w:rsid w:val="00F74425"/>
    <w:rsid w:val="00F80F81"/>
    <w:rsid w:val="00F87AF4"/>
    <w:rsid w:val="00F94AA2"/>
    <w:rsid w:val="00FA00EA"/>
    <w:rsid w:val="00FA6A95"/>
    <w:rsid w:val="00FB16B6"/>
    <w:rsid w:val="00FB3F90"/>
    <w:rsid w:val="00FB435D"/>
    <w:rsid w:val="00FC175F"/>
    <w:rsid w:val="00FC2564"/>
    <w:rsid w:val="00FC6561"/>
    <w:rsid w:val="00FC7CFF"/>
    <w:rsid w:val="00FD094D"/>
    <w:rsid w:val="00FD0AC1"/>
    <w:rsid w:val="00FD3887"/>
    <w:rsid w:val="00FD70FF"/>
    <w:rsid w:val="00FE17A1"/>
    <w:rsid w:val="00FE5403"/>
    <w:rsid w:val="00FE5BF3"/>
    <w:rsid w:val="00FF2375"/>
    <w:rsid w:val="00FF4969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B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  <w:style w:type="character" w:customStyle="1" w:styleId="Heading5Char">
    <w:name w:val="Heading 5 Char"/>
    <w:basedOn w:val="DefaultParagraphFont"/>
    <w:link w:val="Heading5"/>
    <w:uiPriority w:val="9"/>
    <w:semiHidden/>
    <w:rsid w:val="00455BAC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paragraph" w:customStyle="1" w:styleId="large-text-justify">
    <w:name w:val="large-text-justify"/>
    <w:basedOn w:val="Normal"/>
    <w:rsid w:val="00BC14D9"/>
    <w:pPr>
      <w:spacing w:before="100" w:beforeAutospacing="1" w:after="100" w:afterAutospacing="1" w:line="240" w:lineRule="auto"/>
    </w:pPr>
    <w:rPr>
      <w:rFonts w:ascii="Times" w:hAnsi="Times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B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  <w:style w:type="character" w:customStyle="1" w:styleId="Heading5Char">
    <w:name w:val="Heading 5 Char"/>
    <w:basedOn w:val="DefaultParagraphFont"/>
    <w:link w:val="Heading5"/>
    <w:uiPriority w:val="9"/>
    <w:semiHidden/>
    <w:rsid w:val="00455BAC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paragraph" w:customStyle="1" w:styleId="large-text-justify">
    <w:name w:val="large-text-justify"/>
    <w:basedOn w:val="Normal"/>
    <w:rsid w:val="00BC14D9"/>
    <w:pPr>
      <w:spacing w:before="100" w:beforeAutospacing="1" w:after="100" w:afterAutospacing="1" w:line="240" w:lineRule="auto"/>
    </w:pPr>
    <w:rPr>
      <w:rFonts w:ascii="Times" w:hAnsi="Time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38A98-E59A-274B-9E1C-E1E8DB4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4457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2</cp:revision>
  <cp:lastPrinted>2017-05-12T12:20:00Z</cp:lastPrinted>
  <dcterms:created xsi:type="dcterms:W3CDTF">2017-11-28T13:22:00Z</dcterms:created>
  <dcterms:modified xsi:type="dcterms:W3CDTF">2017-11-28T13:22:00Z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