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1A" w:rsidRPr="00EB32C7" w:rsidRDefault="0086161A" w:rsidP="0086161A">
      <w:pPr>
        <w:shd w:val="clear" w:color="auto" w:fill="FFFFFF"/>
        <w:spacing w:after="270" w:line="240" w:lineRule="auto"/>
        <w:outlineLvl w:val="0"/>
        <w:rPr>
          <w:rFonts w:eastAsia="Times New Roman" w:cs="Helvetica"/>
          <w:b/>
          <w:bCs/>
          <w:kern w:val="36"/>
          <w:sz w:val="53"/>
          <w:szCs w:val="53"/>
          <w:lang w:eastAsia="sv-SE"/>
        </w:rPr>
      </w:pPr>
      <w:r w:rsidRPr="00EB32C7">
        <w:rPr>
          <w:rFonts w:eastAsia="Times New Roman" w:cs="Helvetica"/>
          <w:b/>
          <w:bCs/>
          <w:kern w:val="36"/>
          <w:sz w:val="53"/>
          <w:szCs w:val="53"/>
          <w:lang w:eastAsia="sv-SE"/>
        </w:rPr>
        <w:t>Försäljningen av begagnade personbilar ökade med 8,3 % i april</w:t>
      </w:r>
    </w:p>
    <w:p w:rsidR="0086161A" w:rsidRPr="00EB32C7" w:rsidRDefault="0086161A" w:rsidP="0086161A">
      <w:pPr>
        <w:shd w:val="clear" w:color="auto" w:fill="FFFFFF"/>
        <w:spacing w:after="0" w:line="270" w:lineRule="atLeast"/>
        <w:rPr>
          <w:rFonts w:ascii="Helvetica" w:eastAsia="Times New Roman" w:hAnsi="Helvetica" w:cs="Helvetica"/>
          <w:sz w:val="20"/>
          <w:szCs w:val="20"/>
          <w:lang w:eastAsia="sv-SE"/>
        </w:rPr>
      </w:pPr>
      <w:r w:rsidRPr="00EB32C7">
        <w:rPr>
          <w:rFonts w:ascii="Helvetica" w:eastAsia="Times New Roman" w:hAnsi="Helvetica" w:cs="Helvetica"/>
          <w:sz w:val="20"/>
          <w:szCs w:val="20"/>
          <w:lang w:eastAsia="sv-SE"/>
        </w:rPr>
        <w:t xml:space="preserve"> </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b/>
          <w:bCs/>
          <w:sz w:val="24"/>
          <w:szCs w:val="24"/>
          <w:lang w:eastAsia="sv-SE"/>
        </w:rPr>
        <w:t>Under april månad ökade antalet sålda begagnade bilar till privatpersoner med 8,3 % jämfört med samma månad 2015. Räknat i antal bilar såldes det 101 705 bilar, vilket är 7 788 fler begagnade bilar än i april 2015, enligt fordonsauktionsföretaget BCA Vehicle Remarketing.</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w:t>
      </w:r>
      <w:r w:rsidR="008D1C4B" w:rsidRPr="00EB32C7">
        <w:rPr>
          <w:rFonts w:ascii="Helvetica" w:eastAsia="Times New Roman" w:hAnsi="Helvetica" w:cs="Helvetica"/>
          <w:sz w:val="24"/>
          <w:szCs w:val="24"/>
          <w:lang w:eastAsia="sv-SE"/>
        </w:rPr>
        <w:t xml:space="preserve">Tillbaka på plussiffror. Hela bilhandeln ser en kraftig ökning av nya och </w:t>
      </w:r>
      <w:proofErr w:type="spellStart"/>
      <w:r w:rsidR="008D1C4B" w:rsidRPr="00EB32C7">
        <w:rPr>
          <w:rFonts w:ascii="Helvetica" w:eastAsia="Times New Roman" w:hAnsi="Helvetica" w:cs="Helvetica"/>
          <w:sz w:val="24"/>
          <w:szCs w:val="24"/>
          <w:lang w:eastAsia="sv-SE"/>
        </w:rPr>
        <w:t>begagande</w:t>
      </w:r>
      <w:proofErr w:type="spellEnd"/>
      <w:r w:rsidR="008D1C4B" w:rsidRPr="00EB32C7">
        <w:rPr>
          <w:rFonts w:ascii="Helvetica" w:eastAsia="Times New Roman" w:hAnsi="Helvetica" w:cs="Helvetica"/>
          <w:sz w:val="24"/>
          <w:szCs w:val="24"/>
          <w:lang w:eastAsia="sv-SE"/>
        </w:rPr>
        <w:t xml:space="preserve"> personbilar. Vi ser att den procentuella ökningen av sålda lätta lastbilar är större än ökningen av personbilar. Det är ett tydligt tecken på att </w:t>
      </w:r>
      <w:proofErr w:type="spellStart"/>
      <w:r w:rsidR="008D1C4B" w:rsidRPr="00EB32C7">
        <w:rPr>
          <w:rFonts w:ascii="Helvetica" w:eastAsia="Times New Roman" w:hAnsi="Helvetica" w:cs="Helvetica"/>
          <w:sz w:val="24"/>
          <w:szCs w:val="24"/>
          <w:lang w:eastAsia="sv-SE"/>
        </w:rPr>
        <w:t>sverige</w:t>
      </w:r>
      <w:proofErr w:type="spellEnd"/>
      <w:r w:rsidR="008D1C4B" w:rsidRPr="00EB32C7">
        <w:rPr>
          <w:rFonts w:ascii="Helvetica" w:eastAsia="Times New Roman" w:hAnsi="Helvetica" w:cs="Helvetica"/>
          <w:sz w:val="24"/>
          <w:szCs w:val="24"/>
          <w:lang w:eastAsia="sv-SE"/>
        </w:rPr>
        <w:t xml:space="preserve"> rulla på bra.</w:t>
      </w:r>
      <w:r w:rsidRPr="00EB32C7">
        <w:rPr>
          <w:rFonts w:ascii="Helvetica" w:eastAsia="Times New Roman" w:hAnsi="Helvetica" w:cs="Helvetica"/>
          <w:sz w:val="24"/>
          <w:szCs w:val="24"/>
          <w:lang w:eastAsia="sv-SE"/>
        </w:rPr>
        <w:t>” säger Jonas Ramnek VD på fordonsauktionsföretaget BCA Vehicle Remarketing.</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b/>
          <w:bCs/>
          <w:sz w:val="24"/>
          <w:szCs w:val="24"/>
          <w:lang w:eastAsia="sv-SE"/>
        </w:rPr>
        <w:t>Totalmarknaden ökade med 8,3 % i april</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 xml:space="preserve">Under april månad såldes det 101 705 begagnade bilar till privatpersoner (fördelat på bilhandeln 42 839 bilar, privatmarknaden 54 977 och företag 3 889), vilket är en ökning med 8,3 % jämfört med samma månad förra året. </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b/>
          <w:bCs/>
          <w:sz w:val="24"/>
          <w:szCs w:val="24"/>
          <w:lang w:eastAsia="sv-SE"/>
        </w:rPr>
        <w:t>Bilhandeln ökade med 9,1 % i april</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Bilhandeln sålde totalt 42 839 begagnade bilar till privatpersoner under februari månad, vilket är en ökning med 9,1 % jämfört med samma månad förra året.</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w:t>
      </w:r>
      <w:r w:rsidR="00EB32C7" w:rsidRPr="00EB32C7">
        <w:rPr>
          <w:rFonts w:ascii="Helvetica" w:eastAsia="Times New Roman" w:hAnsi="Helvetica" w:cs="Helvetica"/>
          <w:sz w:val="24"/>
          <w:szCs w:val="24"/>
          <w:lang w:eastAsia="sv-SE"/>
        </w:rPr>
        <w:t>Bilhandeln har ökat med 5,2 % det första tertialet. Det är klart mer än vad handeln mellan privatpersoner, där ökningen är 0,8 %.</w:t>
      </w:r>
      <w:r w:rsidRPr="00EB32C7">
        <w:rPr>
          <w:rFonts w:ascii="Helvetica" w:eastAsia="Times New Roman" w:hAnsi="Helvetica" w:cs="Helvetica"/>
          <w:sz w:val="24"/>
          <w:szCs w:val="24"/>
          <w:lang w:eastAsia="sv-SE"/>
        </w:rPr>
        <w:t xml:space="preserve">” säger Jonas Ramnek. </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b/>
          <w:bCs/>
          <w:sz w:val="24"/>
          <w:szCs w:val="24"/>
          <w:lang w:eastAsia="sv-SE"/>
        </w:rPr>
        <w:t>Privatmarknaden ökade med 8,1 % i april</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 xml:space="preserve">54 977 bilar bytte ägare mellan privatpersoner i april månad, vilket är en ökning med 8,1 % jämfört med samma månad förra året. </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 xml:space="preserve">BCA Vehicle Remarketing har mer än 60 års erfarenhet av bilhandel med begagnade fordon. Sedan starten 1946 och fram till idag har BCA varit ledande inom denna del av bilmarknaden. Med 50 </w:t>
      </w:r>
      <w:proofErr w:type="spellStart"/>
      <w:r w:rsidRPr="00EB32C7">
        <w:rPr>
          <w:rFonts w:ascii="Helvetica" w:eastAsia="Times New Roman" w:hAnsi="Helvetica" w:cs="Helvetica"/>
          <w:sz w:val="24"/>
          <w:szCs w:val="24"/>
          <w:lang w:eastAsia="sv-SE"/>
        </w:rPr>
        <w:t>defleet</w:t>
      </w:r>
      <w:proofErr w:type="spellEnd"/>
      <w:r w:rsidRPr="00EB32C7">
        <w:rPr>
          <w:rFonts w:ascii="Helvetica" w:eastAsia="Times New Roman" w:hAnsi="Helvetica" w:cs="Helvetica"/>
          <w:sz w:val="24"/>
          <w:szCs w:val="24"/>
          <w:lang w:eastAsia="sv-SE"/>
        </w:rPr>
        <w:t xml:space="preserve">- och </w:t>
      </w:r>
      <w:proofErr w:type="spellStart"/>
      <w:r w:rsidRPr="00EB32C7">
        <w:rPr>
          <w:rFonts w:ascii="Helvetica" w:eastAsia="Times New Roman" w:hAnsi="Helvetica" w:cs="Helvetica"/>
          <w:sz w:val="24"/>
          <w:szCs w:val="24"/>
          <w:lang w:eastAsia="sv-SE"/>
        </w:rPr>
        <w:t>remarketingcenter</w:t>
      </w:r>
      <w:proofErr w:type="spellEnd"/>
      <w:r w:rsidRPr="00EB32C7">
        <w:rPr>
          <w:rFonts w:ascii="Helvetica" w:eastAsia="Times New Roman" w:hAnsi="Helvetica" w:cs="Helvetica"/>
          <w:sz w:val="24"/>
          <w:szCs w:val="24"/>
          <w:lang w:eastAsia="sv-SE"/>
        </w:rPr>
        <w:t xml:space="preserve"> är BCA Europa den största fristående aktör inom handel och hantering av begagnade fordon i Europa.</w:t>
      </w:r>
    </w:p>
    <w:p w:rsidR="00EB32C7" w:rsidRDefault="00EB32C7" w:rsidP="0086161A">
      <w:pPr>
        <w:shd w:val="clear" w:color="auto" w:fill="FFFFFF"/>
        <w:spacing w:after="270" w:line="360" w:lineRule="atLeast"/>
        <w:rPr>
          <w:rFonts w:ascii="Helvetica" w:eastAsia="Times New Roman" w:hAnsi="Helvetica" w:cs="Helvetica"/>
          <w:b/>
          <w:bCs/>
          <w:sz w:val="24"/>
          <w:szCs w:val="24"/>
          <w:lang w:eastAsia="sv-SE"/>
        </w:rPr>
      </w:pP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bookmarkStart w:id="0" w:name="_GoBack"/>
      <w:bookmarkEnd w:id="0"/>
      <w:r w:rsidRPr="00EB32C7">
        <w:rPr>
          <w:rFonts w:ascii="Helvetica" w:eastAsia="Times New Roman" w:hAnsi="Helvetica" w:cs="Helvetica"/>
          <w:b/>
          <w:bCs/>
          <w:sz w:val="24"/>
          <w:szCs w:val="24"/>
          <w:lang w:eastAsia="sv-SE"/>
        </w:rPr>
        <w:lastRenderedPageBreak/>
        <w:t>För ytterligare information kontakta:</w:t>
      </w:r>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Jonas Ramnek, VD, BCA Vehicle Remarketing, tfn: 0701-620 120 eller e-post: jonas.ramnek@bca-bilauktion.se</w:t>
      </w:r>
      <w:r w:rsidRPr="00EB32C7">
        <w:rPr>
          <w:rFonts w:ascii="Helvetica" w:eastAsia="Times New Roman" w:hAnsi="Helvetica" w:cs="Helvetica"/>
          <w:sz w:val="24"/>
          <w:szCs w:val="24"/>
          <w:lang w:eastAsia="sv-SE"/>
        </w:rPr>
        <w:br/>
        <w:t xml:space="preserve">Hemsida: </w:t>
      </w:r>
      <w:hyperlink r:id="rId4" w:history="1">
        <w:r w:rsidRPr="00EB32C7">
          <w:rPr>
            <w:rFonts w:ascii="Helvetica" w:eastAsia="Times New Roman" w:hAnsi="Helvetica" w:cs="Helvetica"/>
            <w:sz w:val="24"/>
            <w:szCs w:val="24"/>
            <w:lang w:eastAsia="sv-SE"/>
          </w:rPr>
          <w:t>http://www.bca-europa.com</w:t>
        </w:r>
      </w:hyperlink>
    </w:p>
    <w:p w:rsidR="0086161A" w:rsidRPr="00EB32C7" w:rsidRDefault="0086161A" w:rsidP="0086161A">
      <w:pPr>
        <w:shd w:val="clear" w:color="auto" w:fill="FFFFFF"/>
        <w:spacing w:after="270" w:line="360" w:lineRule="atLeast"/>
        <w:rPr>
          <w:rFonts w:ascii="Helvetica" w:eastAsia="Times New Roman" w:hAnsi="Helvetica" w:cs="Helvetica"/>
          <w:sz w:val="24"/>
          <w:szCs w:val="24"/>
          <w:lang w:eastAsia="sv-SE"/>
        </w:rPr>
      </w:pPr>
      <w:r w:rsidRPr="00EB32C7">
        <w:rPr>
          <w:rFonts w:ascii="Helvetica" w:eastAsia="Times New Roman" w:hAnsi="Helvetica" w:cs="Helvetica"/>
          <w:sz w:val="24"/>
          <w:szCs w:val="24"/>
          <w:lang w:eastAsia="sv-SE"/>
        </w:rPr>
        <w:t>BCA skickar ut denna begagnade statistik varje månad. Statistiken är grundad på information från VROOM om ägarbyten som tillhandahålls av bilregistret.</w:t>
      </w:r>
    </w:p>
    <w:p w:rsidR="0086161A" w:rsidRPr="00EB32C7" w:rsidRDefault="0086161A" w:rsidP="0086161A">
      <w:pPr>
        <w:shd w:val="clear" w:color="auto" w:fill="FFFFFF"/>
        <w:spacing w:line="240" w:lineRule="auto"/>
        <w:rPr>
          <w:rFonts w:ascii="Helvetica" w:eastAsia="Times New Roman" w:hAnsi="Helvetica" w:cs="Helvetica"/>
          <w:sz w:val="21"/>
          <w:szCs w:val="21"/>
          <w:lang w:eastAsia="sv-SE"/>
        </w:rPr>
      </w:pPr>
      <w:r w:rsidRPr="00EB32C7">
        <w:rPr>
          <w:rFonts w:ascii="Helvetica" w:eastAsia="Times New Roman" w:hAnsi="Helvetica" w:cs="Helvetica"/>
          <w:sz w:val="21"/>
          <w:szCs w:val="21"/>
          <w:lang w:eastAsia="sv-SE"/>
        </w:rPr>
        <w:t xml:space="preserve">BCA Vehicle Remarketing har mer än 60 års erfarenhet av auktionsmarknaden för fordon. Sedan starten 1946 och fram till idag har BCA varit ledande inom denna del av bilmarknaden. Med 50 </w:t>
      </w:r>
      <w:proofErr w:type="spellStart"/>
      <w:r w:rsidRPr="00EB32C7">
        <w:rPr>
          <w:rFonts w:ascii="Helvetica" w:eastAsia="Times New Roman" w:hAnsi="Helvetica" w:cs="Helvetica"/>
          <w:sz w:val="21"/>
          <w:szCs w:val="21"/>
          <w:lang w:eastAsia="sv-SE"/>
        </w:rPr>
        <w:t>defleet</w:t>
      </w:r>
      <w:proofErr w:type="spellEnd"/>
      <w:r w:rsidRPr="00EB32C7">
        <w:rPr>
          <w:rFonts w:ascii="Helvetica" w:eastAsia="Times New Roman" w:hAnsi="Helvetica" w:cs="Helvetica"/>
          <w:sz w:val="21"/>
          <w:szCs w:val="21"/>
          <w:lang w:eastAsia="sv-SE"/>
        </w:rPr>
        <w:t xml:space="preserve"> och </w:t>
      </w:r>
      <w:proofErr w:type="spellStart"/>
      <w:r w:rsidRPr="00EB32C7">
        <w:rPr>
          <w:rFonts w:ascii="Helvetica" w:eastAsia="Times New Roman" w:hAnsi="Helvetica" w:cs="Helvetica"/>
          <w:sz w:val="21"/>
          <w:szCs w:val="21"/>
          <w:lang w:eastAsia="sv-SE"/>
        </w:rPr>
        <w:t>remarketingcenter</w:t>
      </w:r>
      <w:proofErr w:type="spellEnd"/>
      <w:r w:rsidRPr="00EB32C7">
        <w:rPr>
          <w:rFonts w:ascii="Helvetica" w:eastAsia="Times New Roman" w:hAnsi="Helvetica" w:cs="Helvetica"/>
          <w:sz w:val="21"/>
          <w:szCs w:val="21"/>
          <w:lang w:eastAsia="sv-SE"/>
        </w:rPr>
        <w:t xml:space="preserve"> är BCA Europe den i särklass största auktionsgruppen i Europa.</w:t>
      </w:r>
    </w:p>
    <w:p w:rsidR="000E6BEB" w:rsidRPr="00EB32C7" w:rsidRDefault="00EB32C7"/>
    <w:sectPr w:rsidR="000E6BEB" w:rsidRPr="00EB32C7" w:rsidSect="00AC7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1A"/>
    <w:rsid w:val="00257E88"/>
    <w:rsid w:val="003C3E7E"/>
    <w:rsid w:val="00470981"/>
    <w:rsid w:val="0086161A"/>
    <w:rsid w:val="008D1C4B"/>
    <w:rsid w:val="00AC772E"/>
    <w:rsid w:val="00EB32C7"/>
    <w:rsid w:val="00F32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427E"/>
  <w15:docId w15:val="{F4CC2BB7-CB5E-452F-B2C3-8FC352AB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2E"/>
  </w:style>
  <w:style w:type="paragraph" w:styleId="Rubrik1">
    <w:name w:val="heading 1"/>
    <w:basedOn w:val="Normal"/>
    <w:link w:val="Rubrik1Char"/>
    <w:uiPriority w:val="9"/>
    <w:qFormat/>
    <w:rsid w:val="0086161A"/>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86161A"/>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6161A"/>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86161A"/>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semiHidden/>
    <w:unhideWhenUsed/>
    <w:rsid w:val="0086161A"/>
    <w:rPr>
      <w:strike w:val="0"/>
      <w:dstrike w:val="0"/>
      <w:color w:val="3D9BBC"/>
      <w:u w:val="none"/>
      <w:effect w:val="none"/>
    </w:rPr>
  </w:style>
  <w:style w:type="character" w:customStyle="1" w:styleId="release-type2">
    <w:name w:val="release-type2"/>
    <w:basedOn w:val="Standardstycketeckensnitt"/>
    <w:rsid w:val="0086161A"/>
    <w:rPr>
      <w:b/>
      <w:bCs/>
      <w:color w:val="FFFFFF"/>
    </w:rPr>
  </w:style>
  <w:style w:type="paragraph" w:styleId="Ballongtext">
    <w:name w:val="Balloon Text"/>
    <w:basedOn w:val="Normal"/>
    <w:link w:val="BallongtextChar"/>
    <w:uiPriority w:val="99"/>
    <w:semiHidden/>
    <w:unhideWhenUsed/>
    <w:rsid w:val="008616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61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6596">
      <w:bodyDiv w:val="1"/>
      <w:marLeft w:val="0"/>
      <w:marRight w:val="0"/>
      <w:marTop w:val="0"/>
      <w:marBottom w:val="0"/>
      <w:divBdr>
        <w:top w:val="none" w:sz="0" w:space="0" w:color="auto"/>
        <w:left w:val="none" w:sz="0" w:space="0" w:color="auto"/>
        <w:bottom w:val="none" w:sz="0" w:space="0" w:color="auto"/>
        <w:right w:val="none" w:sz="0" w:space="0" w:color="auto"/>
      </w:divBdr>
      <w:divsChild>
        <w:div w:id="1119640866">
          <w:marLeft w:val="0"/>
          <w:marRight w:val="0"/>
          <w:marTop w:val="0"/>
          <w:marBottom w:val="0"/>
          <w:divBdr>
            <w:top w:val="none" w:sz="0" w:space="0" w:color="auto"/>
            <w:left w:val="none" w:sz="0" w:space="0" w:color="auto"/>
            <w:bottom w:val="none" w:sz="0" w:space="0" w:color="auto"/>
            <w:right w:val="none" w:sz="0" w:space="0" w:color="auto"/>
          </w:divBdr>
          <w:divsChild>
            <w:div w:id="986281233">
              <w:marLeft w:val="0"/>
              <w:marRight w:val="0"/>
              <w:marTop w:val="0"/>
              <w:marBottom w:val="0"/>
              <w:divBdr>
                <w:top w:val="none" w:sz="0" w:space="0" w:color="auto"/>
                <w:left w:val="none" w:sz="0" w:space="0" w:color="auto"/>
                <w:bottom w:val="none" w:sz="0" w:space="0" w:color="auto"/>
                <w:right w:val="none" w:sz="0" w:space="0" w:color="auto"/>
              </w:divBdr>
              <w:divsChild>
                <w:div w:id="1175803641">
                  <w:marLeft w:val="0"/>
                  <w:marRight w:val="0"/>
                  <w:marTop w:val="0"/>
                  <w:marBottom w:val="0"/>
                  <w:divBdr>
                    <w:top w:val="none" w:sz="0" w:space="0" w:color="auto"/>
                    <w:left w:val="none" w:sz="0" w:space="0" w:color="auto"/>
                    <w:bottom w:val="none" w:sz="0" w:space="0" w:color="auto"/>
                    <w:right w:val="none" w:sz="0" w:space="0" w:color="auto"/>
                  </w:divBdr>
                  <w:divsChild>
                    <w:div w:id="175923956">
                      <w:marLeft w:val="0"/>
                      <w:marRight w:val="0"/>
                      <w:marTop w:val="0"/>
                      <w:marBottom w:val="0"/>
                      <w:divBdr>
                        <w:top w:val="none" w:sz="0" w:space="0" w:color="auto"/>
                        <w:left w:val="none" w:sz="0" w:space="0" w:color="auto"/>
                        <w:bottom w:val="none" w:sz="0" w:space="0" w:color="auto"/>
                        <w:right w:val="none" w:sz="0" w:space="0" w:color="auto"/>
                      </w:divBdr>
                      <w:divsChild>
                        <w:div w:id="1689260277">
                          <w:marLeft w:val="0"/>
                          <w:marRight w:val="0"/>
                          <w:marTop w:val="0"/>
                          <w:marBottom w:val="0"/>
                          <w:divBdr>
                            <w:top w:val="none" w:sz="0" w:space="0" w:color="auto"/>
                            <w:left w:val="none" w:sz="0" w:space="0" w:color="auto"/>
                            <w:bottom w:val="none" w:sz="0" w:space="0" w:color="auto"/>
                            <w:right w:val="none" w:sz="0" w:space="0" w:color="auto"/>
                          </w:divBdr>
                          <w:divsChild>
                            <w:div w:id="1684549573">
                              <w:marLeft w:val="0"/>
                              <w:marRight w:val="0"/>
                              <w:marTop w:val="0"/>
                              <w:marBottom w:val="0"/>
                              <w:divBdr>
                                <w:top w:val="none" w:sz="0" w:space="0" w:color="auto"/>
                                <w:left w:val="none" w:sz="0" w:space="0" w:color="auto"/>
                                <w:bottom w:val="none" w:sz="0" w:space="0" w:color="auto"/>
                                <w:right w:val="none" w:sz="0" w:space="0" w:color="auto"/>
                              </w:divBdr>
                              <w:divsChild>
                                <w:div w:id="1308585330">
                                  <w:marLeft w:val="0"/>
                                  <w:marRight w:val="0"/>
                                  <w:marTop w:val="0"/>
                                  <w:marBottom w:val="0"/>
                                  <w:divBdr>
                                    <w:top w:val="none" w:sz="0" w:space="0" w:color="auto"/>
                                    <w:left w:val="none" w:sz="0" w:space="0" w:color="auto"/>
                                    <w:bottom w:val="none" w:sz="0" w:space="0" w:color="auto"/>
                                    <w:right w:val="none" w:sz="0" w:space="0" w:color="auto"/>
                                  </w:divBdr>
                                </w:div>
                              </w:divsChild>
                            </w:div>
                            <w:div w:id="1381512318">
                              <w:marLeft w:val="0"/>
                              <w:marRight w:val="0"/>
                              <w:marTop w:val="0"/>
                              <w:marBottom w:val="0"/>
                              <w:divBdr>
                                <w:top w:val="none" w:sz="0" w:space="0" w:color="auto"/>
                                <w:left w:val="none" w:sz="0" w:space="0" w:color="auto"/>
                                <w:bottom w:val="none" w:sz="0" w:space="0" w:color="auto"/>
                                <w:right w:val="none" w:sz="0" w:space="0" w:color="auto"/>
                              </w:divBdr>
                              <w:divsChild>
                                <w:div w:id="1914655665">
                                  <w:marLeft w:val="0"/>
                                  <w:marRight w:val="0"/>
                                  <w:marTop w:val="0"/>
                                  <w:marBottom w:val="0"/>
                                  <w:divBdr>
                                    <w:top w:val="none" w:sz="0" w:space="0" w:color="auto"/>
                                    <w:left w:val="none" w:sz="0" w:space="0" w:color="auto"/>
                                    <w:bottom w:val="none" w:sz="0" w:space="0" w:color="auto"/>
                                    <w:right w:val="none" w:sz="0" w:space="0" w:color="auto"/>
                                  </w:divBdr>
                                  <w:divsChild>
                                    <w:div w:id="1021474618">
                                      <w:marLeft w:val="0"/>
                                      <w:marRight w:val="0"/>
                                      <w:marTop w:val="0"/>
                                      <w:marBottom w:val="0"/>
                                      <w:divBdr>
                                        <w:top w:val="none" w:sz="0" w:space="0" w:color="auto"/>
                                        <w:left w:val="none" w:sz="0" w:space="0" w:color="auto"/>
                                        <w:bottom w:val="none" w:sz="0" w:space="0" w:color="auto"/>
                                        <w:right w:val="none" w:sz="0" w:space="0" w:color="auto"/>
                                      </w:divBdr>
                                    </w:div>
                                    <w:div w:id="1490707676">
                                      <w:marLeft w:val="0"/>
                                      <w:marRight w:val="0"/>
                                      <w:marTop w:val="0"/>
                                      <w:marBottom w:val="300"/>
                                      <w:divBdr>
                                        <w:top w:val="none" w:sz="0" w:space="0" w:color="auto"/>
                                        <w:left w:val="none" w:sz="0" w:space="0" w:color="auto"/>
                                        <w:bottom w:val="none" w:sz="0" w:space="0" w:color="auto"/>
                                        <w:right w:val="none" w:sz="0" w:space="0" w:color="auto"/>
                                      </w:divBdr>
                                      <w:divsChild>
                                        <w:div w:id="2075394134">
                                          <w:marLeft w:val="0"/>
                                          <w:marRight w:val="0"/>
                                          <w:marTop w:val="0"/>
                                          <w:marBottom w:val="0"/>
                                          <w:divBdr>
                                            <w:top w:val="none" w:sz="0" w:space="0" w:color="auto"/>
                                            <w:left w:val="none" w:sz="0" w:space="0" w:color="auto"/>
                                            <w:bottom w:val="none" w:sz="0" w:space="0" w:color="auto"/>
                                            <w:right w:val="none" w:sz="0" w:space="0" w:color="auto"/>
                                          </w:divBdr>
                                          <w:divsChild>
                                            <w:div w:id="23147418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ca-europ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jenbjo</dc:creator>
  <cp:lastModifiedBy>Jonas Ramnek</cp:lastModifiedBy>
  <cp:revision>2</cp:revision>
  <dcterms:created xsi:type="dcterms:W3CDTF">2016-05-08T18:16:00Z</dcterms:created>
  <dcterms:modified xsi:type="dcterms:W3CDTF">2016-05-08T18:16:00Z</dcterms:modified>
</cp:coreProperties>
</file>