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1FF0" w14:textId="77777777" w:rsidR="00A845FD" w:rsidRDefault="00A845FD" w:rsidP="00C069AC">
      <w:pPr>
        <w:rPr>
          <w:rFonts w:ascii="Arial" w:hAnsi="Arial" w:cs="Arial"/>
          <w:sz w:val="20"/>
          <w:szCs w:val="20"/>
          <w:lang w:val="da-DK"/>
        </w:rPr>
      </w:pPr>
    </w:p>
    <w:p w14:paraId="3935F283" w14:textId="27DEE667" w:rsidR="009A1BD0" w:rsidRPr="00236CA8" w:rsidRDefault="009A1BD0" w:rsidP="00236CA8">
      <w:pPr>
        <w:jc w:val="center"/>
        <w:rPr>
          <w:rFonts w:ascii="Arial" w:hAnsi="Arial" w:cs="Arial"/>
          <w:sz w:val="20"/>
          <w:szCs w:val="20"/>
        </w:rPr>
      </w:pPr>
      <w:r w:rsidRPr="009B53BE">
        <w:rPr>
          <w:rFonts w:ascii="Arial" w:hAnsi="Arial" w:cs="Arial"/>
          <w:sz w:val="20"/>
          <w:szCs w:val="20"/>
        </w:rPr>
        <w:t xml:space="preserve">P R E S </w:t>
      </w:r>
      <w:proofErr w:type="spellStart"/>
      <w:r w:rsidRPr="009B53BE">
        <w:rPr>
          <w:rFonts w:ascii="Arial" w:hAnsi="Arial" w:cs="Arial"/>
          <w:sz w:val="20"/>
          <w:szCs w:val="20"/>
        </w:rPr>
        <w:t>S</w:t>
      </w:r>
      <w:proofErr w:type="spellEnd"/>
      <w:r w:rsidRPr="009B53BE">
        <w:rPr>
          <w:rFonts w:ascii="Arial" w:hAnsi="Arial" w:cs="Arial"/>
          <w:sz w:val="20"/>
          <w:szCs w:val="20"/>
        </w:rPr>
        <w:t xml:space="preserve"> E M E D </w:t>
      </w:r>
      <w:proofErr w:type="spellStart"/>
      <w:r w:rsidRPr="009B53BE">
        <w:rPr>
          <w:rFonts w:ascii="Arial" w:hAnsi="Arial" w:cs="Arial"/>
          <w:sz w:val="20"/>
          <w:szCs w:val="20"/>
        </w:rPr>
        <w:t>D</w:t>
      </w:r>
      <w:proofErr w:type="spellEnd"/>
      <w:r w:rsidRPr="009B53BE">
        <w:rPr>
          <w:rFonts w:ascii="Arial" w:hAnsi="Arial" w:cs="Arial"/>
          <w:sz w:val="20"/>
          <w:szCs w:val="20"/>
        </w:rPr>
        <w:t xml:space="preserve"> E L E L S E</w:t>
      </w:r>
    </w:p>
    <w:p w14:paraId="65A55325" w14:textId="77777777" w:rsidR="00A845FD" w:rsidRPr="009B53BE" w:rsidRDefault="00A845FD">
      <w:pPr>
        <w:rPr>
          <w:rFonts w:ascii="Arial" w:hAnsi="Arial" w:cs="Arial"/>
        </w:rPr>
      </w:pPr>
    </w:p>
    <w:p w14:paraId="12739E31" w14:textId="71CE22C3" w:rsidR="00FF1544" w:rsidRPr="00FF1544" w:rsidRDefault="004426E8" w:rsidP="00FF1544">
      <w:pPr>
        <w:rPr>
          <w:rFonts w:ascii="Arial" w:hAnsi="Arial" w:cs="Arial"/>
          <w:b/>
          <w:sz w:val="32"/>
          <w:szCs w:val="32"/>
          <w:lang w:val="da-DK"/>
        </w:rPr>
      </w:pPr>
      <w:r w:rsidRPr="004426E8">
        <w:rPr>
          <w:rFonts w:ascii="Arial" w:hAnsi="Arial" w:cs="Arial"/>
          <w:b/>
          <w:sz w:val="32"/>
          <w:szCs w:val="32"/>
          <w:lang w:val="da-DK"/>
        </w:rPr>
        <w:t xml:space="preserve">Deutsche Post DHL </w:t>
      </w:r>
      <w:r>
        <w:rPr>
          <w:rFonts w:ascii="Arial" w:hAnsi="Arial" w:cs="Arial"/>
          <w:b/>
          <w:sz w:val="32"/>
          <w:szCs w:val="32"/>
          <w:lang w:val="da-DK"/>
        </w:rPr>
        <w:t>med</w:t>
      </w:r>
      <w:r w:rsidRPr="004426E8">
        <w:rPr>
          <w:rFonts w:ascii="Arial" w:hAnsi="Arial" w:cs="Arial"/>
          <w:b/>
          <w:sz w:val="32"/>
          <w:szCs w:val="32"/>
          <w:lang w:val="da-DK"/>
        </w:rPr>
        <w:t xml:space="preserve"> </w:t>
      </w:r>
      <w:r>
        <w:rPr>
          <w:rFonts w:ascii="Arial" w:hAnsi="Arial" w:cs="Arial"/>
          <w:b/>
          <w:sz w:val="32"/>
          <w:szCs w:val="32"/>
          <w:lang w:val="da-DK"/>
        </w:rPr>
        <w:t xml:space="preserve">i Dow Jones </w:t>
      </w:r>
      <w:proofErr w:type="spellStart"/>
      <w:r>
        <w:rPr>
          <w:rFonts w:ascii="Arial" w:hAnsi="Arial" w:cs="Arial"/>
          <w:b/>
          <w:sz w:val="32"/>
          <w:szCs w:val="32"/>
          <w:lang w:val="da-DK"/>
        </w:rPr>
        <w:t>Sustainability</w:t>
      </w:r>
      <w:proofErr w:type="spellEnd"/>
      <w:r>
        <w:rPr>
          <w:rFonts w:ascii="Arial" w:hAnsi="Arial" w:cs="Arial"/>
          <w:b/>
          <w:sz w:val="32"/>
          <w:szCs w:val="32"/>
          <w:lang w:val="da-DK"/>
        </w:rPr>
        <w:t xml:space="preserve"> Inde</w:t>
      </w:r>
      <w:r w:rsidR="009D639C">
        <w:rPr>
          <w:rFonts w:ascii="Arial" w:hAnsi="Arial" w:cs="Arial"/>
          <w:b/>
          <w:sz w:val="32"/>
          <w:szCs w:val="32"/>
          <w:lang w:val="da-DK"/>
        </w:rPr>
        <w:t>x</w:t>
      </w:r>
    </w:p>
    <w:p w14:paraId="1BE436EA" w14:textId="1DD08509" w:rsidR="004426E8" w:rsidRPr="00557794" w:rsidRDefault="005F46DC" w:rsidP="00AB4A5A">
      <w:pPr>
        <w:rPr>
          <w:rFonts w:ascii="Arial" w:hAnsi="Arial" w:cs="Arial"/>
          <w:b/>
          <w:sz w:val="20"/>
          <w:szCs w:val="20"/>
          <w:lang w:val="da-DK"/>
        </w:rPr>
      </w:pPr>
      <w:r w:rsidRPr="005F46DC">
        <w:rPr>
          <w:rFonts w:ascii="Arial" w:hAnsi="Arial" w:cs="Arial"/>
          <w:b/>
          <w:sz w:val="20"/>
          <w:szCs w:val="20"/>
          <w:lang w:val="da-DK"/>
        </w:rPr>
        <w:t xml:space="preserve">S &amp; P Dow Jones indeks og </w:t>
      </w:r>
      <w:proofErr w:type="spellStart"/>
      <w:r w:rsidRPr="005F46DC">
        <w:rPr>
          <w:rFonts w:ascii="Arial" w:hAnsi="Arial" w:cs="Arial"/>
          <w:b/>
          <w:sz w:val="20"/>
          <w:szCs w:val="20"/>
          <w:lang w:val="da-DK"/>
        </w:rPr>
        <w:t>RobecoSAM</w:t>
      </w:r>
      <w:proofErr w:type="spellEnd"/>
      <w:r w:rsidRPr="005F46DC">
        <w:rPr>
          <w:rFonts w:ascii="Arial" w:hAnsi="Arial" w:cs="Arial"/>
          <w:b/>
          <w:sz w:val="20"/>
          <w:szCs w:val="20"/>
          <w:lang w:val="da-DK"/>
        </w:rPr>
        <w:t xml:space="preserve"> AG</w:t>
      </w:r>
      <w:r w:rsidR="009D639C" w:rsidRPr="00557794">
        <w:rPr>
          <w:rFonts w:ascii="Arial" w:hAnsi="Arial" w:cs="Arial"/>
          <w:b/>
          <w:sz w:val="20"/>
          <w:szCs w:val="20"/>
          <w:lang w:val="da-DK"/>
        </w:rPr>
        <w:t xml:space="preserve"> har netop annonceret, at </w:t>
      </w:r>
      <w:r w:rsidR="004426E8" w:rsidRPr="00557794">
        <w:rPr>
          <w:rFonts w:ascii="Arial" w:hAnsi="Arial" w:cs="Arial"/>
          <w:b/>
          <w:sz w:val="20"/>
          <w:szCs w:val="20"/>
          <w:lang w:val="da-DK"/>
        </w:rPr>
        <w:t xml:space="preserve">Deutsche Post DHL er medtaget i </w:t>
      </w:r>
      <w:r w:rsidR="009D639C" w:rsidRPr="00557794">
        <w:rPr>
          <w:rFonts w:ascii="Arial" w:hAnsi="Arial" w:cs="Arial"/>
          <w:b/>
          <w:sz w:val="20"/>
          <w:szCs w:val="20"/>
          <w:lang w:val="da-DK"/>
        </w:rPr>
        <w:t xml:space="preserve">det førende </w:t>
      </w:r>
      <w:r w:rsidR="004426E8" w:rsidRPr="00557794">
        <w:rPr>
          <w:rFonts w:ascii="Arial" w:hAnsi="Arial" w:cs="Arial"/>
          <w:b/>
          <w:sz w:val="20"/>
          <w:szCs w:val="20"/>
          <w:lang w:val="da-DK"/>
        </w:rPr>
        <w:t xml:space="preserve">Dow Jones </w:t>
      </w:r>
      <w:proofErr w:type="spellStart"/>
      <w:r w:rsidR="004426E8" w:rsidRPr="00557794">
        <w:rPr>
          <w:rFonts w:ascii="Arial" w:hAnsi="Arial" w:cs="Arial"/>
          <w:b/>
          <w:sz w:val="20"/>
          <w:szCs w:val="20"/>
          <w:lang w:val="da-DK"/>
        </w:rPr>
        <w:t>Sustainability</w:t>
      </w:r>
      <w:proofErr w:type="spellEnd"/>
      <w:r w:rsidR="004426E8" w:rsidRPr="00557794">
        <w:rPr>
          <w:rFonts w:ascii="Arial" w:hAnsi="Arial" w:cs="Arial"/>
          <w:b/>
          <w:sz w:val="20"/>
          <w:szCs w:val="20"/>
          <w:lang w:val="da-DK"/>
        </w:rPr>
        <w:t xml:space="preserve"> Inde</w:t>
      </w:r>
      <w:r w:rsidR="009D639C" w:rsidRPr="00557794">
        <w:rPr>
          <w:rFonts w:ascii="Arial" w:hAnsi="Arial" w:cs="Arial"/>
          <w:b/>
          <w:sz w:val="20"/>
          <w:szCs w:val="20"/>
          <w:lang w:val="da-DK"/>
        </w:rPr>
        <w:t>x</w:t>
      </w:r>
      <w:r w:rsidR="004426E8" w:rsidRPr="00557794">
        <w:rPr>
          <w:rFonts w:ascii="Arial" w:hAnsi="Arial" w:cs="Arial"/>
          <w:b/>
          <w:sz w:val="20"/>
          <w:szCs w:val="20"/>
          <w:lang w:val="da-DK"/>
        </w:rPr>
        <w:t xml:space="preserve"> (DJSI). Koncernen er noteret i </w:t>
      </w:r>
      <w:r w:rsidR="009D639C" w:rsidRPr="00557794">
        <w:rPr>
          <w:rFonts w:ascii="Arial" w:hAnsi="Arial" w:cs="Arial"/>
          <w:b/>
          <w:sz w:val="20"/>
          <w:szCs w:val="20"/>
          <w:lang w:val="da-DK"/>
        </w:rPr>
        <w:t xml:space="preserve">både </w:t>
      </w:r>
      <w:r w:rsidR="004426E8" w:rsidRPr="00557794">
        <w:rPr>
          <w:rFonts w:ascii="Arial" w:hAnsi="Arial" w:cs="Arial"/>
          <w:b/>
          <w:sz w:val="20"/>
          <w:szCs w:val="20"/>
          <w:lang w:val="da-DK"/>
        </w:rPr>
        <w:t xml:space="preserve">DJSI World og DJSI Europe-indekset. </w:t>
      </w:r>
      <w:r w:rsidR="009D639C" w:rsidRPr="00557794">
        <w:rPr>
          <w:rFonts w:ascii="Arial" w:hAnsi="Arial" w:cs="Arial"/>
          <w:b/>
          <w:sz w:val="20"/>
          <w:szCs w:val="20"/>
          <w:lang w:val="da-DK"/>
        </w:rPr>
        <w:t xml:space="preserve">De internationale </w:t>
      </w:r>
      <w:proofErr w:type="spellStart"/>
      <w:r w:rsidR="009D639C" w:rsidRPr="00557794">
        <w:rPr>
          <w:rFonts w:ascii="Arial" w:hAnsi="Arial" w:cs="Arial"/>
          <w:b/>
          <w:sz w:val="20"/>
          <w:szCs w:val="20"/>
          <w:lang w:val="da-DK"/>
        </w:rPr>
        <w:t>rating</w:t>
      </w:r>
      <w:r w:rsidR="002B3ACF">
        <w:rPr>
          <w:rFonts w:ascii="Arial" w:hAnsi="Arial" w:cs="Arial"/>
          <w:b/>
          <w:sz w:val="20"/>
          <w:szCs w:val="20"/>
          <w:lang w:val="da-DK"/>
        </w:rPr>
        <w:t>bureauer</w:t>
      </w:r>
      <w:proofErr w:type="spellEnd"/>
      <w:r w:rsidR="002B3ACF">
        <w:rPr>
          <w:rFonts w:ascii="Arial" w:hAnsi="Arial" w:cs="Arial"/>
          <w:b/>
          <w:sz w:val="20"/>
          <w:szCs w:val="20"/>
          <w:lang w:val="da-DK"/>
        </w:rPr>
        <w:t xml:space="preserve"> har analyseret og mål</w:t>
      </w:r>
      <w:r w:rsidR="00427141">
        <w:rPr>
          <w:rFonts w:ascii="Arial" w:hAnsi="Arial" w:cs="Arial"/>
          <w:b/>
          <w:sz w:val="20"/>
          <w:szCs w:val="20"/>
          <w:lang w:val="da-DK"/>
        </w:rPr>
        <w:t xml:space="preserve">t </w:t>
      </w:r>
      <w:r w:rsidR="009D639C" w:rsidRPr="00557794">
        <w:rPr>
          <w:rFonts w:ascii="Arial" w:hAnsi="Arial" w:cs="Arial"/>
          <w:b/>
          <w:sz w:val="20"/>
          <w:szCs w:val="20"/>
          <w:lang w:val="da-DK"/>
        </w:rPr>
        <w:t xml:space="preserve">selskabers bæredygtige aktiviteter og resultater ud fra nogle strenge standarder, der blev fastlagt i 1999. </w:t>
      </w:r>
      <w:r w:rsidR="008C46CC" w:rsidRPr="00557794">
        <w:rPr>
          <w:rFonts w:ascii="Arial" w:hAnsi="Arial" w:cs="Arial"/>
          <w:b/>
          <w:sz w:val="20"/>
          <w:szCs w:val="20"/>
          <w:lang w:val="da-DK"/>
        </w:rPr>
        <w:t>Resultatet er, at indekset</w:t>
      </w:r>
      <w:r w:rsidR="004426E8" w:rsidRPr="00557794">
        <w:rPr>
          <w:rFonts w:ascii="Arial" w:hAnsi="Arial" w:cs="Arial"/>
          <w:b/>
          <w:sz w:val="20"/>
          <w:szCs w:val="20"/>
          <w:lang w:val="da-DK"/>
        </w:rPr>
        <w:t xml:space="preserve"> fungerer som en vigtig rettesnor for </w:t>
      </w:r>
      <w:r w:rsidR="009D639C" w:rsidRPr="00557794">
        <w:rPr>
          <w:rFonts w:ascii="Arial" w:hAnsi="Arial" w:cs="Arial"/>
          <w:b/>
          <w:sz w:val="20"/>
          <w:szCs w:val="20"/>
          <w:lang w:val="da-DK"/>
        </w:rPr>
        <w:t>investorer med fokus på bæredygtighed.</w:t>
      </w:r>
    </w:p>
    <w:p w14:paraId="5714D323" w14:textId="77777777" w:rsidR="004426E8" w:rsidRDefault="004426E8" w:rsidP="00AB4A5A">
      <w:pPr>
        <w:rPr>
          <w:rFonts w:ascii="Arial" w:hAnsi="Arial" w:cs="Arial"/>
          <w:sz w:val="20"/>
          <w:szCs w:val="20"/>
          <w:lang w:val="da-DK"/>
        </w:rPr>
      </w:pPr>
    </w:p>
    <w:p w14:paraId="74A0D50A" w14:textId="6376F98D" w:rsidR="008C46CC" w:rsidRDefault="00557794" w:rsidP="00AB4A5A">
      <w:pPr>
        <w:rPr>
          <w:rFonts w:ascii="Arial" w:hAnsi="Arial" w:cs="Arial"/>
          <w:sz w:val="20"/>
          <w:szCs w:val="20"/>
          <w:lang w:val="da-DK"/>
        </w:rPr>
      </w:pPr>
      <w:r>
        <w:rPr>
          <w:rFonts w:ascii="Arial" w:hAnsi="Arial" w:cs="Arial"/>
          <w:b/>
          <w:sz w:val="20"/>
          <w:szCs w:val="20"/>
          <w:lang w:val="da-DK"/>
        </w:rPr>
        <w:t xml:space="preserve">Bonn </w:t>
      </w:r>
      <w:r w:rsidR="004A4F34">
        <w:rPr>
          <w:rFonts w:ascii="Arial" w:hAnsi="Arial" w:cs="Arial"/>
          <w:b/>
          <w:sz w:val="20"/>
          <w:szCs w:val="20"/>
          <w:lang w:val="da-DK"/>
        </w:rPr>
        <w:t xml:space="preserve">2. oktober </w:t>
      </w:r>
      <w:bookmarkStart w:id="0" w:name="_GoBack"/>
      <w:bookmarkEnd w:id="0"/>
      <w:r>
        <w:rPr>
          <w:rFonts w:ascii="Arial" w:hAnsi="Arial" w:cs="Arial"/>
          <w:b/>
          <w:sz w:val="20"/>
          <w:szCs w:val="20"/>
          <w:lang w:val="da-DK"/>
        </w:rPr>
        <w:t>2014</w:t>
      </w:r>
      <w:r w:rsidRPr="00875DDB">
        <w:rPr>
          <w:rFonts w:ascii="Arial" w:hAnsi="Arial" w:cs="Arial"/>
          <w:b/>
          <w:sz w:val="20"/>
          <w:szCs w:val="20"/>
          <w:lang w:val="da-DK"/>
        </w:rPr>
        <w:t>:</w:t>
      </w:r>
      <w:r w:rsidRPr="00875DDB">
        <w:rPr>
          <w:rFonts w:ascii="Arial" w:hAnsi="Arial" w:cs="Arial"/>
          <w:sz w:val="20"/>
          <w:szCs w:val="20"/>
          <w:lang w:val="da-DK"/>
        </w:rPr>
        <w:t xml:space="preserve"> </w:t>
      </w:r>
      <w:r w:rsidR="008C46CC">
        <w:rPr>
          <w:rFonts w:ascii="Arial" w:hAnsi="Arial" w:cs="Arial"/>
          <w:sz w:val="20"/>
          <w:szCs w:val="20"/>
          <w:lang w:val="da-DK"/>
        </w:rPr>
        <w:t>I 2014 opnåede Deutsche Post DHL en fremgang i hver af indekset</w:t>
      </w:r>
      <w:r w:rsidR="00427141">
        <w:rPr>
          <w:rFonts w:ascii="Arial" w:hAnsi="Arial" w:cs="Arial"/>
          <w:sz w:val="20"/>
          <w:szCs w:val="20"/>
          <w:lang w:val="da-DK"/>
        </w:rPr>
        <w:t>s</w:t>
      </w:r>
      <w:r w:rsidR="008C46CC">
        <w:rPr>
          <w:rFonts w:ascii="Arial" w:hAnsi="Arial" w:cs="Arial"/>
          <w:sz w:val="20"/>
          <w:szCs w:val="20"/>
          <w:lang w:val="da-DK"/>
        </w:rPr>
        <w:t xml:space="preserve"> primære kategorier — økonomi, miljø og social. Derved løftede </w:t>
      </w:r>
      <w:r>
        <w:rPr>
          <w:rFonts w:ascii="Arial" w:hAnsi="Arial" w:cs="Arial"/>
          <w:sz w:val="20"/>
          <w:szCs w:val="20"/>
          <w:lang w:val="da-DK"/>
        </w:rPr>
        <w:t>virksomheden</w:t>
      </w:r>
      <w:r w:rsidR="008C46CC">
        <w:rPr>
          <w:rFonts w:ascii="Arial" w:hAnsi="Arial" w:cs="Arial"/>
          <w:sz w:val="20"/>
          <w:szCs w:val="20"/>
          <w:lang w:val="da-DK"/>
        </w:rPr>
        <w:t xml:space="preserve"> sin samlede score med syv point til 76. </w:t>
      </w:r>
      <w:r>
        <w:rPr>
          <w:rFonts w:ascii="Arial" w:hAnsi="Arial" w:cs="Arial"/>
          <w:sz w:val="20"/>
          <w:szCs w:val="20"/>
          <w:lang w:val="da-DK"/>
        </w:rPr>
        <w:t>Virksomheden</w:t>
      </w:r>
      <w:r w:rsidR="008C46CC">
        <w:rPr>
          <w:rFonts w:ascii="Arial" w:hAnsi="Arial" w:cs="Arial"/>
          <w:sz w:val="20"/>
          <w:szCs w:val="20"/>
          <w:lang w:val="da-DK"/>
        </w:rPr>
        <w:t xml:space="preserve"> genererede sin største fremgang inden for </w:t>
      </w:r>
      <w:proofErr w:type="spellStart"/>
      <w:r w:rsidR="008C46CC">
        <w:rPr>
          <w:rFonts w:ascii="Arial" w:hAnsi="Arial" w:cs="Arial"/>
          <w:sz w:val="20"/>
          <w:szCs w:val="20"/>
          <w:lang w:val="da-DK"/>
        </w:rPr>
        <w:t>corporate</w:t>
      </w:r>
      <w:proofErr w:type="spellEnd"/>
      <w:r w:rsidR="008C46CC">
        <w:rPr>
          <w:rFonts w:ascii="Arial" w:hAnsi="Arial" w:cs="Arial"/>
          <w:sz w:val="20"/>
          <w:szCs w:val="20"/>
          <w:lang w:val="da-DK"/>
        </w:rPr>
        <w:t xml:space="preserve"> </w:t>
      </w:r>
      <w:proofErr w:type="spellStart"/>
      <w:r w:rsidR="008C46CC">
        <w:rPr>
          <w:rFonts w:ascii="Arial" w:hAnsi="Arial" w:cs="Arial"/>
          <w:sz w:val="20"/>
          <w:szCs w:val="20"/>
          <w:lang w:val="da-DK"/>
        </w:rPr>
        <w:t>citizenship</w:t>
      </w:r>
      <w:proofErr w:type="spellEnd"/>
      <w:r w:rsidR="008C46CC">
        <w:rPr>
          <w:rFonts w:ascii="Arial" w:hAnsi="Arial" w:cs="Arial"/>
          <w:sz w:val="20"/>
          <w:szCs w:val="20"/>
          <w:lang w:val="da-DK"/>
        </w:rPr>
        <w:t xml:space="preserve"> (+50</w:t>
      </w:r>
      <w:r>
        <w:rPr>
          <w:rFonts w:ascii="Arial" w:hAnsi="Arial" w:cs="Arial"/>
          <w:sz w:val="20"/>
          <w:szCs w:val="20"/>
          <w:lang w:val="da-DK"/>
        </w:rPr>
        <w:t xml:space="preserve"> point</w:t>
      </w:r>
      <w:r w:rsidR="00427141">
        <w:rPr>
          <w:rFonts w:ascii="Arial" w:hAnsi="Arial" w:cs="Arial"/>
          <w:sz w:val="20"/>
          <w:szCs w:val="20"/>
          <w:lang w:val="da-DK"/>
        </w:rPr>
        <w:t xml:space="preserve">), </w:t>
      </w:r>
      <w:proofErr w:type="spellStart"/>
      <w:r w:rsidR="00427141">
        <w:rPr>
          <w:rFonts w:ascii="Arial" w:hAnsi="Arial" w:cs="Arial"/>
          <w:sz w:val="20"/>
          <w:szCs w:val="20"/>
          <w:lang w:val="da-DK"/>
        </w:rPr>
        <w:t>customer</w:t>
      </w:r>
      <w:proofErr w:type="spellEnd"/>
      <w:r w:rsidR="008C46CC">
        <w:rPr>
          <w:rFonts w:ascii="Arial" w:hAnsi="Arial" w:cs="Arial"/>
          <w:sz w:val="20"/>
          <w:szCs w:val="20"/>
          <w:lang w:val="da-DK"/>
        </w:rPr>
        <w:t xml:space="preserve"> </w:t>
      </w:r>
      <w:proofErr w:type="spellStart"/>
      <w:r w:rsidR="008C46CC">
        <w:rPr>
          <w:rFonts w:ascii="Arial" w:hAnsi="Arial" w:cs="Arial"/>
          <w:sz w:val="20"/>
          <w:szCs w:val="20"/>
          <w:lang w:val="da-DK"/>
        </w:rPr>
        <w:t>relationship</w:t>
      </w:r>
      <w:proofErr w:type="spellEnd"/>
      <w:r w:rsidR="008C46CC">
        <w:rPr>
          <w:rFonts w:ascii="Arial" w:hAnsi="Arial" w:cs="Arial"/>
          <w:sz w:val="20"/>
          <w:szCs w:val="20"/>
          <w:lang w:val="da-DK"/>
        </w:rPr>
        <w:t xml:space="preserve"> management (+34</w:t>
      </w:r>
      <w:r>
        <w:rPr>
          <w:rFonts w:ascii="Arial" w:hAnsi="Arial" w:cs="Arial"/>
          <w:sz w:val="20"/>
          <w:szCs w:val="20"/>
          <w:lang w:val="da-DK"/>
        </w:rPr>
        <w:t xml:space="preserve"> point</w:t>
      </w:r>
      <w:r w:rsidR="008C46CC">
        <w:rPr>
          <w:rFonts w:ascii="Arial" w:hAnsi="Arial" w:cs="Arial"/>
          <w:sz w:val="20"/>
          <w:szCs w:val="20"/>
          <w:lang w:val="da-DK"/>
        </w:rPr>
        <w:t xml:space="preserve">) og </w:t>
      </w:r>
      <w:proofErr w:type="spellStart"/>
      <w:r w:rsidR="008C46CC">
        <w:rPr>
          <w:rFonts w:ascii="Arial" w:hAnsi="Arial" w:cs="Arial"/>
          <w:sz w:val="20"/>
          <w:szCs w:val="20"/>
          <w:lang w:val="da-DK"/>
        </w:rPr>
        <w:t>stakeholder</w:t>
      </w:r>
      <w:proofErr w:type="spellEnd"/>
      <w:r w:rsidR="008C46CC">
        <w:rPr>
          <w:rFonts w:ascii="Arial" w:hAnsi="Arial" w:cs="Arial"/>
          <w:sz w:val="20"/>
          <w:szCs w:val="20"/>
          <w:lang w:val="da-DK"/>
        </w:rPr>
        <w:t xml:space="preserve"> engagement (+28</w:t>
      </w:r>
      <w:r>
        <w:rPr>
          <w:rFonts w:ascii="Arial" w:hAnsi="Arial" w:cs="Arial"/>
          <w:sz w:val="20"/>
          <w:szCs w:val="20"/>
          <w:lang w:val="da-DK"/>
        </w:rPr>
        <w:t xml:space="preserve"> point</w:t>
      </w:r>
      <w:r w:rsidR="008C46CC">
        <w:rPr>
          <w:rFonts w:ascii="Arial" w:hAnsi="Arial" w:cs="Arial"/>
          <w:sz w:val="20"/>
          <w:szCs w:val="20"/>
          <w:lang w:val="da-DK"/>
        </w:rPr>
        <w:t xml:space="preserve">). </w:t>
      </w:r>
      <w:r>
        <w:rPr>
          <w:rFonts w:ascii="Arial" w:hAnsi="Arial" w:cs="Arial"/>
          <w:sz w:val="20"/>
          <w:szCs w:val="20"/>
          <w:lang w:val="da-DK"/>
        </w:rPr>
        <w:t>I k</w:t>
      </w:r>
      <w:r w:rsidR="008C46CC">
        <w:rPr>
          <w:rFonts w:ascii="Arial" w:hAnsi="Arial" w:cs="Arial"/>
          <w:sz w:val="20"/>
          <w:szCs w:val="20"/>
          <w:lang w:val="da-DK"/>
        </w:rPr>
        <w:t>ategorien miljø fik selskabet en yderligere fremgang (+4</w:t>
      </w:r>
      <w:r>
        <w:rPr>
          <w:rFonts w:ascii="Arial" w:hAnsi="Arial" w:cs="Arial"/>
          <w:sz w:val="20"/>
          <w:szCs w:val="20"/>
          <w:lang w:val="da-DK"/>
        </w:rPr>
        <w:t xml:space="preserve"> point</w:t>
      </w:r>
      <w:r w:rsidR="008C46CC">
        <w:rPr>
          <w:rFonts w:ascii="Arial" w:hAnsi="Arial" w:cs="Arial"/>
          <w:sz w:val="20"/>
          <w:szCs w:val="20"/>
          <w:lang w:val="da-DK"/>
        </w:rPr>
        <w:t xml:space="preserve">), der øgede </w:t>
      </w:r>
      <w:r w:rsidR="00427141">
        <w:rPr>
          <w:rFonts w:ascii="Arial" w:hAnsi="Arial" w:cs="Arial"/>
          <w:sz w:val="20"/>
          <w:szCs w:val="20"/>
          <w:lang w:val="da-DK"/>
        </w:rPr>
        <w:t>koncernens</w:t>
      </w:r>
      <w:r w:rsidR="008C46CC">
        <w:rPr>
          <w:rFonts w:ascii="Arial" w:hAnsi="Arial" w:cs="Arial"/>
          <w:sz w:val="20"/>
          <w:szCs w:val="20"/>
          <w:lang w:val="da-DK"/>
        </w:rPr>
        <w:t xml:space="preserve"> eksisterende høje score endnu mere.</w:t>
      </w:r>
    </w:p>
    <w:p w14:paraId="3AF3A29E" w14:textId="77777777" w:rsidR="008C46CC" w:rsidRDefault="008C46CC" w:rsidP="00AB4A5A">
      <w:pPr>
        <w:rPr>
          <w:rFonts w:ascii="Arial" w:hAnsi="Arial" w:cs="Arial"/>
          <w:sz w:val="20"/>
          <w:szCs w:val="20"/>
          <w:lang w:val="da-DK"/>
        </w:rPr>
      </w:pPr>
    </w:p>
    <w:p w14:paraId="3942B34C" w14:textId="014659F7" w:rsidR="007E27BA" w:rsidRDefault="007E27BA" w:rsidP="005E2E1A">
      <w:pPr>
        <w:rPr>
          <w:rFonts w:ascii="Arial" w:hAnsi="Arial" w:cs="Arial"/>
          <w:sz w:val="20"/>
          <w:szCs w:val="20"/>
          <w:lang w:val="da-DK"/>
        </w:rPr>
      </w:pPr>
      <w:r>
        <w:rPr>
          <w:rFonts w:ascii="Arial" w:hAnsi="Arial" w:cs="Arial"/>
          <w:sz w:val="20"/>
          <w:szCs w:val="20"/>
          <w:lang w:val="da-DK"/>
        </w:rPr>
        <w:t xml:space="preserve">”Når vi fortsat er medtaget i et af verdens førende indeks inden for bæredygtighed, bekræfter det vores filosofi om at kombinere kommerciel succes med en </w:t>
      </w:r>
      <w:r w:rsidR="005E2E1A">
        <w:rPr>
          <w:rFonts w:ascii="Arial" w:hAnsi="Arial" w:cs="Arial"/>
          <w:sz w:val="20"/>
          <w:szCs w:val="20"/>
          <w:lang w:val="da-DK"/>
        </w:rPr>
        <w:t xml:space="preserve">socialt </w:t>
      </w:r>
      <w:r>
        <w:rPr>
          <w:rFonts w:ascii="Arial" w:hAnsi="Arial" w:cs="Arial"/>
          <w:sz w:val="20"/>
          <w:szCs w:val="20"/>
          <w:lang w:val="da-DK"/>
        </w:rPr>
        <w:t xml:space="preserve">ansvarlig forretning. </w:t>
      </w:r>
      <w:r w:rsidR="005E2E1A">
        <w:rPr>
          <w:rFonts w:ascii="Arial" w:hAnsi="Arial" w:cs="Arial"/>
          <w:sz w:val="20"/>
          <w:szCs w:val="20"/>
          <w:lang w:val="da-DK"/>
        </w:rPr>
        <w:t xml:space="preserve">Som den førende spiller i vores branche er vi mere end </w:t>
      </w:r>
      <w:r w:rsidR="00557794">
        <w:rPr>
          <w:rFonts w:ascii="Arial" w:hAnsi="Arial" w:cs="Arial"/>
          <w:sz w:val="20"/>
          <w:szCs w:val="20"/>
          <w:lang w:val="da-DK"/>
        </w:rPr>
        <w:t>klar over</w:t>
      </w:r>
      <w:r w:rsidR="005E2E1A">
        <w:rPr>
          <w:rFonts w:ascii="Arial" w:hAnsi="Arial" w:cs="Arial"/>
          <w:sz w:val="20"/>
          <w:szCs w:val="20"/>
          <w:lang w:val="da-DK"/>
        </w:rPr>
        <w:t xml:space="preserve"> vores sociale ansvar og vores toneangivende rolle i vores sektor. Det er præcis af denne </w:t>
      </w:r>
      <w:r w:rsidR="00557794">
        <w:rPr>
          <w:rFonts w:ascii="Arial" w:hAnsi="Arial" w:cs="Arial"/>
          <w:sz w:val="20"/>
          <w:szCs w:val="20"/>
          <w:lang w:val="da-DK"/>
        </w:rPr>
        <w:t>årsag</w:t>
      </w:r>
      <w:r w:rsidR="005E2E1A">
        <w:rPr>
          <w:rFonts w:ascii="Arial" w:hAnsi="Arial" w:cs="Arial"/>
          <w:sz w:val="20"/>
          <w:szCs w:val="20"/>
          <w:lang w:val="da-DK"/>
        </w:rPr>
        <w:t xml:space="preserve">, at </w:t>
      </w:r>
      <w:r w:rsidR="00427141">
        <w:rPr>
          <w:rFonts w:ascii="Arial" w:hAnsi="Arial" w:cs="Arial"/>
          <w:sz w:val="20"/>
          <w:szCs w:val="20"/>
          <w:lang w:val="da-DK"/>
        </w:rPr>
        <w:t xml:space="preserve">vi i </w:t>
      </w:r>
      <w:r w:rsidR="005E2E1A">
        <w:rPr>
          <w:rFonts w:ascii="Arial" w:hAnsi="Arial" w:cs="Arial"/>
          <w:sz w:val="20"/>
          <w:szCs w:val="20"/>
          <w:lang w:val="da-DK"/>
        </w:rPr>
        <w:t>vores 2020-strategi også fokuserer på</w:t>
      </w:r>
      <w:r w:rsidR="00557794">
        <w:rPr>
          <w:rFonts w:ascii="Arial" w:hAnsi="Arial" w:cs="Arial"/>
          <w:sz w:val="20"/>
          <w:szCs w:val="20"/>
          <w:lang w:val="da-DK"/>
        </w:rPr>
        <w:t>,</w:t>
      </w:r>
      <w:r w:rsidR="005E2E1A">
        <w:rPr>
          <w:rFonts w:ascii="Arial" w:hAnsi="Arial" w:cs="Arial"/>
          <w:sz w:val="20"/>
          <w:szCs w:val="20"/>
          <w:lang w:val="da-DK"/>
        </w:rPr>
        <w:t xml:space="preserve"> at </w:t>
      </w:r>
      <w:r w:rsidR="00557794">
        <w:rPr>
          <w:rFonts w:ascii="Arial" w:hAnsi="Arial" w:cs="Arial"/>
          <w:sz w:val="20"/>
          <w:szCs w:val="20"/>
          <w:lang w:val="da-DK"/>
        </w:rPr>
        <w:t>vi skal have en værdiskabende relation</w:t>
      </w:r>
      <w:r w:rsidR="005E2E1A">
        <w:rPr>
          <w:rFonts w:ascii="Arial" w:hAnsi="Arial" w:cs="Arial"/>
          <w:sz w:val="20"/>
          <w:szCs w:val="20"/>
          <w:lang w:val="da-DK"/>
        </w:rPr>
        <w:t xml:space="preserve"> med alle vores interessenter. Vores fremragende score i de centrale </w:t>
      </w:r>
      <w:proofErr w:type="spellStart"/>
      <w:r w:rsidR="005E2E1A">
        <w:rPr>
          <w:rFonts w:ascii="Arial" w:hAnsi="Arial" w:cs="Arial"/>
          <w:sz w:val="20"/>
          <w:szCs w:val="20"/>
          <w:lang w:val="da-DK"/>
        </w:rPr>
        <w:t>stakeholder</w:t>
      </w:r>
      <w:proofErr w:type="spellEnd"/>
      <w:r w:rsidR="005E2E1A">
        <w:rPr>
          <w:rFonts w:ascii="Arial" w:hAnsi="Arial" w:cs="Arial"/>
          <w:sz w:val="20"/>
          <w:szCs w:val="20"/>
          <w:lang w:val="da-DK"/>
        </w:rPr>
        <w:t>-relaterede kategorier viser, at vi er på vej i den rigtige retning,” siger Frank Appel, der er CEO for Deutsche Post DHL.</w:t>
      </w:r>
    </w:p>
    <w:p w14:paraId="232EFF2D" w14:textId="77777777" w:rsidR="005E2E1A" w:rsidRDefault="005E2E1A" w:rsidP="005E2E1A">
      <w:pPr>
        <w:rPr>
          <w:rFonts w:ascii="Arial" w:hAnsi="Arial" w:cs="Arial"/>
          <w:sz w:val="20"/>
          <w:szCs w:val="20"/>
          <w:lang w:val="da-DK"/>
        </w:rPr>
      </w:pPr>
    </w:p>
    <w:p w14:paraId="4EE53191" w14:textId="3DF2455A" w:rsidR="007E27BA" w:rsidRDefault="008E715F" w:rsidP="00AB4A5A">
      <w:pPr>
        <w:rPr>
          <w:rFonts w:ascii="Arial" w:hAnsi="Arial" w:cs="Arial"/>
          <w:sz w:val="20"/>
          <w:szCs w:val="20"/>
          <w:lang w:val="da-DK"/>
        </w:rPr>
      </w:pPr>
      <w:r>
        <w:rPr>
          <w:rFonts w:ascii="Arial" w:hAnsi="Arial" w:cs="Arial"/>
          <w:sz w:val="20"/>
          <w:szCs w:val="20"/>
          <w:lang w:val="da-DK"/>
        </w:rPr>
        <w:t xml:space="preserve">I år har </w:t>
      </w:r>
      <w:r w:rsidRPr="008E715F">
        <w:rPr>
          <w:rFonts w:ascii="Arial" w:hAnsi="Arial" w:cs="Arial"/>
          <w:sz w:val="20"/>
          <w:szCs w:val="20"/>
          <w:lang w:val="da-DK"/>
        </w:rPr>
        <w:t xml:space="preserve">Dow Jones </w:t>
      </w:r>
      <w:proofErr w:type="spellStart"/>
      <w:r w:rsidRPr="008E715F">
        <w:rPr>
          <w:rFonts w:ascii="Arial" w:hAnsi="Arial" w:cs="Arial"/>
          <w:sz w:val="20"/>
          <w:szCs w:val="20"/>
          <w:lang w:val="da-DK"/>
        </w:rPr>
        <w:t>Sustainability</w:t>
      </w:r>
      <w:proofErr w:type="spellEnd"/>
      <w:r w:rsidRPr="008E715F">
        <w:rPr>
          <w:rFonts w:ascii="Arial" w:hAnsi="Arial" w:cs="Arial"/>
          <w:sz w:val="20"/>
          <w:szCs w:val="20"/>
          <w:lang w:val="da-DK"/>
        </w:rPr>
        <w:t xml:space="preserve"> Index</w:t>
      </w:r>
      <w:r>
        <w:rPr>
          <w:rFonts w:ascii="Arial" w:hAnsi="Arial" w:cs="Arial"/>
          <w:sz w:val="20"/>
          <w:szCs w:val="20"/>
          <w:lang w:val="da-DK"/>
        </w:rPr>
        <w:t xml:space="preserve"> endnu engang evalueret flere end 1.800 virksomheder. Kravene i år var yderligere skærpet eller ændret i nogle af kategorierne. Det gjaldt især dem, der omfatter de sociale og økonomiske faktorer.</w:t>
      </w:r>
    </w:p>
    <w:p w14:paraId="64C32426" w14:textId="77777777" w:rsidR="005E2E1A" w:rsidRDefault="005E2E1A" w:rsidP="00AB4A5A">
      <w:pPr>
        <w:rPr>
          <w:rFonts w:ascii="Arial" w:hAnsi="Arial" w:cs="Arial"/>
          <w:sz w:val="20"/>
          <w:szCs w:val="20"/>
          <w:lang w:val="da-DK"/>
        </w:rPr>
      </w:pPr>
    </w:p>
    <w:p w14:paraId="6707FC3C" w14:textId="6214DC6D" w:rsidR="005E2E1A" w:rsidRDefault="008E715F" w:rsidP="00AB4A5A">
      <w:pPr>
        <w:rPr>
          <w:rFonts w:ascii="Arial" w:hAnsi="Arial" w:cs="Arial"/>
          <w:sz w:val="20"/>
          <w:szCs w:val="20"/>
          <w:lang w:val="da-DK"/>
        </w:rPr>
      </w:pPr>
      <w:r>
        <w:rPr>
          <w:rFonts w:ascii="Arial" w:hAnsi="Arial" w:cs="Arial"/>
          <w:sz w:val="20"/>
          <w:szCs w:val="20"/>
          <w:lang w:val="da-DK"/>
        </w:rPr>
        <w:t>Deutsche Post DHL er også med i andre vigtige indeks inden for bæredygtighed. Siden 2004 har selskabet været medtaget i FTSE4Good. Det måler virks</w:t>
      </w:r>
      <w:r w:rsidR="00557794">
        <w:rPr>
          <w:rFonts w:ascii="Arial" w:hAnsi="Arial" w:cs="Arial"/>
          <w:sz w:val="20"/>
          <w:szCs w:val="20"/>
          <w:lang w:val="da-DK"/>
        </w:rPr>
        <w:t xml:space="preserve">omheders bæredygtighed op </w:t>
      </w:r>
      <w:r>
        <w:rPr>
          <w:rFonts w:ascii="Arial" w:hAnsi="Arial" w:cs="Arial"/>
          <w:sz w:val="20"/>
          <w:szCs w:val="20"/>
          <w:lang w:val="da-DK"/>
        </w:rPr>
        <w:t xml:space="preserve">mod kriterier på områder som </w:t>
      </w:r>
      <w:r w:rsidRPr="008E715F">
        <w:rPr>
          <w:rFonts w:ascii="Arial" w:hAnsi="Arial" w:cs="Arial"/>
          <w:sz w:val="20"/>
          <w:szCs w:val="20"/>
          <w:lang w:val="da-DK"/>
        </w:rPr>
        <w:t xml:space="preserve">bæredygtige miljøstandarder, bestræbelser på at bekæmpe klimaændringer </w:t>
      </w:r>
      <w:r w:rsidR="00557794">
        <w:rPr>
          <w:rFonts w:ascii="Arial" w:hAnsi="Arial" w:cs="Arial"/>
          <w:sz w:val="20"/>
          <w:szCs w:val="20"/>
          <w:lang w:val="da-DK"/>
        </w:rPr>
        <w:t>og</w:t>
      </w:r>
      <w:r w:rsidRPr="008E715F">
        <w:rPr>
          <w:rFonts w:ascii="Arial" w:hAnsi="Arial" w:cs="Arial"/>
          <w:sz w:val="20"/>
          <w:szCs w:val="20"/>
          <w:lang w:val="da-DK"/>
        </w:rPr>
        <w:t xml:space="preserve"> arbejdstagerrettigheder.</w:t>
      </w:r>
      <w:r>
        <w:rPr>
          <w:rFonts w:ascii="Arial" w:hAnsi="Arial" w:cs="Arial"/>
          <w:sz w:val="20"/>
          <w:szCs w:val="20"/>
          <w:lang w:val="da-DK"/>
        </w:rPr>
        <w:t xml:space="preserve"> I 2013 var koncernen den eneste logistikvirksomhed, der blev tildelt den højeste karakter, AAA, både i MSCI Europe og MSCI Global. </w:t>
      </w:r>
      <w:r w:rsidRPr="008E715F">
        <w:rPr>
          <w:rFonts w:ascii="Arial" w:hAnsi="Arial" w:cs="Arial"/>
          <w:sz w:val="20"/>
          <w:szCs w:val="20"/>
          <w:lang w:val="da-DK"/>
        </w:rPr>
        <w:t xml:space="preserve">Deutsche Post DHL har også opretholdt en førende position på CDP Global 500 </w:t>
      </w:r>
      <w:proofErr w:type="spellStart"/>
      <w:r w:rsidRPr="008E715F">
        <w:rPr>
          <w:rFonts w:ascii="Arial" w:hAnsi="Arial" w:cs="Arial"/>
          <w:sz w:val="20"/>
          <w:szCs w:val="20"/>
          <w:lang w:val="da-DK"/>
        </w:rPr>
        <w:t>Climate</w:t>
      </w:r>
      <w:proofErr w:type="spellEnd"/>
      <w:r w:rsidRPr="008E715F">
        <w:rPr>
          <w:rFonts w:ascii="Arial" w:hAnsi="Arial" w:cs="Arial"/>
          <w:sz w:val="20"/>
          <w:szCs w:val="20"/>
          <w:lang w:val="da-DK"/>
        </w:rPr>
        <w:t xml:space="preserve"> Disclosure </w:t>
      </w:r>
      <w:proofErr w:type="spellStart"/>
      <w:r w:rsidRPr="008E715F">
        <w:rPr>
          <w:rFonts w:ascii="Arial" w:hAnsi="Arial" w:cs="Arial"/>
          <w:sz w:val="20"/>
          <w:szCs w:val="20"/>
          <w:lang w:val="da-DK"/>
        </w:rPr>
        <w:t>Leadership</w:t>
      </w:r>
      <w:proofErr w:type="spellEnd"/>
      <w:r w:rsidRPr="008E715F">
        <w:rPr>
          <w:rFonts w:ascii="Arial" w:hAnsi="Arial" w:cs="Arial"/>
          <w:sz w:val="20"/>
          <w:szCs w:val="20"/>
          <w:lang w:val="da-DK"/>
        </w:rPr>
        <w:t xml:space="preserve"> Index </w:t>
      </w:r>
      <w:r>
        <w:rPr>
          <w:rFonts w:ascii="Arial" w:hAnsi="Arial" w:cs="Arial"/>
          <w:sz w:val="20"/>
          <w:szCs w:val="20"/>
          <w:lang w:val="da-DK"/>
        </w:rPr>
        <w:t>igennem flere</w:t>
      </w:r>
      <w:r w:rsidRPr="008E715F">
        <w:rPr>
          <w:rFonts w:ascii="Arial" w:hAnsi="Arial" w:cs="Arial"/>
          <w:sz w:val="20"/>
          <w:szCs w:val="20"/>
          <w:lang w:val="da-DK"/>
        </w:rPr>
        <w:t xml:space="preserve"> år.</w:t>
      </w:r>
    </w:p>
    <w:p w14:paraId="4C5BD282" w14:textId="77777777" w:rsidR="008E715F" w:rsidRDefault="008E715F" w:rsidP="00AB4A5A">
      <w:pPr>
        <w:rPr>
          <w:rFonts w:ascii="Arial" w:hAnsi="Arial" w:cs="Arial"/>
          <w:sz w:val="20"/>
          <w:szCs w:val="20"/>
          <w:lang w:val="da-DK"/>
        </w:rPr>
      </w:pPr>
    </w:p>
    <w:p w14:paraId="006EF9F9" w14:textId="142CBE46" w:rsidR="007E1750" w:rsidRDefault="007E1750" w:rsidP="00AB4A5A">
      <w:pPr>
        <w:rPr>
          <w:rFonts w:ascii="Arial" w:hAnsi="Arial" w:cs="Arial"/>
          <w:sz w:val="20"/>
          <w:szCs w:val="20"/>
          <w:lang w:val="da-DK"/>
        </w:rPr>
      </w:pPr>
      <w:r>
        <w:rPr>
          <w:rFonts w:ascii="Arial" w:hAnsi="Arial" w:cs="Arial"/>
          <w:sz w:val="20"/>
          <w:szCs w:val="20"/>
          <w:lang w:val="da-DK"/>
        </w:rPr>
        <w:t xml:space="preserve">Foruden </w:t>
      </w:r>
      <w:proofErr w:type="spellStart"/>
      <w:r>
        <w:rPr>
          <w:rFonts w:ascii="Arial" w:hAnsi="Arial" w:cs="Arial"/>
          <w:sz w:val="20"/>
          <w:szCs w:val="20"/>
          <w:lang w:val="da-DK"/>
        </w:rPr>
        <w:t>ratingbureauerne</w:t>
      </w:r>
      <w:proofErr w:type="spellEnd"/>
      <w:r>
        <w:rPr>
          <w:rFonts w:ascii="Arial" w:hAnsi="Arial" w:cs="Arial"/>
          <w:sz w:val="20"/>
          <w:szCs w:val="20"/>
          <w:lang w:val="da-DK"/>
        </w:rPr>
        <w:t xml:space="preserve"> </w:t>
      </w:r>
      <w:r w:rsidR="00427141">
        <w:rPr>
          <w:rFonts w:ascii="Arial" w:hAnsi="Arial" w:cs="Arial"/>
          <w:sz w:val="20"/>
          <w:szCs w:val="20"/>
          <w:lang w:val="da-DK"/>
        </w:rPr>
        <w:t>er der også</w:t>
      </w:r>
      <w:r>
        <w:rPr>
          <w:rFonts w:ascii="Arial" w:hAnsi="Arial" w:cs="Arial"/>
          <w:sz w:val="20"/>
          <w:szCs w:val="20"/>
          <w:lang w:val="da-DK"/>
        </w:rPr>
        <w:t xml:space="preserve"> andre u</w:t>
      </w:r>
      <w:r w:rsidR="00427141">
        <w:rPr>
          <w:rFonts w:ascii="Arial" w:hAnsi="Arial" w:cs="Arial"/>
          <w:sz w:val="20"/>
          <w:szCs w:val="20"/>
          <w:lang w:val="da-DK"/>
        </w:rPr>
        <w:t>afhængige institutioner, der analyserer</w:t>
      </w:r>
      <w:r>
        <w:rPr>
          <w:rFonts w:ascii="Arial" w:hAnsi="Arial" w:cs="Arial"/>
          <w:sz w:val="20"/>
          <w:szCs w:val="20"/>
          <w:lang w:val="da-DK"/>
        </w:rPr>
        <w:t xml:space="preserve"> koncernens </w:t>
      </w:r>
      <w:r w:rsidR="00427141">
        <w:rPr>
          <w:rFonts w:ascii="Arial" w:hAnsi="Arial" w:cs="Arial"/>
          <w:sz w:val="20"/>
          <w:szCs w:val="20"/>
          <w:lang w:val="da-DK"/>
        </w:rPr>
        <w:t xml:space="preserve">bæredygtige </w:t>
      </w:r>
      <w:r>
        <w:rPr>
          <w:rFonts w:ascii="Arial" w:hAnsi="Arial" w:cs="Arial"/>
          <w:sz w:val="20"/>
          <w:szCs w:val="20"/>
          <w:lang w:val="da-DK"/>
        </w:rPr>
        <w:t>aktivitet</w:t>
      </w:r>
      <w:r w:rsidR="00427141">
        <w:rPr>
          <w:rFonts w:ascii="Arial" w:hAnsi="Arial" w:cs="Arial"/>
          <w:sz w:val="20"/>
          <w:szCs w:val="20"/>
          <w:lang w:val="da-DK"/>
        </w:rPr>
        <w:t>er</w:t>
      </w:r>
      <w:r>
        <w:rPr>
          <w:rFonts w:ascii="Arial" w:hAnsi="Arial" w:cs="Arial"/>
          <w:sz w:val="20"/>
          <w:szCs w:val="20"/>
          <w:lang w:val="da-DK"/>
        </w:rPr>
        <w:t>: Green Brands har tildelt koncernen ”Greens Brands Germany” for miljøbeskyttelse</w:t>
      </w:r>
      <w:r w:rsidR="00EB42C6">
        <w:rPr>
          <w:rFonts w:ascii="Arial" w:hAnsi="Arial" w:cs="Arial"/>
          <w:sz w:val="20"/>
          <w:szCs w:val="20"/>
          <w:lang w:val="da-DK"/>
        </w:rPr>
        <w:t xml:space="preserve">sprogrammet </w:t>
      </w:r>
      <w:proofErr w:type="spellStart"/>
      <w:r w:rsidR="00EB42C6">
        <w:rPr>
          <w:rFonts w:ascii="Arial" w:hAnsi="Arial" w:cs="Arial"/>
          <w:sz w:val="20"/>
          <w:szCs w:val="20"/>
          <w:lang w:val="da-DK"/>
        </w:rPr>
        <w:t>GoGreen</w:t>
      </w:r>
      <w:proofErr w:type="spellEnd"/>
      <w:r w:rsidR="00EB42C6">
        <w:rPr>
          <w:rFonts w:ascii="Arial" w:hAnsi="Arial" w:cs="Arial"/>
          <w:sz w:val="20"/>
          <w:szCs w:val="20"/>
          <w:lang w:val="da-DK"/>
        </w:rPr>
        <w:t xml:space="preserve">. Koncernen er også på en 23. plads blandt 70 internationale selskaber på den aktuelle </w:t>
      </w:r>
      <w:r w:rsidR="00EB42C6" w:rsidRPr="008E715F">
        <w:rPr>
          <w:rFonts w:ascii="Arial" w:hAnsi="Arial" w:cs="Arial"/>
          <w:sz w:val="20"/>
          <w:szCs w:val="20"/>
          <w:lang w:val="da-DK"/>
        </w:rPr>
        <w:t xml:space="preserve">Good Company </w:t>
      </w:r>
      <w:proofErr w:type="spellStart"/>
      <w:r w:rsidR="00EB42C6" w:rsidRPr="008E715F">
        <w:rPr>
          <w:rFonts w:ascii="Arial" w:hAnsi="Arial" w:cs="Arial"/>
          <w:sz w:val="20"/>
          <w:szCs w:val="20"/>
          <w:lang w:val="da-DK"/>
        </w:rPr>
        <w:t>Ranking</w:t>
      </w:r>
      <w:proofErr w:type="spellEnd"/>
      <w:r w:rsidR="00EB42C6">
        <w:rPr>
          <w:rFonts w:ascii="Arial" w:hAnsi="Arial" w:cs="Arial"/>
          <w:sz w:val="20"/>
          <w:szCs w:val="20"/>
          <w:lang w:val="da-DK"/>
        </w:rPr>
        <w:t>, der er</w:t>
      </w:r>
      <w:r w:rsidR="00EB42C6" w:rsidRPr="008E715F">
        <w:rPr>
          <w:rFonts w:ascii="Arial" w:hAnsi="Arial" w:cs="Arial"/>
          <w:sz w:val="20"/>
          <w:szCs w:val="20"/>
          <w:lang w:val="da-DK"/>
        </w:rPr>
        <w:t xml:space="preserve"> udarbejdet af Kirchhoff Consult.</w:t>
      </w:r>
      <w:r w:rsidR="00EB42C6">
        <w:rPr>
          <w:rFonts w:ascii="Arial" w:hAnsi="Arial" w:cs="Arial"/>
          <w:sz w:val="20"/>
          <w:szCs w:val="20"/>
          <w:lang w:val="da-DK"/>
        </w:rPr>
        <w:t xml:space="preserve"> I forhold til placeringen tilbage i 2009 er </w:t>
      </w:r>
      <w:r w:rsidR="00EB42C6" w:rsidRPr="008E715F">
        <w:rPr>
          <w:rFonts w:ascii="Arial" w:hAnsi="Arial" w:cs="Arial"/>
          <w:sz w:val="20"/>
          <w:szCs w:val="20"/>
          <w:lang w:val="da-DK"/>
        </w:rPr>
        <w:t>Deutsche Post DHL</w:t>
      </w:r>
      <w:r w:rsidR="00EB42C6">
        <w:rPr>
          <w:rFonts w:ascii="Arial" w:hAnsi="Arial" w:cs="Arial"/>
          <w:sz w:val="20"/>
          <w:szCs w:val="20"/>
          <w:lang w:val="da-DK"/>
        </w:rPr>
        <w:t xml:space="preserve"> kravlet 19 placeringer op ad listen.</w:t>
      </w:r>
    </w:p>
    <w:p w14:paraId="49AB620A" w14:textId="77777777" w:rsidR="007E27BA" w:rsidRDefault="007E27BA" w:rsidP="00AB4A5A">
      <w:pPr>
        <w:rPr>
          <w:rFonts w:ascii="Arial" w:hAnsi="Arial" w:cs="Arial"/>
          <w:sz w:val="20"/>
          <w:szCs w:val="20"/>
          <w:lang w:val="da-DK"/>
        </w:rPr>
      </w:pPr>
    </w:p>
    <w:p w14:paraId="63453DD7" w14:textId="77777777" w:rsidR="00955777" w:rsidRDefault="00955777" w:rsidP="00DF2E8F">
      <w:pPr>
        <w:rPr>
          <w:rFonts w:ascii="Arial" w:hAnsi="Arial" w:cs="Arial"/>
          <w:sz w:val="20"/>
          <w:szCs w:val="20"/>
          <w:lang w:val="da-DK"/>
        </w:rPr>
      </w:pPr>
    </w:p>
    <w:p w14:paraId="3DF7C206" w14:textId="77777777" w:rsidR="00446391" w:rsidRPr="00C069AC" w:rsidRDefault="00446391" w:rsidP="00446391">
      <w:pPr>
        <w:rPr>
          <w:rFonts w:ascii="Arial" w:hAnsi="Arial" w:cs="Arial"/>
          <w:b/>
          <w:sz w:val="18"/>
          <w:szCs w:val="18"/>
          <w:lang w:val="da-DK"/>
        </w:rPr>
      </w:pPr>
      <w:r w:rsidRPr="00C069AC">
        <w:rPr>
          <w:rFonts w:ascii="Arial" w:hAnsi="Arial" w:cs="Arial"/>
          <w:b/>
          <w:sz w:val="18"/>
          <w:szCs w:val="18"/>
          <w:lang w:val="da-DK"/>
        </w:rPr>
        <w:t>For yderligere oplysninger, kontakt venligst:</w:t>
      </w:r>
    </w:p>
    <w:p w14:paraId="6797DDF3" w14:textId="77777777" w:rsidR="00EB42C6" w:rsidRPr="00EB42C6" w:rsidRDefault="00EB42C6" w:rsidP="00EB42C6">
      <w:pPr>
        <w:rPr>
          <w:rFonts w:ascii="Arial" w:hAnsi="Arial" w:cs="Arial"/>
          <w:sz w:val="18"/>
          <w:szCs w:val="18"/>
          <w:lang w:val="da-DK"/>
        </w:rPr>
      </w:pPr>
      <w:r w:rsidRPr="00EB42C6">
        <w:rPr>
          <w:rFonts w:ascii="Arial" w:hAnsi="Arial" w:cs="Arial"/>
          <w:sz w:val="18"/>
          <w:szCs w:val="18"/>
          <w:lang w:val="da-DK"/>
        </w:rPr>
        <w:t xml:space="preserve">Deutsche Post DHL </w:t>
      </w:r>
    </w:p>
    <w:p w14:paraId="28683EED" w14:textId="618B039C" w:rsidR="00EB42C6" w:rsidRPr="00EB42C6" w:rsidRDefault="00EB42C6" w:rsidP="00EB42C6">
      <w:pPr>
        <w:rPr>
          <w:rFonts w:ascii="Arial" w:hAnsi="Arial" w:cs="Arial"/>
          <w:sz w:val="18"/>
          <w:szCs w:val="18"/>
          <w:lang w:val="da-DK"/>
        </w:rPr>
      </w:pPr>
      <w:r w:rsidRPr="00EB42C6">
        <w:rPr>
          <w:rFonts w:ascii="Arial" w:hAnsi="Arial" w:cs="Arial"/>
          <w:sz w:val="18"/>
          <w:szCs w:val="18"/>
          <w:lang w:val="da-DK"/>
        </w:rPr>
        <w:t>Media Relations</w:t>
      </w:r>
      <w:r>
        <w:rPr>
          <w:rFonts w:ascii="Arial" w:hAnsi="Arial" w:cs="Arial"/>
          <w:sz w:val="18"/>
          <w:szCs w:val="18"/>
          <w:lang w:val="da-DK"/>
        </w:rPr>
        <w:t xml:space="preserve">, </w:t>
      </w:r>
      <w:r w:rsidRPr="00EB42C6">
        <w:rPr>
          <w:rFonts w:ascii="Arial" w:hAnsi="Arial" w:cs="Arial"/>
          <w:sz w:val="18"/>
          <w:szCs w:val="18"/>
          <w:lang w:val="da-DK"/>
        </w:rPr>
        <w:t>Sebastian Steffen</w:t>
      </w:r>
    </w:p>
    <w:p w14:paraId="4242D061" w14:textId="77777777" w:rsidR="00EB42C6" w:rsidRPr="00EB42C6" w:rsidRDefault="00EB42C6" w:rsidP="00EB42C6">
      <w:pPr>
        <w:rPr>
          <w:rFonts w:ascii="Arial" w:hAnsi="Arial" w:cs="Arial"/>
          <w:sz w:val="18"/>
          <w:szCs w:val="18"/>
          <w:lang w:val="da-DK"/>
        </w:rPr>
      </w:pPr>
      <w:r w:rsidRPr="00EB42C6">
        <w:rPr>
          <w:rFonts w:ascii="Arial" w:hAnsi="Arial" w:cs="Arial"/>
          <w:sz w:val="18"/>
          <w:szCs w:val="18"/>
          <w:lang w:val="da-DK"/>
        </w:rPr>
        <w:t>Phone: +49 (0)228 182-9944</w:t>
      </w:r>
    </w:p>
    <w:p w14:paraId="1841019E" w14:textId="77777777" w:rsidR="00EB42C6" w:rsidRPr="00EB42C6" w:rsidRDefault="00EB42C6" w:rsidP="00EB42C6">
      <w:pPr>
        <w:rPr>
          <w:rFonts w:ascii="Arial" w:hAnsi="Arial" w:cs="Arial"/>
          <w:sz w:val="18"/>
          <w:szCs w:val="18"/>
          <w:lang w:val="da-DK"/>
        </w:rPr>
      </w:pPr>
      <w:r w:rsidRPr="00EB42C6">
        <w:rPr>
          <w:rFonts w:ascii="Arial" w:hAnsi="Arial" w:cs="Arial"/>
          <w:sz w:val="18"/>
          <w:szCs w:val="18"/>
          <w:lang w:val="da-DK"/>
        </w:rPr>
        <w:t xml:space="preserve">E-mail: pressestelle@dpdhl.com </w:t>
      </w:r>
    </w:p>
    <w:p w14:paraId="10E7BEDA" w14:textId="77777777" w:rsidR="00EB42C6" w:rsidRPr="00EB42C6" w:rsidRDefault="00EB42C6" w:rsidP="00EB42C6">
      <w:pPr>
        <w:rPr>
          <w:rFonts w:ascii="Arial" w:hAnsi="Arial" w:cs="Arial"/>
          <w:sz w:val="18"/>
          <w:szCs w:val="18"/>
          <w:lang w:val="da-DK"/>
        </w:rPr>
      </w:pPr>
      <w:r w:rsidRPr="00EB42C6">
        <w:rPr>
          <w:rFonts w:ascii="Arial" w:hAnsi="Arial" w:cs="Arial"/>
          <w:sz w:val="18"/>
          <w:szCs w:val="18"/>
          <w:lang w:val="da-DK"/>
        </w:rPr>
        <w:t xml:space="preserve">On the Internet: www.dpdhl.com/press </w:t>
      </w:r>
    </w:p>
    <w:p w14:paraId="64DB4841" w14:textId="25916A5E" w:rsidR="007C62BA" w:rsidRPr="00C069AC" w:rsidRDefault="00EB42C6" w:rsidP="00EB42C6">
      <w:pPr>
        <w:rPr>
          <w:rFonts w:ascii="Arial" w:hAnsi="Arial" w:cs="Arial"/>
          <w:sz w:val="18"/>
          <w:szCs w:val="18"/>
          <w:lang w:val="da-DK"/>
        </w:rPr>
      </w:pPr>
      <w:proofErr w:type="spellStart"/>
      <w:r w:rsidRPr="00EB42C6">
        <w:rPr>
          <w:rFonts w:ascii="Arial" w:hAnsi="Arial" w:cs="Arial"/>
          <w:sz w:val="18"/>
          <w:szCs w:val="18"/>
          <w:lang w:val="da-DK"/>
        </w:rPr>
        <w:t>Follow</w:t>
      </w:r>
      <w:proofErr w:type="spellEnd"/>
      <w:r w:rsidRPr="00EB42C6">
        <w:rPr>
          <w:rFonts w:ascii="Arial" w:hAnsi="Arial" w:cs="Arial"/>
          <w:sz w:val="18"/>
          <w:szCs w:val="18"/>
          <w:lang w:val="da-DK"/>
        </w:rPr>
        <w:t xml:space="preserve"> </w:t>
      </w:r>
      <w:proofErr w:type="spellStart"/>
      <w:r w:rsidRPr="00EB42C6">
        <w:rPr>
          <w:rFonts w:ascii="Arial" w:hAnsi="Arial" w:cs="Arial"/>
          <w:sz w:val="18"/>
          <w:szCs w:val="18"/>
          <w:lang w:val="da-DK"/>
        </w:rPr>
        <w:t>us</w:t>
      </w:r>
      <w:proofErr w:type="spellEnd"/>
      <w:r w:rsidRPr="00EB42C6">
        <w:rPr>
          <w:rFonts w:ascii="Arial" w:hAnsi="Arial" w:cs="Arial"/>
          <w:sz w:val="18"/>
          <w:szCs w:val="18"/>
          <w:lang w:val="da-DK"/>
        </w:rPr>
        <w:t>: www.twitter.com/DeutschePostDHL</w:t>
      </w:r>
    </w:p>
    <w:p w14:paraId="4B6FCAEA" w14:textId="77777777" w:rsidR="00446391" w:rsidRPr="00C069AC" w:rsidRDefault="00446391" w:rsidP="007C62BA">
      <w:pPr>
        <w:rPr>
          <w:rFonts w:ascii="Arial" w:hAnsi="Arial" w:cs="Arial"/>
          <w:sz w:val="18"/>
          <w:szCs w:val="18"/>
          <w:lang w:val="da-DK"/>
        </w:rPr>
      </w:pPr>
    </w:p>
    <w:p w14:paraId="1AC86307" w14:textId="77777777" w:rsidR="007C62BA" w:rsidRPr="00C069AC" w:rsidRDefault="007C62BA" w:rsidP="007C62BA">
      <w:pPr>
        <w:rPr>
          <w:rFonts w:ascii="Arial" w:hAnsi="Arial" w:cs="Arial"/>
          <w:sz w:val="18"/>
          <w:szCs w:val="18"/>
          <w:lang w:val="da-DK"/>
        </w:rPr>
      </w:pPr>
      <w:r w:rsidRPr="00C069AC">
        <w:rPr>
          <w:rFonts w:ascii="Arial" w:hAnsi="Arial" w:cs="Arial"/>
          <w:sz w:val="18"/>
          <w:szCs w:val="18"/>
          <w:lang w:val="da-DK"/>
        </w:rPr>
        <w:t xml:space="preserve">Evt. billeder kan findes her: </w:t>
      </w:r>
      <w:hyperlink r:id="rId9" w:history="1">
        <w:r w:rsidR="003357C2" w:rsidRPr="00C069AC">
          <w:rPr>
            <w:rStyle w:val="Hyperlink"/>
            <w:rFonts w:ascii="Arial" w:hAnsi="Arial" w:cs="Arial"/>
            <w:sz w:val="18"/>
            <w:szCs w:val="18"/>
            <w:lang w:val="da-DK"/>
          </w:rPr>
          <w:t>http://www.mynewsdesk.com/dk/dhl-danmark/latest_media</w:t>
        </w:r>
      </w:hyperlink>
      <w:r w:rsidR="003357C2" w:rsidRPr="00C069AC">
        <w:rPr>
          <w:rFonts w:ascii="Arial" w:hAnsi="Arial" w:cs="Arial"/>
          <w:sz w:val="18"/>
          <w:szCs w:val="18"/>
          <w:lang w:val="da-DK"/>
        </w:rPr>
        <w:t xml:space="preserve"> </w:t>
      </w:r>
    </w:p>
    <w:p w14:paraId="148BCC3A" w14:textId="77777777" w:rsidR="007C62BA" w:rsidRPr="00C069AC" w:rsidRDefault="007C62BA" w:rsidP="007C62BA">
      <w:pPr>
        <w:rPr>
          <w:rFonts w:ascii="Arial" w:hAnsi="Arial" w:cs="Arial"/>
          <w:sz w:val="18"/>
          <w:szCs w:val="18"/>
          <w:lang w:val="da-DK"/>
        </w:rPr>
      </w:pPr>
    </w:p>
    <w:p w14:paraId="522687E3" w14:textId="77777777" w:rsidR="00FF1544" w:rsidRPr="00C069AC" w:rsidRDefault="00FF1544" w:rsidP="00FF1544">
      <w:pPr>
        <w:rPr>
          <w:rFonts w:ascii="Arial" w:hAnsi="Arial" w:cs="Arial"/>
          <w:sz w:val="18"/>
          <w:szCs w:val="18"/>
          <w:lang w:val="da-DK"/>
        </w:rPr>
      </w:pPr>
      <w:r w:rsidRPr="00C069AC">
        <w:rPr>
          <w:rFonts w:ascii="Arial" w:hAnsi="Arial" w:cs="Arial"/>
          <w:sz w:val="18"/>
          <w:szCs w:val="18"/>
          <w:lang w:val="da-DK"/>
        </w:rPr>
        <w:t xml:space="preserve">DHL er den globale markedsleder i logistik- og CEP-branchen og “The </w:t>
      </w:r>
      <w:proofErr w:type="spellStart"/>
      <w:r w:rsidRPr="00C069AC">
        <w:rPr>
          <w:rFonts w:ascii="Arial" w:hAnsi="Arial" w:cs="Arial"/>
          <w:sz w:val="18"/>
          <w:szCs w:val="18"/>
          <w:lang w:val="da-DK"/>
        </w:rPr>
        <w:t>Logistics</w:t>
      </w:r>
      <w:proofErr w:type="spellEnd"/>
      <w:r w:rsidRPr="00C069AC">
        <w:rPr>
          <w:rFonts w:ascii="Arial" w:hAnsi="Arial" w:cs="Arial"/>
          <w:sz w:val="18"/>
          <w:szCs w:val="18"/>
          <w:lang w:val="da-DK"/>
        </w:rPr>
        <w:t xml:space="preserve"> </w:t>
      </w:r>
      <w:proofErr w:type="spellStart"/>
      <w:r w:rsidRPr="00C069AC">
        <w:rPr>
          <w:rFonts w:ascii="Arial" w:hAnsi="Arial" w:cs="Arial"/>
          <w:sz w:val="18"/>
          <w:szCs w:val="18"/>
          <w:lang w:val="da-DK"/>
        </w:rPr>
        <w:t>company</w:t>
      </w:r>
      <w:proofErr w:type="spellEnd"/>
      <w:r w:rsidRPr="00C069AC">
        <w:rPr>
          <w:rFonts w:ascii="Arial" w:hAnsi="Arial" w:cs="Arial"/>
          <w:sz w:val="18"/>
          <w:szCs w:val="18"/>
          <w:lang w:val="da-DK"/>
        </w:rPr>
        <w:t xml:space="preserve"> for the </w:t>
      </w:r>
      <w:proofErr w:type="spellStart"/>
      <w:r w:rsidRPr="00C069AC">
        <w:rPr>
          <w:rFonts w:ascii="Arial" w:hAnsi="Arial" w:cs="Arial"/>
          <w:sz w:val="18"/>
          <w:szCs w:val="18"/>
          <w:lang w:val="da-DK"/>
        </w:rPr>
        <w:t>world</w:t>
      </w:r>
      <w:proofErr w:type="spellEnd"/>
      <w:r w:rsidRPr="00C069AC">
        <w:rPr>
          <w:rFonts w:ascii="Arial" w:hAnsi="Arial" w:cs="Arial"/>
          <w:sz w:val="18"/>
          <w:szCs w:val="18"/>
          <w:lang w:val="da-DK"/>
        </w:rPr>
        <w:t>”.</w:t>
      </w:r>
    </w:p>
    <w:p w14:paraId="2B37FFDC" w14:textId="77777777" w:rsidR="00FF1544" w:rsidRPr="00C069AC" w:rsidRDefault="00FF1544" w:rsidP="00FF1544">
      <w:pPr>
        <w:rPr>
          <w:rFonts w:ascii="Arial" w:hAnsi="Arial" w:cs="Arial"/>
          <w:sz w:val="18"/>
          <w:szCs w:val="18"/>
          <w:lang w:val="da-DK"/>
        </w:rPr>
      </w:pPr>
    </w:p>
    <w:p w14:paraId="1E5F6015" w14:textId="77777777" w:rsidR="00FF1544" w:rsidRPr="00C069AC" w:rsidRDefault="00FF1544" w:rsidP="00FF1544">
      <w:pPr>
        <w:rPr>
          <w:rFonts w:ascii="Arial" w:hAnsi="Arial" w:cs="Arial"/>
          <w:sz w:val="18"/>
          <w:szCs w:val="18"/>
          <w:lang w:val="da-DK"/>
        </w:rPr>
      </w:pPr>
      <w:r w:rsidRPr="00C069AC">
        <w:rPr>
          <w:rFonts w:ascii="Arial" w:hAnsi="Arial" w:cs="Arial"/>
          <w:sz w:val="18"/>
          <w:szCs w:val="18"/>
          <w:lang w:val="da-DK"/>
        </w:rPr>
        <w:t xml:space="preserve">DHL tilbyder sin ekspertise inden for international ekspres, luft-og </w:t>
      </w:r>
      <w:proofErr w:type="spellStart"/>
      <w:r w:rsidRPr="00C069AC">
        <w:rPr>
          <w:rFonts w:ascii="Arial" w:hAnsi="Arial" w:cs="Arial"/>
          <w:sz w:val="18"/>
          <w:szCs w:val="18"/>
          <w:lang w:val="da-DK"/>
        </w:rPr>
        <w:t>søfragt</w:t>
      </w:r>
      <w:proofErr w:type="spellEnd"/>
      <w:r w:rsidRPr="00C069AC">
        <w:rPr>
          <w:rFonts w:ascii="Arial" w:hAnsi="Arial" w:cs="Arial"/>
          <w:sz w:val="18"/>
          <w:szCs w:val="18"/>
          <w:lang w:val="da-DK"/>
        </w:rPr>
        <w:t>, vej- og jernbanetransport samt inden for kontrakt- og e-handelsrelaterede løsninger. Det verdensomspændende netværk består af mere end 220 lande og territorier og omkring 315.000 medarbejdere på verdensplan. Det sikrer kunderne uovertruffen servicekvalitet og lokalkendskab, der modsvarer deres krav til forsyningskæden. DHL accepterer sit sociale ansvar ved at støtte klimabeskyttelse, katastrofehåndtering og uddannelse.</w:t>
      </w:r>
    </w:p>
    <w:p w14:paraId="2D39B77D" w14:textId="77777777" w:rsidR="00236CA8" w:rsidRPr="00C069AC" w:rsidRDefault="00236CA8" w:rsidP="00DA0CAA">
      <w:pPr>
        <w:rPr>
          <w:rFonts w:ascii="Arial" w:hAnsi="Arial" w:cs="Arial"/>
          <w:sz w:val="18"/>
          <w:szCs w:val="18"/>
          <w:lang w:val="da-DK"/>
        </w:rPr>
      </w:pPr>
    </w:p>
    <w:p w14:paraId="308E0728" w14:textId="77777777" w:rsidR="0006253F" w:rsidRPr="00C069AC" w:rsidRDefault="00FF1544" w:rsidP="00DA0CAA">
      <w:pPr>
        <w:rPr>
          <w:rFonts w:ascii="Arial" w:hAnsi="Arial" w:cs="Arial"/>
          <w:sz w:val="18"/>
          <w:szCs w:val="18"/>
          <w:lang w:val="da-DK"/>
        </w:rPr>
      </w:pPr>
      <w:r w:rsidRPr="00C069AC">
        <w:rPr>
          <w:rFonts w:ascii="Arial" w:hAnsi="Arial" w:cs="Arial"/>
          <w:sz w:val="18"/>
          <w:szCs w:val="18"/>
          <w:lang w:val="da-DK"/>
        </w:rPr>
        <w:t>DHL er en del af Deutsche Post DHL. Koncernens omsætning var på mere end 55 milliarder euro i 2013.</w:t>
      </w:r>
    </w:p>
    <w:sectPr w:rsidR="0006253F" w:rsidRPr="00C069AC" w:rsidSect="005A096B">
      <w:head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71FA" w14:textId="77777777" w:rsidR="002B3ACF" w:rsidRDefault="002B3ACF" w:rsidP="009A1BD0">
      <w:r>
        <w:separator/>
      </w:r>
    </w:p>
  </w:endnote>
  <w:endnote w:type="continuationSeparator" w:id="0">
    <w:p w14:paraId="7C8C6757" w14:textId="77777777" w:rsidR="002B3ACF" w:rsidRDefault="002B3ACF"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D40AC" w14:textId="77777777" w:rsidR="002B3ACF" w:rsidRDefault="002B3ACF" w:rsidP="009A1BD0">
      <w:r>
        <w:separator/>
      </w:r>
    </w:p>
  </w:footnote>
  <w:footnote w:type="continuationSeparator" w:id="0">
    <w:p w14:paraId="0CBAA3E6" w14:textId="77777777" w:rsidR="002B3ACF" w:rsidRDefault="002B3ACF"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6286" w14:textId="77777777" w:rsidR="002B3ACF" w:rsidRDefault="002B3ACF" w:rsidP="009A1BD0">
    <w:pPr>
      <w:pStyle w:val="Header"/>
      <w:jc w:val="right"/>
    </w:pPr>
    <w:r>
      <w:rPr>
        <w:noProof/>
      </w:rPr>
      <w:drawing>
        <wp:inline distT="0" distB="0" distL="0" distR="0" wp14:anchorId="4692D5FC" wp14:editId="0A27FAA5">
          <wp:extent cx="1706230" cy="528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56E94"/>
    <w:rsid w:val="000576AE"/>
    <w:rsid w:val="0006253F"/>
    <w:rsid w:val="00075523"/>
    <w:rsid w:val="00093A50"/>
    <w:rsid w:val="00094313"/>
    <w:rsid w:val="000D117B"/>
    <w:rsid w:val="00140CAD"/>
    <w:rsid w:val="001536EA"/>
    <w:rsid w:val="0017106A"/>
    <w:rsid w:val="00190FC4"/>
    <w:rsid w:val="001B286C"/>
    <w:rsid w:val="001B5CF4"/>
    <w:rsid w:val="00202317"/>
    <w:rsid w:val="00204A71"/>
    <w:rsid w:val="0021395D"/>
    <w:rsid w:val="002258DD"/>
    <w:rsid w:val="00236CA8"/>
    <w:rsid w:val="002372F4"/>
    <w:rsid w:val="002403CE"/>
    <w:rsid w:val="00241B36"/>
    <w:rsid w:val="00241FB2"/>
    <w:rsid w:val="00246C1B"/>
    <w:rsid w:val="00247D1C"/>
    <w:rsid w:val="00255B16"/>
    <w:rsid w:val="0026343F"/>
    <w:rsid w:val="0028715A"/>
    <w:rsid w:val="002B3ACF"/>
    <w:rsid w:val="002E2CFD"/>
    <w:rsid w:val="002F24B2"/>
    <w:rsid w:val="00301CC5"/>
    <w:rsid w:val="0030497A"/>
    <w:rsid w:val="00316BCA"/>
    <w:rsid w:val="00330416"/>
    <w:rsid w:val="00331A1F"/>
    <w:rsid w:val="003347ED"/>
    <w:rsid w:val="003357C2"/>
    <w:rsid w:val="00354719"/>
    <w:rsid w:val="00372FDB"/>
    <w:rsid w:val="00382BAE"/>
    <w:rsid w:val="003905DC"/>
    <w:rsid w:val="003B4769"/>
    <w:rsid w:val="003B5EC8"/>
    <w:rsid w:val="003B62EC"/>
    <w:rsid w:val="003D67C3"/>
    <w:rsid w:val="003E0265"/>
    <w:rsid w:val="003E073E"/>
    <w:rsid w:val="0040190A"/>
    <w:rsid w:val="00420A17"/>
    <w:rsid w:val="00426135"/>
    <w:rsid w:val="00427141"/>
    <w:rsid w:val="004426E8"/>
    <w:rsid w:val="004449E5"/>
    <w:rsid w:val="0044538F"/>
    <w:rsid w:val="00446391"/>
    <w:rsid w:val="00452C8C"/>
    <w:rsid w:val="00462A28"/>
    <w:rsid w:val="0048198B"/>
    <w:rsid w:val="00494B65"/>
    <w:rsid w:val="004A4F34"/>
    <w:rsid w:val="004A6ACF"/>
    <w:rsid w:val="004B2245"/>
    <w:rsid w:val="004B5C7D"/>
    <w:rsid w:val="004C0E04"/>
    <w:rsid w:val="004D221A"/>
    <w:rsid w:val="004E4DA1"/>
    <w:rsid w:val="00505ECA"/>
    <w:rsid w:val="00507CCC"/>
    <w:rsid w:val="005122BF"/>
    <w:rsid w:val="00516436"/>
    <w:rsid w:val="005264FC"/>
    <w:rsid w:val="00530324"/>
    <w:rsid w:val="00540621"/>
    <w:rsid w:val="005407BE"/>
    <w:rsid w:val="00541EB7"/>
    <w:rsid w:val="00546D86"/>
    <w:rsid w:val="00557794"/>
    <w:rsid w:val="00560225"/>
    <w:rsid w:val="00591E72"/>
    <w:rsid w:val="005A096B"/>
    <w:rsid w:val="005A5D06"/>
    <w:rsid w:val="005B1706"/>
    <w:rsid w:val="005C325D"/>
    <w:rsid w:val="005C41CE"/>
    <w:rsid w:val="005D522C"/>
    <w:rsid w:val="005E0512"/>
    <w:rsid w:val="005E2E1A"/>
    <w:rsid w:val="005E72CE"/>
    <w:rsid w:val="005F46DC"/>
    <w:rsid w:val="00601B0D"/>
    <w:rsid w:val="006127E9"/>
    <w:rsid w:val="006652EB"/>
    <w:rsid w:val="006A1D47"/>
    <w:rsid w:val="006D32B0"/>
    <w:rsid w:val="00701B2D"/>
    <w:rsid w:val="0070484E"/>
    <w:rsid w:val="007446BF"/>
    <w:rsid w:val="0075118A"/>
    <w:rsid w:val="0077361E"/>
    <w:rsid w:val="007A1103"/>
    <w:rsid w:val="007A2F1D"/>
    <w:rsid w:val="007B6210"/>
    <w:rsid w:val="007C4041"/>
    <w:rsid w:val="007C62BA"/>
    <w:rsid w:val="007D78F0"/>
    <w:rsid w:val="007E1750"/>
    <w:rsid w:val="007E27BA"/>
    <w:rsid w:val="007F1723"/>
    <w:rsid w:val="00804BD2"/>
    <w:rsid w:val="00807C78"/>
    <w:rsid w:val="00824545"/>
    <w:rsid w:val="008344CF"/>
    <w:rsid w:val="00840CBD"/>
    <w:rsid w:val="00840F28"/>
    <w:rsid w:val="00842BCF"/>
    <w:rsid w:val="00847F97"/>
    <w:rsid w:val="00867FE4"/>
    <w:rsid w:val="00873498"/>
    <w:rsid w:val="00875DDB"/>
    <w:rsid w:val="00877486"/>
    <w:rsid w:val="008823AF"/>
    <w:rsid w:val="008A7063"/>
    <w:rsid w:val="008C05D8"/>
    <w:rsid w:val="008C46CC"/>
    <w:rsid w:val="008C7829"/>
    <w:rsid w:val="008E05BD"/>
    <w:rsid w:val="008E37AA"/>
    <w:rsid w:val="008E5135"/>
    <w:rsid w:val="008E715F"/>
    <w:rsid w:val="008F05E3"/>
    <w:rsid w:val="008F299E"/>
    <w:rsid w:val="00900ECA"/>
    <w:rsid w:val="00907827"/>
    <w:rsid w:val="00913E7A"/>
    <w:rsid w:val="009143D5"/>
    <w:rsid w:val="0092760F"/>
    <w:rsid w:val="00931064"/>
    <w:rsid w:val="00952738"/>
    <w:rsid w:val="00955777"/>
    <w:rsid w:val="00960AE5"/>
    <w:rsid w:val="009629B9"/>
    <w:rsid w:val="00962FB1"/>
    <w:rsid w:val="009632E4"/>
    <w:rsid w:val="009845F9"/>
    <w:rsid w:val="00992D2B"/>
    <w:rsid w:val="00995022"/>
    <w:rsid w:val="009A1BD0"/>
    <w:rsid w:val="009A349C"/>
    <w:rsid w:val="009B53BE"/>
    <w:rsid w:val="009C02D0"/>
    <w:rsid w:val="009C4036"/>
    <w:rsid w:val="009C5626"/>
    <w:rsid w:val="009D639C"/>
    <w:rsid w:val="00A031F0"/>
    <w:rsid w:val="00A149D7"/>
    <w:rsid w:val="00A37D18"/>
    <w:rsid w:val="00A63E56"/>
    <w:rsid w:val="00A72EF6"/>
    <w:rsid w:val="00A7414B"/>
    <w:rsid w:val="00A845FD"/>
    <w:rsid w:val="00AA7151"/>
    <w:rsid w:val="00AA7681"/>
    <w:rsid w:val="00AB0A4E"/>
    <w:rsid w:val="00AB4A5A"/>
    <w:rsid w:val="00AC0A94"/>
    <w:rsid w:val="00AC4BE8"/>
    <w:rsid w:val="00AE0747"/>
    <w:rsid w:val="00AF2463"/>
    <w:rsid w:val="00AF4A2B"/>
    <w:rsid w:val="00AF7022"/>
    <w:rsid w:val="00B01E23"/>
    <w:rsid w:val="00B26926"/>
    <w:rsid w:val="00B4208D"/>
    <w:rsid w:val="00B70CC6"/>
    <w:rsid w:val="00B827F6"/>
    <w:rsid w:val="00BA6F4F"/>
    <w:rsid w:val="00BC7CF2"/>
    <w:rsid w:val="00BD6FE8"/>
    <w:rsid w:val="00BE408E"/>
    <w:rsid w:val="00BE4234"/>
    <w:rsid w:val="00C069AC"/>
    <w:rsid w:val="00C40C31"/>
    <w:rsid w:val="00C52485"/>
    <w:rsid w:val="00C54904"/>
    <w:rsid w:val="00C63E2C"/>
    <w:rsid w:val="00C70A3D"/>
    <w:rsid w:val="00C76000"/>
    <w:rsid w:val="00C96936"/>
    <w:rsid w:val="00CE5BF2"/>
    <w:rsid w:val="00CF258D"/>
    <w:rsid w:val="00CF5913"/>
    <w:rsid w:val="00D171B7"/>
    <w:rsid w:val="00D24D9A"/>
    <w:rsid w:val="00D250AE"/>
    <w:rsid w:val="00D91E7E"/>
    <w:rsid w:val="00DA0CAA"/>
    <w:rsid w:val="00DB4CBE"/>
    <w:rsid w:val="00DB569C"/>
    <w:rsid w:val="00DC000D"/>
    <w:rsid w:val="00DC4E2A"/>
    <w:rsid w:val="00DD6EF4"/>
    <w:rsid w:val="00DF2E8F"/>
    <w:rsid w:val="00E2438D"/>
    <w:rsid w:val="00E3601C"/>
    <w:rsid w:val="00E51854"/>
    <w:rsid w:val="00E52FFC"/>
    <w:rsid w:val="00E6525A"/>
    <w:rsid w:val="00E92CE1"/>
    <w:rsid w:val="00E96C2A"/>
    <w:rsid w:val="00EA1E78"/>
    <w:rsid w:val="00EB42C6"/>
    <w:rsid w:val="00EB43C5"/>
    <w:rsid w:val="00EC6DC9"/>
    <w:rsid w:val="00ED615D"/>
    <w:rsid w:val="00F06A10"/>
    <w:rsid w:val="00F41E2D"/>
    <w:rsid w:val="00F70F28"/>
    <w:rsid w:val="00F7405A"/>
    <w:rsid w:val="00F761FF"/>
    <w:rsid w:val="00F81E9C"/>
    <w:rsid w:val="00F942A2"/>
    <w:rsid w:val="00F955BC"/>
    <w:rsid w:val="00FA35E7"/>
    <w:rsid w:val="00FA6EEF"/>
    <w:rsid w:val="00FC31CB"/>
    <w:rsid w:val="00FC5301"/>
    <w:rsid w:val="00FD3125"/>
    <w:rsid w:val="00FD3F2B"/>
    <w:rsid w:val="00FE1CCB"/>
    <w:rsid w:val="00FF1544"/>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26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customStyle="1" w:styleId="BrdtekstAA">
    <w:name w:val="Brødtekst A A"/>
    <w:rsid w:val="00EB43C5"/>
    <w:rPr>
      <w:rFonts w:ascii="Helvetica" w:eastAsia="ヒラギノ角ゴ Pro W3" w:hAnsi="Helvetica" w:cs="Times New Roman"/>
      <w:color w:val="000000"/>
      <w:szCs w:val="20"/>
      <w:lang w:val="da-DK"/>
    </w:rPr>
  </w:style>
  <w:style w:type="character" w:customStyle="1" w:styleId="Hyperlink2">
    <w:name w:val="Hyperlink2"/>
    <w:rsid w:val="00EB43C5"/>
    <w:rPr>
      <w:color w:val="0000FE"/>
      <w:sz w:val="20"/>
      <w:u w:val="single"/>
    </w:rPr>
  </w:style>
  <w:style w:type="character" w:customStyle="1" w:styleId="apple-converted-space">
    <w:name w:val="apple-converted-space"/>
    <w:basedOn w:val="DefaultParagraphFont"/>
    <w:rsid w:val="00C54904"/>
  </w:style>
  <w:style w:type="paragraph" w:styleId="NormalWeb">
    <w:name w:val="Normal (Web)"/>
    <w:basedOn w:val="Normal"/>
    <w:uiPriority w:val="99"/>
    <w:semiHidden/>
    <w:unhideWhenUsed/>
    <w:rsid w:val="00C5490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customStyle="1" w:styleId="BrdtekstAA">
    <w:name w:val="Brødtekst A A"/>
    <w:rsid w:val="00EB43C5"/>
    <w:rPr>
      <w:rFonts w:ascii="Helvetica" w:eastAsia="ヒラギノ角ゴ Pro W3" w:hAnsi="Helvetica" w:cs="Times New Roman"/>
      <w:color w:val="000000"/>
      <w:szCs w:val="20"/>
      <w:lang w:val="da-DK"/>
    </w:rPr>
  </w:style>
  <w:style w:type="character" w:customStyle="1" w:styleId="Hyperlink2">
    <w:name w:val="Hyperlink2"/>
    <w:rsid w:val="00EB43C5"/>
    <w:rPr>
      <w:color w:val="0000FE"/>
      <w:sz w:val="20"/>
      <w:u w:val="single"/>
    </w:rPr>
  </w:style>
  <w:style w:type="character" w:customStyle="1" w:styleId="apple-converted-space">
    <w:name w:val="apple-converted-space"/>
    <w:basedOn w:val="DefaultParagraphFont"/>
    <w:rsid w:val="00C54904"/>
  </w:style>
  <w:style w:type="paragraph" w:styleId="NormalWeb">
    <w:name w:val="Normal (Web)"/>
    <w:basedOn w:val="Normal"/>
    <w:uiPriority w:val="99"/>
    <w:semiHidden/>
    <w:unhideWhenUsed/>
    <w:rsid w:val="00C5490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412">
      <w:bodyDiv w:val="1"/>
      <w:marLeft w:val="0"/>
      <w:marRight w:val="0"/>
      <w:marTop w:val="0"/>
      <w:marBottom w:val="0"/>
      <w:divBdr>
        <w:top w:val="none" w:sz="0" w:space="0" w:color="auto"/>
        <w:left w:val="none" w:sz="0" w:space="0" w:color="auto"/>
        <w:bottom w:val="none" w:sz="0" w:space="0" w:color="auto"/>
        <w:right w:val="none" w:sz="0" w:space="0" w:color="auto"/>
      </w:divBdr>
    </w:div>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5348-BC4F-7849-8FEA-A680650A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608</Words>
  <Characters>3468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16</cp:revision>
  <cp:lastPrinted>2014-05-19T15:35:00Z</cp:lastPrinted>
  <dcterms:created xsi:type="dcterms:W3CDTF">2014-09-01T11:28:00Z</dcterms:created>
  <dcterms:modified xsi:type="dcterms:W3CDTF">2014-10-01T08:16:00Z</dcterms:modified>
</cp:coreProperties>
</file>