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CD" w:rsidRDefault="00170C34" w:rsidP="00EE5666">
      <w:r>
        <w:rPr>
          <w:noProof/>
          <w:lang w:eastAsia="sv-SE"/>
        </w:rPr>
        <w:pict>
          <v:oval id="_x0000_s1026" style="position:absolute;margin-left:-21.35pt;margin-top:-28.85pt;width:141.4pt;height:83.25pt;z-index:251658240" fillcolor="white [3201]" strokecolor="black [3200]" strokeweight="5pt">
            <v:stroke linestyle="thickThin"/>
            <v:shadow color="#868686"/>
            <v:textbox>
              <w:txbxContent>
                <w:p w:rsidR="00EE5666" w:rsidRPr="00EE5666" w:rsidRDefault="00EE5666" w:rsidP="00EE5666">
                  <w:pPr>
                    <w:jc w:val="center"/>
                    <w:rPr>
                      <w:sz w:val="32"/>
                      <w:szCs w:val="32"/>
                    </w:rPr>
                  </w:pPr>
                  <w:r w:rsidRPr="00EE5666">
                    <w:rPr>
                      <w:sz w:val="32"/>
                      <w:szCs w:val="32"/>
                    </w:rPr>
                    <w:t>MARSFJÄLLS</w:t>
                  </w:r>
                </w:p>
                <w:p w:rsidR="00EE5666" w:rsidRPr="00EE5666" w:rsidRDefault="00EE5666" w:rsidP="00EE5666">
                  <w:pPr>
                    <w:jc w:val="center"/>
                    <w:rPr>
                      <w:sz w:val="32"/>
                      <w:szCs w:val="32"/>
                    </w:rPr>
                  </w:pPr>
                  <w:r w:rsidRPr="00EE5666">
                    <w:rPr>
                      <w:sz w:val="32"/>
                      <w:szCs w:val="32"/>
                    </w:rPr>
                    <w:t>BRÖD</w:t>
                  </w:r>
                </w:p>
              </w:txbxContent>
            </v:textbox>
          </v:oval>
        </w:pict>
      </w:r>
      <w:r w:rsidR="00EE5666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5.95pt;margin-top:99.05pt;width:526.1pt;height:625.5pt;z-index:251661312" stroked="f">
            <v:textbox>
              <w:txbxContent>
                <w:p w:rsidR="00170C34" w:rsidRPr="00170C34" w:rsidRDefault="00170C34" w:rsidP="00170C34">
                  <w:pPr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Saxnäs den 14 december 2010</w:t>
                  </w:r>
                </w:p>
                <w:p w:rsidR="00EE5666" w:rsidRPr="00EE5666" w:rsidRDefault="00EE5666" w:rsidP="00EE5666">
                  <w:pPr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EE5666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Ny smak på traditionellt tunnbröd</w:t>
                  </w:r>
                </w:p>
                <w:p w:rsidR="00170C34" w:rsidRPr="00170C34" w:rsidRDefault="00EE5666" w:rsidP="00170C3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70C34">
                    <w:rPr>
                      <w:b/>
                      <w:sz w:val="24"/>
                      <w:szCs w:val="24"/>
                    </w:rPr>
                    <w:t xml:space="preserve">Vört, ägg och russin är inte direkt något som förknippas med tunnbröd - ännu i varje fall. Marsfjälls bröd, som drivs av två </w:t>
                  </w:r>
                  <w:proofErr w:type="spellStart"/>
                  <w:r w:rsidRPr="00170C34">
                    <w:rPr>
                      <w:b/>
                      <w:sz w:val="24"/>
                      <w:szCs w:val="24"/>
                    </w:rPr>
                    <w:t>Saxnäsbor</w:t>
                  </w:r>
                  <w:proofErr w:type="spellEnd"/>
                  <w:r w:rsidRPr="00170C34">
                    <w:rPr>
                      <w:b/>
                      <w:sz w:val="24"/>
                      <w:szCs w:val="24"/>
                    </w:rPr>
                    <w:t xml:space="preserve">, har planer på att utveckla smakerna på det traditionella tunnbrödet. Nu bakas och provas det intensivt olika sorters bröd och julruschen är samtidigt i full gång. Vi bakar allt bröd som är platt säger bagarna i Marsfjälls bröd som varit i farten sedan november 2010. </w:t>
                  </w:r>
                </w:p>
                <w:p w:rsidR="00EE5666" w:rsidRPr="00EE5666" w:rsidRDefault="00EE5666" w:rsidP="00170C34">
                  <w:pPr>
                    <w:jc w:val="both"/>
                    <w:rPr>
                      <w:sz w:val="24"/>
                      <w:szCs w:val="24"/>
                    </w:rPr>
                  </w:pPr>
                  <w:r w:rsidRPr="00EE5666">
                    <w:rPr>
                      <w:sz w:val="24"/>
                      <w:szCs w:val="24"/>
                    </w:rPr>
                    <w:t>Drömmen om a</w:t>
                  </w:r>
                  <w:r>
                    <w:rPr>
                      <w:sz w:val="24"/>
                      <w:szCs w:val="24"/>
                    </w:rPr>
                    <w:t xml:space="preserve">tt kunna leva och verka i södra </w:t>
                  </w:r>
                  <w:r w:rsidRPr="00EE5666">
                    <w:rPr>
                      <w:sz w:val="24"/>
                      <w:szCs w:val="24"/>
                    </w:rPr>
                    <w:t>lapplands fjälltrakter driver de två entreprenörerna att hitta ny</w:t>
                  </w:r>
                  <w:r>
                    <w:rPr>
                      <w:sz w:val="24"/>
                      <w:szCs w:val="24"/>
                    </w:rPr>
                    <w:t xml:space="preserve">a vägar </w:t>
                  </w:r>
                  <w:r w:rsidRPr="00EE5666">
                    <w:rPr>
                      <w:sz w:val="24"/>
                      <w:szCs w:val="24"/>
                    </w:rPr>
                    <w:t xml:space="preserve">till utkomst. Ett bageri passar dem bra </w:t>
                  </w:r>
                  <w:r>
                    <w:rPr>
                      <w:sz w:val="24"/>
                      <w:szCs w:val="24"/>
                    </w:rPr>
                    <w:t xml:space="preserve">eftersom de båda har rötterna i </w:t>
                  </w:r>
                  <w:r w:rsidRPr="00EE5666">
                    <w:rPr>
                      <w:sz w:val="24"/>
                      <w:szCs w:val="24"/>
                    </w:rPr>
                    <w:t>köket som utbildade kockar och verksamhete</w:t>
                  </w:r>
                  <w:r>
                    <w:rPr>
                      <w:sz w:val="24"/>
                      <w:szCs w:val="24"/>
                    </w:rPr>
                    <w:t xml:space="preserve">n kan kombineras med de sysslor </w:t>
                  </w:r>
                  <w:r w:rsidRPr="00EE5666">
                    <w:rPr>
                      <w:sz w:val="24"/>
                      <w:szCs w:val="24"/>
                    </w:rPr>
                    <w:t>de redan har. Nu drivs bageriet genom der</w:t>
                  </w:r>
                  <w:r>
                    <w:rPr>
                      <w:sz w:val="24"/>
                      <w:szCs w:val="24"/>
                    </w:rPr>
                    <w:t xml:space="preserve">as egna respektive firmor som i </w:t>
                  </w:r>
                  <w:r w:rsidRPr="00EE5666">
                    <w:rPr>
                      <w:sz w:val="24"/>
                      <w:szCs w:val="24"/>
                    </w:rPr>
                    <w:t>övrigt kan erbjuda bland annat guidning, m</w:t>
                  </w:r>
                  <w:r w:rsidR="00170C34">
                    <w:rPr>
                      <w:sz w:val="24"/>
                      <w:szCs w:val="24"/>
                    </w:rPr>
                    <w:t xml:space="preserve">opeduthyrning och kocktjänster. </w:t>
                  </w:r>
                  <w:r w:rsidRPr="00EE5666">
                    <w:rPr>
                      <w:sz w:val="24"/>
                      <w:szCs w:val="24"/>
                    </w:rPr>
                    <w:t>För att klara sig på en l</w:t>
                  </w:r>
                  <w:r>
                    <w:rPr>
                      <w:sz w:val="24"/>
                      <w:szCs w:val="24"/>
                    </w:rPr>
                    <w:t xml:space="preserve">iten ort i glesbygden krävs det </w:t>
                  </w:r>
                  <w:r w:rsidRPr="00EE5666">
                    <w:rPr>
                      <w:sz w:val="24"/>
                      <w:szCs w:val="24"/>
                    </w:rPr>
                    <w:t>uppfinningsrikedom och viljan att våga satsa och testa nya saker.</w:t>
                  </w:r>
                </w:p>
                <w:p w:rsidR="00EE5666" w:rsidRPr="00EE5666" w:rsidRDefault="00EE5666" w:rsidP="00170C3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E5666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Pr="00EE5666">
                    <w:rPr>
                      <w:sz w:val="24"/>
                      <w:szCs w:val="24"/>
                    </w:rPr>
                    <w:t>Vi</w:t>
                  </w:r>
                  <w:proofErr w:type="spellEnd"/>
                  <w:r w:rsidRPr="00EE5666">
                    <w:rPr>
                      <w:sz w:val="24"/>
                      <w:szCs w:val="24"/>
                    </w:rPr>
                    <w:t xml:space="preserve"> började med att vilja ha ett riktigt se</w:t>
                  </w:r>
                  <w:r>
                    <w:rPr>
                      <w:sz w:val="24"/>
                      <w:szCs w:val="24"/>
                    </w:rPr>
                    <w:t xml:space="preserve">gt bröd och sedan har vi utökat </w:t>
                  </w:r>
                  <w:r w:rsidRPr="00EE5666">
                    <w:rPr>
                      <w:sz w:val="24"/>
                      <w:szCs w:val="24"/>
                    </w:rPr>
                    <w:t>våra experiment med att hitta nya smakkombi</w:t>
                  </w:r>
                  <w:r>
                    <w:rPr>
                      <w:sz w:val="24"/>
                      <w:szCs w:val="24"/>
                    </w:rPr>
                    <w:t xml:space="preserve">nationer vi saknat säger </w:t>
                  </w:r>
                  <w:proofErr w:type="spellStart"/>
                  <w:r>
                    <w:rPr>
                      <w:sz w:val="24"/>
                      <w:szCs w:val="24"/>
                    </w:rPr>
                    <w:t>Daniel</w:t>
                  </w:r>
                  <w:r w:rsidRPr="00EE5666">
                    <w:rPr>
                      <w:sz w:val="24"/>
                      <w:szCs w:val="24"/>
                    </w:rPr>
                    <w:t>”Dane</w:t>
                  </w:r>
                  <w:proofErr w:type="spellEnd"/>
                  <w:r w:rsidRPr="00EE5666">
                    <w:rPr>
                      <w:sz w:val="24"/>
                      <w:szCs w:val="24"/>
                    </w:rPr>
                    <w:t>” Lindblad.</w:t>
                  </w:r>
                </w:p>
                <w:p w:rsidR="00EE5666" w:rsidRDefault="00EE5666" w:rsidP="00170C34">
                  <w:pPr>
                    <w:jc w:val="both"/>
                    <w:rPr>
                      <w:sz w:val="24"/>
                      <w:szCs w:val="24"/>
                    </w:rPr>
                  </w:pPr>
                  <w:r w:rsidRPr="00EE5666">
                    <w:rPr>
                      <w:sz w:val="24"/>
                      <w:szCs w:val="24"/>
                    </w:rPr>
                    <w:t>Till julen har de ett tunnbröd med vörtsmak</w:t>
                  </w:r>
                  <w:r>
                    <w:rPr>
                      <w:sz w:val="24"/>
                      <w:szCs w:val="24"/>
                    </w:rPr>
                    <w:t xml:space="preserve"> och till påsk har de planer på </w:t>
                  </w:r>
                  <w:r w:rsidRPr="00EE5666">
                    <w:rPr>
                      <w:sz w:val="24"/>
                      <w:szCs w:val="24"/>
                    </w:rPr>
                    <w:t xml:space="preserve">att testa med ägg och hitta nya spännande </w:t>
                  </w:r>
                  <w:r>
                    <w:rPr>
                      <w:sz w:val="24"/>
                      <w:szCs w:val="24"/>
                    </w:rPr>
                    <w:t xml:space="preserve">kombinationer. </w:t>
                  </w:r>
                </w:p>
                <w:p w:rsidR="00EE5666" w:rsidRDefault="00EE5666" w:rsidP="00170C34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ska kunna ta </w:t>
                  </w:r>
                  <w:r w:rsidRPr="00EE5666">
                    <w:rPr>
                      <w:sz w:val="24"/>
                      <w:szCs w:val="24"/>
                    </w:rPr>
                    <w:t>vårt tunnbröd och addera kaviar och h</w:t>
                  </w:r>
                  <w:r>
                    <w:rPr>
                      <w:sz w:val="24"/>
                      <w:szCs w:val="24"/>
                    </w:rPr>
                    <w:t xml:space="preserve">a en påskbuffé på en gång säger </w:t>
                  </w:r>
                  <w:r w:rsidRPr="00EE5666">
                    <w:rPr>
                      <w:sz w:val="24"/>
                      <w:szCs w:val="24"/>
                    </w:rPr>
                    <w:t xml:space="preserve">Niklas Andersson med ett leende. </w:t>
                  </w:r>
                </w:p>
                <w:p w:rsidR="00EE5666" w:rsidRDefault="00EE5666" w:rsidP="00170C34">
                  <w:pPr>
                    <w:jc w:val="both"/>
                    <w:rPr>
                      <w:sz w:val="24"/>
                      <w:szCs w:val="24"/>
                    </w:rPr>
                  </w:pPr>
                  <w:r w:rsidRPr="00EE5666">
                    <w:rPr>
                      <w:sz w:val="24"/>
                      <w:szCs w:val="24"/>
                    </w:rPr>
                    <w:t>Russ</w:t>
                  </w:r>
                  <w:r>
                    <w:rPr>
                      <w:sz w:val="24"/>
                      <w:szCs w:val="24"/>
                    </w:rPr>
                    <w:t xml:space="preserve">in har de tillfälligt gett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upp,</w:t>
                  </w:r>
                  <w:r w:rsidRPr="00EE5666">
                    <w:rPr>
                      <w:sz w:val="24"/>
                      <w:szCs w:val="24"/>
                    </w:rPr>
                    <w:t>russinen</w:t>
                  </w:r>
                  <w:proofErr w:type="spellEnd"/>
                  <w:proofErr w:type="gramEnd"/>
                  <w:r w:rsidRPr="00EE5666">
                    <w:rPr>
                      <w:sz w:val="24"/>
                      <w:szCs w:val="24"/>
                    </w:rPr>
                    <w:t xml:space="preserve"> fick bröden att se osmakliga </w:t>
                  </w:r>
                  <w:r>
                    <w:rPr>
                      <w:sz w:val="24"/>
                      <w:szCs w:val="24"/>
                    </w:rPr>
                    <w:t xml:space="preserve">ut efter gräddning ansåg de men </w:t>
                  </w:r>
                  <w:r w:rsidRPr="00EE5666">
                    <w:rPr>
                      <w:sz w:val="24"/>
                      <w:szCs w:val="24"/>
                    </w:rPr>
                    <w:t>smaken var det inget fel på. Här krävs de</w:t>
                  </w:r>
                  <w:r>
                    <w:rPr>
                      <w:sz w:val="24"/>
                      <w:szCs w:val="24"/>
                    </w:rPr>
                    <w:t xml:space="preserve">t fler försök ifall det ska bli </w:t>
                  </w:r>
                  <w:r w:rsidRPr="00EE5666">
                    <w:rPr>
                      <w:sz w:val="24"/>
                      <w:szCs w:val="24"/>
                    </w:rPr>
                    <w:t>ett russintun</w:t>
                  </w:r>
                  <w:r>
                    <w:rPr>
                      <w:sz w:val="24"/>
                      <w:szCs w:val="24"/>
                    </w:rPr>
                    <w:t xml:space="preserve">nbröd. Deras </w:t>
                  </w:r>
                  <w:proofErr w:type="spellStart"/>
                  <w:r>
                    <w:rPr>
                      <w:sz w:val="24"/>
                      <w:szCs w:val="24"/>
                    </w:rPr>
                    <w:t>tortillabröd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bjöds </w:t>
                  </w:r>
                  <w:r w:rsidRPr="00EE5666">
                    <w:rPr>
                      <w:sz w:val="24"/>
                      <w:szCs w:val="24"/>
                    </w:rPr>
                    <w:t xml:space="preserve">Kunderna strömmar till och hittar in till </w:t>
                  </w:r>
                  <w:r>
                    <w:rPr>
                      <w:sz w:val="24"/>
                      <w:szCs w:val="24"/>
                    </w:rPr>
                    <w:t xml:space="preserve">det lilla bageriet som hittas i </w:t>
                  </w:r>
                  <w:r w:rsidRPr="00EE5666">
                    <w:rPr>
                      <w:sz w:val="24"/>
                      <w:szCs w:val="24"/>
                    </w:rPr>
                    <w:t xml:space="preserve">en anrik lokal på hotellet </w:t>
                  </w:r>
                  <w:proofErr w:type="spellStart"/>
                  <w:r w:rsidRPr="00EE5666">
                    <w:rPr>
                      <w:sz w:val="24"/>
                      <w:szCs w:val="24"/>
                    </w:rPr>
                    <w:t>Saxnäsgården</w:t>
                  </w:r>
                  <w:proofErr w:type="spellEnd"/>
                  <w:r w:rsidRPr="00EE5666">
                    <w:rPr>
                      <w:sz w:val="24"/>
                      <w:szCs w:val="24"/>
                    </w:rPr>
                    <w:t xml:space="preserve"> i</w:t>
                  </w:r>
                  <w:r>
                    <w:rPr>
                      <w:sz w:val="24"/>
                      <w:szCs w:val="24"/>
                    </w:rPr>
                    <w:t xml:space="preserve"> byn Saxnäs, Vilhelmina kommun. </w:t>
                  </w:r>
                  <w:r w:rsidRPr="00EE5666">
                    <w:rPr>
                      <w:sz w:val="24"/>
                      <w:szCs w:val="24"/>
                    </w:rPr>
                    <w:t xml:space="preserve">Förhoppningen är att växa långsamt och utveckla verksamheten pö om </w:t>
                  </w:r>
                  <w:r>
                    <w:rPr>
                      <w:sz w:val="24"/>
                      <w:szCs w:val="24"/>
                    </w:rPr>
                    <w:t xml:space="preserve">pö med </w:t>
                  </w:r>
                  <w:r w:rsidRPr="00EE5666">
                    <w:rPr>
                      <w:sz w:val="24"/>
                      <w:szCs w:val="24"/>
                    </w:rPr>
                    <w:t>drömmen om att kunna leva på bageriet i fr</w:t>
                  </w:r>
                  <w:r>
                    <w:rPr>
                      <w:sz w:val="24"/>
                      <w:szCs w:val="24"/>
                    </w:rPr>
                    <w:t xml:space="preserve">amtiden. Intresset för smak och </w:t>
                  </w:r>
                  <w:r w:rsidRPr="00EE5666">
                    <w:rPr>
                      <w:sz w:val="24"/>
                      <w:szCs w:val="24"/>
                    </w:rPr>
                    <w:t>form bäddar för nya spännande smaker</w:t>
                  </w:r>
                  <w:r>
                    <w:rPr>
                      <w:sz w:val="24"/>
                      <w:szCs w:val="24"/>
                    </w:rPr>
                    <w:t xml:space="preserve"> framöver och bagarna lovar nya </w:t>
                  </w:r>
                  <w:r w:rsidRPr="00EE5666">
                    <w:rPr>
                      <w:sz w:val="24"/>
                      <w:szCs w:val="24"/>
                    </w:rPr>
                    <w:t>versioner på platta bröd!</w:t>
                  </w:r>
                </w:p>
                <w:p w:rsidR="00170C34" w:rsidRDefault="00170C34" w:rsidP="00170C3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170C34" w:rsidRPr="00170C34" w:rsidRDefault="00170C34" w:rsidP="00170C3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70C34">
                    <w:rPr>
                      <w:b/>
                      <w:sz w:val="24"/>
                      <w:szCs w:val="24"/>
                    </w:rPr>
                    <w:t xml:space="preserve">Frågor besvaras av: </w:t>
                  </w:r>
                </w:p>
                <w:p w:rsidR="00170C34" w:rsidRDefault="00170C34" w:rsidP="00170C34">
                  <w:pPr>
                    <w:jc w:val="both"/>
                    <w:rPr>
                      <w:sz w:val="24"/>
                      <w:szCs w:val="24"/>
                    </w:rPr>
                  </w:pPr>
                  <w:r w:rsidRPr="00170C34">
                    <w:rPr>
                      <w:b/>
                      <w:sz w:val="24"/>
                      <w:szCs w:val="24"/>
                    </w:rPr>
                    <w:t xml:space="preserve">Niklas </w:t>
                  </w:r>
                  <w:proofErr w:type="gramStart"/>
                  <w:r w:rsidRPr="00170C34">
                    <w:rPr>
                      <w:b/>
                      <w:sz w:val="24"/>
                      <w:szCs w:val="24"/>
                    </w:rPr>
                    <w:t>Andersson</w:t>
                  </w:r>
                  <w:r>
                    <w:rPr>
                      <w:sz w:val="24"/>
                      <w:szCs w:val="24"/>
                    </w:rPr>
                    <w:t>,  mobil</w:t>
                  </w:r>
                  <w:proofErr w:type="gramEnd"/>
                  <w:r>
                    <w:rPr>
                      <w:sz w:val="24"/>
                      <w:szCs w:val="24"/>
                    </w:rPr>
                    <w:t>: 070 - 174 98 88   e-post:marsfjallsbrod@gmail.com</w:t>
                  </w:r>
                </w:p>
                <w:p w:rsidR="00170C34" w:rsidRDefault="00170C34" w:rsidP="00170C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Fotografier: </w:t>
                  </w:r>
                  <w:hyperlink r:id="rId4" w:history="1">
                    <w:r w:rsidRPr="00552B62">
                      <w:rPr>
                        <w:rStyle w:val="Hyperlnk"/>
                        <w:sz w:val="24"/>
                        <w:szCs w:val="24"/>
                      </w:rPr>
                      <w:t>http://flickr.com/marsfjallsbrod</w:t>
                    </w:r>
                  </w:hyperlink>
                  <w:r>
                    <w:rPr>
                      <w:sz w:val="24"/>
                      <w:szCs w:val="24"/>
                    </w:rPr>
                    <w:tab/>
                    <w:t xml:space="preserve">blogg: </w:t>
                  </w:r>
                  <w:hyperlink r:id="rId5" w:history="1">
                    <w:r w:rsidRPr="00552B62">
                      <w:rPr>
                        <w:rStyle w:val="Hyperlnk"/>
                        <w:sz w:val="24"/>
                        <w:szCs w:val="24"/>
                      </w:rPr>
                      <w:t>http://marsfjallsbrod.blogspot.com</w:t>
                    </w:r>
                  </w:hyperlink>
                </w:p>
                <w:p w:rsidR="00170C34" w:rsidRPr="00EE5666" w:rsidRDefault="00170C34" w:rsidP="00170C3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666">
        <w:rPr>
          <w:noProof/>
          <w:lang w:eastAsia="sv-SE"/>
        </w:rPr>
        <w:pict>
          <v:shape id="_x0000_s1028" type="#_x0000_t202" style="position:absolute;margin-left:-35.95pt;margin-top:61.55pt;width:513pt;height:20.65pt;z-index:251660288" stroked="f">
            <v:textbox>
              <w:txbxContent>
                <w:p w:rsidR="00EE5666" w:rsidRPr="00EE5666" w:rsidRDefault="00EE5666" w:rsidP="00EE5666">
                  <w:pPr>
                    <w:jc w:val="center"/>
                    <w:rPr>
                      <w:rFonts w:ascii="Bodoni MT" w:hAnsi="Bodoni MT"/>
                      <w:sz w:val="20"/>
                      <w:szCs w:val="20"/>
                    </w:rPr>
                  </w:pPr>
                  <w:r w:rsidRPr="00EE5666">
                    <w:rPr>
                      <w:rFonts w:ascii="Bodoni MT" w:hAnsi="Bodoni MT"/>
                      <w:sz w:val="20"/>
                      <w:szCs w:val="20"/>
                    </w:rPr>
                    <w:t>Pressinformation – 14 december 2010 – Marsfjälls bröd – sida 1/1</w:t>
                  </w:r>
                </w:p>
              </w:txbxContent>
            </v:textbox>
          </v:shape>
        </w:pict>
      </w:r>
      <w:r w:rsidR="00EE5666">
        <w:rPr>
          <w:noProof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5.95pt;margin-top:85.55pt;width:513pt;height:.35pt;z-index:251659264" o:connectortype="straight"/>
        </w:pict>
      </w:r>
    </w:p>
    <w:sectPr w:rsidR="005C41CD" w:rsidSect="005C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EE5666"/>
    <w:rsid w:val="000066B2"/>
    <w:rsid w:val="00047273"/>
    <w:rsid w:val="000521AF"/>
    <w:rsid w:val="000671E3"/>
    <w:rsid w:val="000836AD"/>
    <w:rsid w:val="00086CD7"/>
    <w:rsid w:val="000907F1"/>
    <w:rsid w:val="000A08C8"/>
    <w:rsid w:val="000A7326"/>
    <w:rsid w:val="000C27C6"/>
    <w:rsid w:val="000D743C"/>
    <w:rsid w:val="000E4525"/>
    <w:rsid w:val="00121E1A"/>
    <w:rsid w:val="00121F7A"/>
    <w:rsid w:val="0012235F"/>
    <w:rsid w:val="00122790"/>
    <w:rsid w:val="00135AFF"/>
    <w:rsid w:val="0014626A"/>
    <w:rsid w:val="0016268A"/>
    <w:rsid w:val="00170C34"/>
    <w:rsid w:val="00172594"/>
    <w:rsid w:val="00176592"/>
    <w:rsid w:val="001A14A8"/>
    <w:rsid w:val="001A3C51"/>
    <w:rsid w:val="001D1F4C"/>
    <w:rsid w:val="00224963"/>
    <w:rsid w:val="00242465"/>
    <w:rsid w:val="002813A9"/>
    <w:rsid w:val="0028715C"/>
    <w:rsid w:val="002A5611"/>
    <w:rsid w:val="002E7A8B"/>
    <w:rsid w:val="002F2293"/>
    <w:rsid w:val="002F31FC"/>
    <w:rsid w:val="00311C63"/>
    <w:rsid w:val="0033301E"/>
    <w:rsid w:val="00351F3D"/>
    <w:rsid w:val="00353C04"/>
    <w:rsid w:val="00365592"/>
    <w:rsid w:val="00386580"/>
    <w:rsid w:val="003B6948"/>
    <w:rsid w:val="00415B35"/>
    <w:rsid w:val="004215E6"/>
    <w:rsid w:val="00421AEA"/>
    <w:rsid w:val="0043043C"/>
    <w:rsid w:val="00436BEA"/>
    <w:rsid w:val="004517D3"/>
    <w:rsid w:val="0047592B"/>
    <w:rsid w:val="00484A31"/>
    <w:rsid w:val="004C159E"/>
    <w:rsid w:val="004C5332"/>
    <w:rsid w:val="00511C45"/>
    <w:rsid w:val="00552603"/>
    <w:rsid w:val="00560DDD"/>
    <w:rsid w:val="0058643C"/>
    <w:rsid w:val="00586E3A"/>
    <w:rsid w:val="0059757E"/>
    <w:rsid w:val="005B1DD7"/>
    <w:rsid w:val="005C41CD"/>
    <w:rsid w:val="005E0813"/>
    <w:rsid w:val="005F29C2"/>
    <w:rsid w:val="005F4D99"/>
    <w:rsid w:val="006442B9"/>
    <w:rsid w:val="00645746"/>
    <w:rsid w:val="0064649E"/>
    <w:rsid w:val="00654B1C"/>
    <w:rsid w:val="006726D9"/>
    <w:rsid w:val="006A55A8"/>
    <w:rsid w:val="006D4C15"/>
    <w:rsid w:val="006E5D64"/>
    <w:rsid w:val="00767ACE"/>
    <w:rsid w:val="00770ACD"/>
    <w:rsid w:val="00781BDB"/>
    <w:rsid w:val="007C0FBA"/>
    <w:rsid w:val="007C46AF"/>
    <w:rsid w:val="007C7647"/>
    <w:rsid w:val="00812474"/>
    <w:rsid w:val="008154FA"/>
    <w:rsid w:val="00852AA0"/>
    <w:rsid w:val="008A41C2"/>
    <w:rsid w:val="008A740E"/>
    <w:rsid w:val="008B068F"/>
    <w:rsid w:val="008C14A3"/>
    <w:rsid w:val="008F23CE"/>
    <w:rsid w:val="009151E0"/>
    <w:rsid w:val="00923E3E"/>
    <w:rsid w:val="0092495B"/>
    <w:rsid w:val="009647ED"/>
    <w:rsid w:val="009744AE"/>
    <w:rsid w:val="00985D08"/>
    <w:rsid w:val="009A63AA"/>
    <w:rsid w:val="009B1B16"/>
    <w:rsid w:val="009C60AA"/>
    <w:rsid w:val="009D3884"/>
    <w:rsid w:val="009D426D"/>
    <w:rsid w:val="009E576E"/>
    <w:rsid w:val="00A109FC"/>
    <w:rsid w:val="00A32D29"/>
    <w:rsid w:val="00AC227D"/>
    <w:rsid w:val="00AF1AF4"/>
    <w:rsid w:val="00B01F91"/>
    <w:rsid w:val="00B256C7"/>
    <w:rsid w:val="00B4789A"/>
    <w:rsid w:val="00B7305D"/>
    <w:rsid w:val="00B7755B"/>
    <w:rsid w:val="00B80CB1"/>
    <w:rsid w:val="00BA396A"/>
    <w:rsid w:val="00BB4F85"/>
    <w:rsid w:val="00BC533C"/>
    <w:rsid w:val="00BD6891"/>
    <w:rsid w:val="00BE02EB"/>
    <w:rsid w:val="00C407C4"/>
    <w:rsid w:val="00C56B66"/>
    <w:rsid w:val="00C8360A"/>
    <w:rsid w:val="00C976BC"/>
    <w:rsid w:val="00CB4003"/>
    <w:rsid w:val="00CC2C39"/>
    <w:rsid w:val="00CD4A40"/>
    <w:rsid w:val="00CE6D30"/>
    <w:rsid w:val="00CF6ED1"/>
    <w:rsid w:val="00D103EA"/>
    <w:rsid w:val="00D17501"/>
    <w:rsid w:val="00D23175"/>
    <w:rsid w:val="00D423FE"/>
    <w:rsid w:val="00D61E4B"/>
    <w:rsid w:val="00D626D1"/>
    <w:rsid w:val="00D64BE2"/>
    <w:rsid w:val="00DC0293"/>
    <w:rsid w:val="00DE03B9"/>
    <w:rsid w:val="00E00922"/>
    <w:rsid w:val="00E02A2F"/>
    <w:rsid w:val="00E038D7"/>
    <w:rsid w:val="00E1757A"/>
    <w:rsid w:val="00E23FD1"/>
    <w:rsid w:val="00E345A2"/>
    <w:rsid w:val="00E34FA6"/>
    <w:rsid w:val="00E66043"/>
    <w:rsid w:val="00E755BF"/>
    <w:rsid w:val="00E920FC"/>
    <w:rsid w:val="00E97CEF"/>
    <w:rsid w:val="00EA773A"/>
    <w:rsid w:val="00EA7742"/>
    <w:rsid w:val="00EB375F"/>
    <w:rsid w:val="00EC74A7"/>
    <w:rsid w:val="00EE5666"/>
    <w:rsid w:val="00F23C78"/>
    <w:rsid w:val="00F40E90"/>
    <w:rsid w:val="00F458A4"/>
    <w:rsid w:val="00F47A60"/>
    <w:rsid w:val="00F677A3"/>
    <w:rsid w:val="00FC7C2A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E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566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70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sfjallsbrod.blogspot.com" TargetMode="External"/><Relationship Id="rId4" Type="http://schemas.openxmlformats.org/officeDocument/2006/relationships/hyperlink" Target="http://flickr.com/marsfjallsbro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1</cp:revision>
  <cp:lastPrinted>2010-12-14T12:26:00Z</cp:lastPrinted>
  <dcterms:created xsi:type="dcterms:W3CDTF">2010-12-14T12:11:00Z</dcterms:created>
  <dcterms:modified xsi:type="dcterms:W3CDTF">2010-12-14T12:35:00Z</dcterms:modified>
</cp:coreProperties>
</file>