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A9D" w:rsidRPr="007D0F96" w:rsidRDefault="001C4C82" w:rsidP="001C4C82">
      <w:pPr>
        <w:tabs>
          <w:tab w:val="left" w:pos="1587"/>
          <w:tab w:val="center" w:pos="3833"/>
        </w:tabs>
        <w:rPr>
          <w:rFonts w:ascii="Arial" w:hAnsi="Arial" w:cs="Arial"/>
          <w:b/>
          <w:spacing w:val="-3"/>
          <w:sz w:val="28"/>
          <w:szCs w:val="28"/>
          <w:lang w:val="en-GB"/>
        </w:rPr>
      </w:pPr>
      <w:r>
        <w:rPr>
          <w:rFonts w:ascii="Arial" w:hAnsi="Arial" w:cs="Arial"/>
          <w:b/>
          <w:spacing w:val="-3"/>
          <w:sz w:val="28"/>
          <w:szCs w:val="28"/>
          <w:lang w:val="en-GB"/>
        </w:rPr>
        <w:tab/>
      </w:r>
      <w:r>
        <w:rPr>
          <w:rFonts w:ascii="Arial" w:hAnsi="Arial" w:cs="Arial"/>
          <w:b/>
          <w:spacing w:val="-3"/>
          <w:sz w:val="28"/>
          <w:szCs w:val="28"/>
          <w:lang w:val="en-GB"/>
        </w:rPr>
        <w:tab/>
      </w:r>
      <w:r w:rsidRPr="001C4C82">
        <w:rPr>
          <w:rFonts w:ascii="Arial" w:hAnsi="Arial" w:cs="Arial"/>
          <w:b/>
          <w:noProof/>
          <w:spacing w:val="-3"/>
          <w:sz w:val="28"/>
          <w:szCs w:val="28"/>
          <w:lang w:val="da-DK" w:eastAsia="zh-CN"/>
        </w:rPr>
        <w:drawing>
          <wp:inline distT="0" distB="0" distL="0" distR="0">
            <wp:extent cx="1778025" cy="532938"/>
            <wp:effectExtent l="25400" t="0" r="0" b="0"/>
            <wp:docPr id="11" name="Image 1" descr="C:\Documents and Settings\laure.foulatier\Mes documents\Utile\Logo\NEW LOGOS\LOREAL_PARIS_NEW2010 ORdegrade╠ü U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laure.foulatier\Mes documents\Utile\Logo\NEW LOGOS\LOREAL_PARIS_NEW2010 ORdegrade╠ü USA.jpg"/>
                    <pic:cNvPicPr>
                      <a:picLocks noChangeAspect="1" noChangeArrowheads="1"/>
                    </pic:cNvPicPr>
                  </pic:nvPicPr>
                  <pic:blipFill>
                    <a:blip r:embed="rId8" cstate="print"/>
                    <a:srcRect/>
                    <a:stretch>
                      <a:fillRect/>
                    </a:stretch>
                  </pic:blipFill>
                  <pic:spPr bwMode="auto">
                    <a:xfrm>
                      <a:off x="0" y="0"/>
                      <a:ext cx="1798593" cy="539103"/>
                    </a:xfrm>
                    <a:prstGeom prst="rect">
                      <a:avLst/>
                    </a:prstGeom>
                    <a:noFill/>
                    <a:ln w="9525">
                      <a:noFill/>
                      <a:miter lim="800000"/>
                      <a:headEnd/>
                      <a:tailEnd/>
                    </a:ln>
                  </pic:spPr>
                </pic:pic>
              </a:graphicData>
            </a:graphic>
          </wp:inline>
        </w:drawing>
      </w:r>
      <w:r w:rsidR="006B4DB3" w:rsidRPr="006B4DB3">
        <w:rPr>
          <w:rFonts w:ascii="HelveticaNeueLT Std" w:hAnsi="HelveticaNeueLT Std"/>
          <w:noProof/>
          <w:sz w:val="20"/>
          <w:szCs w:val="20"/>
        </w:rPr>
        <w:pict>
          <v:shapetype id="_x0000_t202" coordsize="21600,21600" o:spt="202" path="m,l,21600r21600,l21600,xe">
            <v:stroke joinstyle="miter"/>
            <v:path gradientshapeok="t" o:connecttype="rect"/>
          </v:shapetype>
          <v:shape id="Text Box 2" o:spid="_x0000_s1026" type="#_x0000_t202" style="position:absolute;margin-left:-63pt;margin-top:-27pt;width:124.85pt;height:84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" filled="f" stroked="f">
            <v:textbox inset=",7.2pt,,7.2pt">
              <w:txbxContent>
                <w:p w:rsidR="002C2991" w:rsidRDefault="002C2991" w:rsidP="004C2938"/>
                <w:p w:rsidR="002C2991" w:rsidRDefault="002C2991" w:rsidP="004C2938"/>
                <w:p w:rsidR="002C2991" w:rsidRDefault="002C2991" w:rsidP="004C2938"/>
                <w:p w:rsidR="002C2991" w:rsidRDefault="002C2991" w:rsidP="004C2938"/>
                <w:p w:rsidR="002C2991" w:rsidRDefault="002C2991" w:rsidP="004C2938"/>
                <w:p w:rsidR="002C2991" w:rsidRDefault="002C2991" w:rsidP="004C2938"/>
                <w:p w:rsidR="002C2991" w:rsidRDefault="002C2991" w:rsidP="004C2938"/>
                <w:p w:rsidR="002C2991" w:rsidRDefault="002C2991" w:rsidP="004C2938"/>
                <w:p w:rsidR="002C2991" w:rsidRDefault="002C2991" w:rsidP="004C2938"/>
                <w:p w:rsidR="002C2991" w:rsidRDefault="002C2991" w:rsidP="004C2938"/>
                <w:p w:rsidR="002C2991" w:rsidRDefault="002C2991" w:rsidP="004C2938"/>
                <w:p w:rsidR="002C2991" w:rsidRDefault="002C2991" w:rsidP="004C2938"/>
                <w:p w:rsidR="002C2991" w:rsidRDefault="002C2991" w:rsidP="004C2938"/>
                <w:p w:rsidR="002C2991" w:rsidRDefault="002C2991" w:rsidP="004C2938"/>
                <w:p w:rsidR="002C2991" w:rsidRDefault="002C2991" w:rsidP="004C2938"/>
                <w:p w:rsidR="002C2991" w:rsidRDefault="002C2991" w:rsidP="004C2938"/>
                <w:p w:rsidR="002C2991" w:rsidRDefault="002C2991" w:rsidP="004C2938"/>
                <w:p w:rsidR="002C2991" w:rsidRDefault="002C2991" w:rsidP="004C2938"/>
                <w:p w:rsidR="002C2991" w:rsidRDefault="002C2991" w:rsidP="004C2938"/>
                <w:p w:rsidR="002C2991" w:rsidRDefault="002C2991" w:rsidP="004C2938"/>
                <w:p w:rsidR="002C2991" w:rsidRDefault="002C2991" w:rsidP="004C2938">
                  <w:pPr>
                    <w:rPr>
                      <w:rFonts w:ascii="BauLF-Bold" w:hAnsi="BauLF-Bold"/>
                    </w:rPr>
                  </w:pPr>
                  <w:r>
                    <w:rPr>
                      <w:rFonts w:ascii="BauLF-Bold" w:hAnsi="BauLF-Bold"/>
                    </w:rPr>
                    <w:t>Press</w:t>
                  </w:r>
                </w:p>
                <w:p w:rsidR="002C2991" w:rsidRPr="000129F4" w:rsidRDefault="002C2991" w:rsidP="004C2938">
                  <w:pPr>
                    <w:rPr>
                      <w:rFonts w:ascii="BauLF-Bold" w:hAnsi="BauLF-Bold"/>
                    </w:rPr>
                  </w:pPr>
                  <w:r>
                    <w:rPr>
                      <w:rFonts w:ascii="BauLF-Bold" w:hAnsi="BauLF-Bold"/>
                    </w:rPr>
                    <w:t>release</w:t>
                  </w:r>
                </w:p>
                <w:p w:rsidR="002C2991" w:rsidRDefault="002C2991" w:rsidP="004C2938">
                  <w:pPr>
                    <w:rPr>
                      <w:rFonts w:ascii="BauLF-Regular" w:hAnsi="BauLF-Regular"/>
                    </w:rPr>
                  </w:pPr>
                  <w:r>
                    <w:rPr>
                      <w:rFonts w:ascii="BauLF-Regular" w:hAnsi="BauLF-Regular"/>
                    </w:rPr>
                    <w:t>14 November</w:t>
                  </w:r>
                  <w:r w:rsidRPr="000129F4">
                    <w:rPr>
                      <w:rFonts w:ascii="BauLF-Regular" w:hAnsi="BauLF-Regular"/>
                    </w:rPr>
                    <w:t xml:space="preserve"> 2011 </w:t>
                  </w:r>
                </w:p>
                <w:p w:rsidR="002C2991" w:rsidRDefault="002C2991" w:rsidP="004C2938">
                  <w:pPr>
                    <w:rPr>
                      <w:rFonts w:ascii="BauLF-Regular" w:hAnsi="BauLF-Regular"/>
                    </w:rPr>
                  </w:pPr>
                </w:p>
                <w:p w:rsidR="002C2991" w:rsidRPr="0063795B" w:rsidRDefault="002C2991" w:rsidP="004C2938">
                  <w:pPr>
                    <w:pBdr>
                      <w:top w:val="single" w:sz="18" w:space="1" w:color="948A54" w:themeColor="background2" w:themeShade="80"/>
                    </w:pBdr>
                    <w:rPr>
                      <w:rFonts w:ascii="BauLF-Regular" w:hAnsi="BauLF-Regular"/>
                    </w:rPr>
                  </w:pPr>
                  <w:r w:rsidRPr="0063795B">
                    <w:rPr>
                      <w:rFonts w:ascii="BauLF-Regular" w:hAnsi="BauLF-Regular"/>
                    </w:rPr>
                    <w:t xml:space="preserve">   </w:t>
                  </w:r>
                </w:p>
                <w:p w:rsidR="002C2991" w:rsidRDefault="002C2991" w:rsidP="004C2938">
                  <w:pPr>
                    <w:rPr>
                      <w:rFonts w:ascii="Gotham-Black" w:hAnsi="Gotham-Black"/>
                      <w:caps/>
                      <w:sz w:val="20"/>
                    </w:rPr>
                  </w:pPr>
                  <w:r>
                    <w:rPr>
                      <w:rFonts w:ascii="Gotham-Black" w:hAnsi="Gotham-Black"/>
                      <w:caps/>
                      <w:sz w:val="20"/>
                    </w:rPr>
                    <w:t>International Communication</w:t>
                  </w:r>
                </w:p>
                <w:p w:rsidR="002C2991" w:rsidRPr="000129F4" w:rsidRDefault="002C2991" w:rsidP="004C2938">
                  <w:pPr>
                    <w:rPr>
                      <w:rFonts w:ascii="BauLF-Regular" w:hAnsi="BauLF-Regular"/>
                      <w:sz w:val="16"/>
                    </w:rPr>
                  </w:pPr>
                  <w:r w:rsidRPr="000129F4">
                    <w:rPr>
                      <w:rFonts w:ascii="BauLF-Regular" w:hAnsi="BauLF-Regular"/>
                      <w:sz w:val="16"/>
                    </w:rPr>
                    <w:t>41, RUE MARTRE</w:t>
                  </w:r>
                </w:p>
                <w:p w:rsidR="002C2991" w:rsidRPr="000129F4" w:rsidRDefault="002C2991" w:rsidP="004C2938">
                  <w:pPr>
                    <w:rPr>
                      <w:rFonts w:ascii="BauLF-Regular" w:hAnsi="BauLF-Regular"/>
                      <w:sz w:val="16"/>
                    </w:rPr>
                  </w:pPr>
                  <w:r w:rsidRPr="000129F4">
                    <w:rPr>
                      <w:rFonts w:ascii="BauLF-Regular" w:hAnsi="BauLF-Regular"/>
                      <w:sz w:val="16"/>
                    </w:rPr>
                    <w:t>92117 CLICHY CEDEX</w:t>
                  </w:r>
                </w:p>
                <w:p w:rsidR="002C2991" w:rsidRPr="000129F4" w:rsidRDefault="002C2991" w:rsidP="004C2938">
                  <w:pPr>
                    <w:rPr>
                      <w:rFonts w:ascii="BauLF-Regular" w:hAnsi="BauLF-Regular"/>
                      <w:sz w:val="16"/>
                    </w:rPr>
                  </w:pPr>
                  <w:r w:rsidRPr="000129F4">
                    <w:rPr>
                      <w:rFonts w:ascii="BauLF-Regular" w:hAnsi="BauLF-Regular"/>
                      <w:sz w:val="16"/>
                    </w:rPr>
                    <w:t>WWW.LOREALPARIS.COM</w:t>
                  </w:r>
                </w:p>
                <w:p w:rsidR="002C2991" w:rsidRDefault="002C2991" w:rsidP="004C2938"/>
                <w:p w:rsidR="002C2991" w:rsidRDefault="002C2991" w:rsidP="004C2938"/>
                <w:p w:rsidR="002C2991" w:rsidRDefault="002C2991" w:rsidP="004C2938"/>
                <w:p w:rsidR="002C2991" w:rsidRDefault="002C2991" w:rsidP="004C2938"/>
                <w:p w:rsidR="002C2991" w:rsidRDefault="002C2991" w:rsidP="004C2938"/>
                <w:p w:rsidR="002C2991" w:rsidRDefault="002C2991" w:rsidP="004C2938"/>
                <w:p w:rsidR="002C2991" w:rsidRDefault="002C2991" w:rsidP="004C2938"/>
                <w:p w:rsidR="002C2991" w:rsidRDefault="002C2991" w:rsidP="004C2938"/>
                <w:p w:rsidR="002C2991" w:rsidRDefault="002C2991" w:rsidP="004C2938"/>
                <w:p w:rsidR="002C2991" w:rsidRDefault="002C2991" w:rsidP="004C2938">
                  <w:pPr>
                    <w:rPr>
                      <w:rFonts w:ascii="Aviano Didone Thin" w:hAnsi="Aviano Didone Thin"/>
                      <w:b/>
                      <w:sz w:val="16"/>
                    </w:rPr>
                  </w:pPr>
                </w:p>
                <w:p w:rsidR="002C2991" w:rsidRDefault="002C2991" w:rsidP="004C2938">
                  <w:pPr>
                    <w:rPr>
                      <w:rFonts w:ascii="Aviano Didone Thin" w:hAnsi="Aviano Didone Thin"/>
                      <w:b/>
                      <w:sz w:val="16"/>
                    </w:rPr>
                  </w:pPr>
                </w:p>
                <w:p w:rsidR="002C2991" w:rsidRDefault="002C2991" w:rsidP="004C2938">
                  <w:pPr>
                    <w:rPr>
                      <w:rFonts w:ascii="Aviano Didone Thin" w:hAnsi="Aviano Didone Thin"/>
                      <w:b/>
                      <w:sz w:val="16"/>
                    </w:rPr>
                  </w:pPr>
                </w:p>
                <w:p w:rsidR="002C2991" w:rsidRDefault="002C2991" w:rsidP="004C2938">
                  <w:pPr>
                    <w:rPr>
                      <w:rFonts w:ascii="Aviano Didone Thin" w:hAnsi="Aviano Didone Thin"/>
                      <w:b/>
                      <w:sz w:val="16"/>
                    </w:rPr>
                  </w:pPr>
                </w:p>
                <w:p w:rsidR="002C2991" w:rsidRPr="00170E64" w:rsidRDefault="002C2991" w:rsidP="004C2938">
                  <w:pPr>
                    <w:rPr>
                      <w:rFonts w:ascii="Sackers Gothic Std Light" w:hAnsi="Sackers Gothic Std Light"/>
                      <w:b/>
                      <w:sz w:val="16"/>
                    </w:rPr>
                  </w:pPr>
                </w:p>
                <w:p w:rsidR="002C2991" w:rsidRPr="00170E64" w:rsidRDefault="002C2991" w:rsidP="004C2938">
                  <w:pPr>
                    <w:rPr>
                      <w:rFonts w:ascii="Sackers Gothic Std Light" w:hAnsi="Sackers Gothic Std Light"/>
                      <w:b/>
                      <w:sz w:val="16"/>
                    </w:rPr>
                  </w:pPr>
                  <w:r w:rsidRPr="00170E64">
                    <w:rPr>
                      <w:rFonts w:ascii="Sackers Gothic Std Light" w:hAnsi="Sackers Gothic Std Light"/>
                      <w:b/>
                      <w:sz w:val="16"/>
                    </w:rPr>
                    <w:t>MEDIA</w:t>
                  </w:r>
                  <w:r>
                    <w:rPr>
                      <w:rFonts w:ascii="Sackers Gothic Std Light" w:hAnsi="Sackers Gothic Std Light"/>
                      <w:b/>
                      <w:sz w:val="16"/>
                    </w:rPr>
                    <w:t xml:space="preserve"> CONTACTS</w:t>
                  </w:r>
                </w:p>
                <w:p w:rsidR="002C2991" w:rsidRPr="00170E64" w:rsidRDefault="002C2991" w:rsidP="004C2938">
                  <w:pPr>
                    <w:rPr>
                      <w:rFonts w:ascii="Sackers Gothic Std Light" w:hAnsi="Sackers Gothic Std Light"/>
                      <w:b/>
                      <w:sz w:val="16"/>
                    </w:rPr>
                  </w:pPr>
                </w:p>
                <w:p w:rsidR="002C2991" w:rsidRPr="00170E64" w:rsidRDefault="002C2991" w:rsidP="004C2938">
                  <w:pPr>
                    <w:rPr>
                      <w:rFonts w:ascii="Sackers Gothic Std Light" w:hAnsi="Sackers Gothic Std Light"/>
                      <w:b/>
                      <w:sz w:val="16"/>
                    </w:rPr>
                  </w:pPr>
                  <w:r>
                    <w:rPr>
                      <w:rFonts w:ascii="Sackers Gothic Std Light" w:hAnsi="Sackers Gothic Std Light"/>
                      <w:b/>
                      <w:sz w:val="16"/>
                    </w:rPr>
                    <w:t>Guerric de B</w:t>
                  </w:r>
                  <w:r w:rsidRPr="00170E64">
                    <w:rPr>
                      <w:rFonts w:ascii="Sackers Gothic Std Light" w:hAnsi="Sackers Gothic Std Light"/>
                      <w:b/>
                      <w:sz w:val="16"/>
                    </w:rPr>
                    <w:t xml:space="preserve">eauregard </w:t>
                  </w:r>
                </w:p>
                <w:p w:rsidR="002C2991" w:rsidRPr="00170E64" w:rsidRDefault="002C2991" w:rsidP="004C2938">
                  <w:pPr>
                    <w:rPr>
                      <w:rFonts w:ascii="Sackers Gothic Std Light" w:hAnsi="Sackers Gothic Std Light"/>
                      <w:sz w:val="16"/>
                    </w:rPr>
                  </w:pPr>
                  <w:r w:rsidRPr="00170E64">
                    <w:rPr>
                      <w:rFonts w:ascii="Sackers Gothic Std Light" w:hAnsi="Sackers Gothic Std Light"/>
                      <w:sz w:val="16"/>
                    </w:rPr>
                    <w:t>L’Oréal Paris</w:t>
                  </w:r>
                </w:p>
                <w:p w:rsidR="002C2991" w:rsidRDefault="002C2991" w:rsidP="004C2938">
                  <w:pPr>
                    <w:rPr>
                      <w:rFonts w:ascii="Sackers Gothic Std Light" w:hAnsi="Sackers Gothic Std Light"/>
                      <w:sz w:val="16"/>
                    </w:rPr>
                  </w:pPr>
                  <w:r>
                    <w:rPr>
                      <w:rFonts w:ascii="Sackers Gothic Std Light" w:hAnsi="Sackers Gothic Std Light"/>
                      <w:sz w:val="16"/>
                    </w:rPr>
                    <w:t xml:space="preserve">PR and Corporate Communications </w:t>
                  </w:r>
                </w:p>
                <w:p w:rsidR="002C2991" w:rsidRPr="00B458F1" w:rsidRDefault="002C2991" w:rsidP="004C2938">
                  <w:pPr>
                    <w:rPr>
                      <w:rFonts w:ascii="Sackers Gothic Std Light" w:hAnsi="Sackers Gothic Std Light"/>
                      <w:b/>
                      <w:sz w:val="16"/>
                    </w:rPr>
                  </w:pPr>
                </w:p>
                <w:p w:rsidR="002C2991" w:rsidRPr="002F1B08" w:rsidRDefault="002C2991" w:rsidP="004C2938">
                  <w:pPr>
                    <w:rPr>
                      <w:rFonts w:ascii="Sackers Gothic Std Light" w:hAnsi="Sackers Gothic Std Light"/>
                      <w:b/>
                      <w:sz w:val="16"/>
                      <w:lang w:val="en-US"/>
                    </w:rPr>
                  </w:pPr>
                  <w:r w:rsidRPr="00AA40D0">
                    <w:rPr>
                      <w:rFonts w:ascii="Sackers Gothic Std Light" w:hAnsi="Sackers Gothic Std Light"/>
                      <w:b/>
                      <w:sz w:val="16"/>
                      <w:lang w:val="en-US"/>
                    </w:rPr>
                    <w:t>Courtney MacNeil</w:t>
                  </w:r>
                </w:p>
                <w:p w:rsidR="002C2991" w:rsidRPr="002F1B08" w:rsidRDefault="002C2991" w:rsidP="004C2938">
                  <w:pPr>
                    <w:rPr>
                      <w:rFonts w:ascii="Sackers Gothic Std Light" w:hAnsi="Sackers Gothic Std Light"/>
                      <w:sz w:val="16"/>
                      <w:lang w:val="en-US"/>
                    </w:rPr>
                  </w:pPr>
                  <w:r w:rsidRPr="00AA40D0">
                    <w:rPr>
                      <w:rFonts w:ascii="Sackers Gothic Std Light" w:hAnsi="Sackers Gothic Std Light"/>
                      <w:sz w:val="16"/>
                      <w:lang w:val="en-US"/>
                    </w:rPr>
                    <w:t>Agence ELAN</w:t>
                  </w:r>
                </w:p>
                <w:p w:rsidR="002C2991" w:rsidRPr="002F1B08" w:rsidRDefault="002C2991" w:rsidP="004C2938">
                  <w:pPr>
                    <w:rPr>
                      <w:rFonts w:ascii="Sackers Gothic Std Light" w:hAnsi="Sackers Gothic Std Light"/>
                      <w:sz w:val="14"/>
                      <w:lang w:val="en-US"/>
                    </w:rPr>
                  </w:pPr>
                  <w:r w:rsidRPr="00AA40D0">
                    <w:rPr>
                      <w:rFonts w:ascii="Sackers Gothic Std Light" w:hAnsi="Sackers Gothic Std Light"/>
                      <w:sz w:val="14"/>
                      <w:lang w:val="en-US"/>
                    </w:rPr>
                    <w:t>t. + 33 6 15 03 48 76</w:t>
                  </w:r>
                </w:p>
                <w:p w:rsidR="002C2991" w:rsidRDefault="002C2991" w:rsidP="004C2938">
                  <w:pPr>
                    <w:rPr>
                      <w:rFonts w:ascii="Sackers Gothic Std Light" w:hAnsi="Sackers Gothic Std Light"/>
                      <w:sz w:val="16"/>
                    </w:rPr>
                  </w:pPr>
                  <w:r>
                    <w:rPr>
                      <w:rFonts w:ascii="Sackers Gothic Std Light" w:hAnsi="Sackers Gothic Std Light"/>
                      <w:sz w:val="16"/>
                    </w:rPr>
                    <w:t>Courtney.macneil@</w:t>
                  </w:r>
                </w:p>
                <w:p w:rsidR="002C2991" w:rsidRPr="00B458F1" w:rsidRDefault="002C2991" w:rsidP="004C2938">
                  <w:pPr>
                    <w:rPr>
                      <w:rFonts w:ascii="Sackers Gothic Std Light" w:hAnsi="Sackers Gothic Std Light"/>
                      <w:sz w:val="16"/>
                    </w:rPr>
                  </w:pPr>
                  <w:r>
                    <w:rPr>
                      <w:rFonts w:ascii="Sackers Gothic Std Light" w:hAnsi="Sackers Gothic Std Light"/>
                      <w:sz w:val="16"/>
                    </w:rPr>
                    <w:t>agence-elan.com</w:t>
                  </w:r>
                </w:p>
              </w:txbxContent>
            </v:textbox>
            <w10:wrap type="tight"/>
          </v:shape>
        </w:pict>
      </w:r>
    </w:p>
    <w:p w:rsidR="00C31A9D" w:rsidRPr="007D0F96" w:rsidRDefault="00C31A9D" w:rsidP="00C31A9D">
      <w:pPr>
        <w:jc w:val="center"/>
        <w:rPr>
          <w:rFonts w:ascii="HelveticaNeueLT Std" w:hAnsi="HelveticaNeueLT Std" w:cs="Arial"/>
          <w:b/>
          <w:spacing w:val="-3"/>
          <w:sz w:val="28"/>
          <w:szCs w:val="28"/>
          <w:lang w:val="en-GB"/>
        </w:rPr>
      </w:pPr>
    </w:p>
    <w:p w:rsidR="00C31A9D" w:rsidRPr="007D0F96" w:rsidRDefault="00E65B4A" w:rsidP="00C31A9D">
      <w:pPr>
        <w:jc w:val="center"/>
        <w:rPr>
          <w:rFonts w:ascii="HelveticaNeueLT Std" w:hAnsi="HelveticaNeueLT Std" w:cs="Arial"/>
          <w:b/>
          <w:spacing w:val="-3"/>
          <w:sz w:val="28"/>
          <w:szCs w:val="28"/>
          <w:lang w:val="en-GB"/>
        </w:rPr>
      </w:pPr>
      <w:r w:rsidRPr="007D0F96">
        <w:rPr>
          <w:rFonts w:ascii="HelveticaNeueLT Std" w:hAnsi="HelveticaNeueLT Std" w:cs="Arial"/>
          <w:b/>
          <w:spacing w:val="-3"/>
          <w:sz w:val="28"/>
          <w:szCs w:val="28"/>
          <w:lang w:val="en-GB"/>
        </w:rPr>
        <w:t>40</w:t>
      </w:r>
      <w:r w:rsidR="002E68CB" w:rsidRPr="007D0F96">
        <w:rPr>
          <w:rFonts w:ascii="HelveticaNeueLT Std" w:hAnsi="HelveticaNeueLT Std" w:cs="Arial"/>
          <w:b/>
          <w:spacing w:val="-3"/>
          <w:sz w:val="28"/>
          <w:szCs w:val="28"/>
          <w:vertAlign w:val="superscript"/>
          <w:lang w:val="en-GB"/>
        </w:rPr>
        <w:t xml:space="preserve"> </w:t>
      </w:r>
      <w:r w:rsidR="002E68CB" w:rsidRPr="007D0F96">
        <w:rPr>
          <w:rFonts w:ascii="HelveticaNeueLT Std" w:hAnsi="HelveticaNeueLT Std" w:cs="Arial"/>
          <w:b/>
          <w:spacing w:val="-3"/>
          <w:sz w:val="28"/>
          <w:szCs w:val="28"/>
          <w:lang w:val="en-GB"/>
        </w:rPr>
        <w:t xml:space="preserve">Years </w:t>
      </w:r>
      <w:r w:rsidRPr="007D0F96">
        <w:rPr>
          <w:rFonts w:ascii="HelveticaNeueLT Std" w:hAnsi="HelveticaNeueLT Std" w:cs="Arial"/>
          <w:b/>
          <w:spacing w:val="-3"/>
          <w:sz w:val="28"/>
          <w:szCs w:val="28"/>
          <w:lang w:val="en-GB"/>
        </w:rPr>
        <w:t>of “Because I’m Worth It</w:t>
      </w:r>
      <w:r w:rsidR="002E68CB" w:rsidRPr="007D0F96">
        <w:rPr>
          <w:rFonts w:ascii="HelveticaNeueLT Std" w:hAnsi="HelveticaNeueLT Std" w:cs="Arial"/>
          <w:b/>
          <w:spacing w:val="-3"/>
          <w:sz w:val="28"/>
          <w:szCs w:val="28"/>
          <w:lang w:val="en-GB"/>
        </w:rPr>
        <w:t>”</w:t>
      </w:r>
      <w:r w:rsidRPr="007D0F96">
        <w:rPr>
          <w:rFonts w:ascii="HelveticaNeueLT Std" w:hAnsi="HelveticaNeueLT Std" w:cs="Arial"/>
          <w:b/>
          <w:spacing w:val="-3"/>
          <w:sz w:val="28"/>
          <w:szCs w:val="28"/>
          <w:lang w:val="en-GB"/>
        </w:rPr>
        <w:t xml:space="preserve"> </w:t>
      </w:r>
    </w:p>
    <w:p w:rsidR="001D3EBC" w:rsidRDefault="002E68CB" w:rsidP="004C2E89">
      <w:pPr>
        <w:jc w:val="center"/>
        <w:rPr>
          <w:rFonts w:ascii="HelveticaNeueLT Std" w:hAnsi="HelveticaNeueLT Std" w:cs="Arial"/>
          <w:b/>
          <w:spacing w:val="-3"/>
          <w:sz w:val="28"/>
          <w:szCs w:val="28"/>
          <w:lang w:val="en-GB"/>
        </w:rPr>
      </w:pPr>
      <w:r w:rsidRPr="007D0F96">
        <w:rPr>
          <w:rFonts w:ascii="HelveticaNeueLT Std" w:hAnsi="HelveticaNeueLT Std" w:cs="Arial"/>
          <w:b/>
          <w:spacing w:val="-3"/>
          <w:sz w:val="28"/>
          <w:szCs w:val="28"/>
          <w:lang w:val="en-GB"/>
        </w:rPr>
        <w:t>A landmark annive</w:t>
      </w:r>
      <w:r w:rsidR="007E3974">
        <w:rPr>
          <w:rFonts w:ascii="HelveticaNeueLT Std" w:hAnsi="HelveticaNeueLT Std" w:cs="Arial"/>
          <w:b/>
          <w:spacing w:val="-3"/>
          <w:sz w:val="28"/>
          <w:szCs w:val="28"/>
          <w:lang w:val="en-GB"/>
        </w:rPr>
        <w:t>rsary for a mythical slogan</w:t>
      </w:r>
    </w:p>
    <w:p w:rsidR="0059776E" w:rsidRPr="009F7B02" w:rsidRDefault="0059776E" w:rsidP="007E3974">
      <w:pPr>
        <w:jc w:val="both"/>
        <w:rPr>
          <w:rStyle w:val="apple-style-span"/>
          <w:lang w:val="en-US"/>
        </w:rPr>
      </w:pPr>
    </w:p>
    <w:p w:rsidR="007D0F96" w:rsidRPr="009F7B02" w:rsidRDefault="00BB2442" w:rsidP="007E3974">
      <w:pPr>
        <w:jc w:val="both"/>
        <w:rPr>
          <w:rStyle w:val="apple-style-span"/>
          <w:lang w:val="en-US"/>
        </w:rPr>
      </w:pPr>
      <w:r>
        <w:rPr>
          <w:rStyle w:val="apple-style-span"/>
          <w:rFonts w:ascii="HelveticaNeueLT Std" w:hAnsi="HelveticaNeueLT Std"/>
          <w:b/>
          <w:sz w:val="20"/>
          <w:szCs w:val="20"/>
          <w:lang w:val="en-GB"/>
        </w:rPr>
        <w:t>Paris</w:t>
      </w:r>
      <w:r w:rsidRPr="00BB2442">
        <w:rPr>
          <w:rStyle w:val="apple-style-span"/>
          <w:rFonts w:ascii="HelveticaNeueLT Std" w:hAnsi="HelveticaNeueLT Std"/>
          <w:b/>
          <w:sz w:val="20"/>
          <w:szCs w:val="20"/>
          <w:lang w:val="en-GB"/>
        </w:rPr>
        <w:t>, France (</w:t>
      </w:r>
      <w:r w:rsidR="004C2938" w:rsidRPr="00BB2442">
        <w:rPr>
          <w:rStyle w:val="apple-style-span"/>
          <w:rFonts w:ascii="HelveticaNeueLT Std" w:hAnsi="HelveticaNeueLT Std"/>
          <w:b/>
          <w:sz w:val="20"/>
          <w:szCs w:val="20"/>
          <w:lang w:val="en-GB"/>
        </w:rPr>
        <w:t xml:space="preserve">14 November </w:t>
      </w:r>
      <w:r w:rsidR="00C31A9D" w:rsidRPr="00BB2442">
        <w:rPr>
          <w:rStyle w:val="apple-style-span"/>
          <w:rFonts w:ascii="HelveticaNeueLT Std" w:hAnsi="HelveticaNeueLT Std"/>
          <w:b/>
          <w:sz w:val="20"/>
          <w:szCs w:val="20"/>
          <w:lang w:val="en-GB"/>
        </w:rPr>
        <w:t>201</w:t>
      </w:r>
      <w:r w:rsidRPr="00BB2442">
        <w:rPr>
          <w:rStyle w:val="apple-style-span"/>
          <w:rFonts w:ascii="HelveticaNeueLT Std" w:hAnsi="HelveticaNeueLT Std"/>
          <w:b/>
          <w:sz w:val="20"/>
          <w:szCs w:val="20"/>
          <w:lang w:val="en-GB"/>
        </w:rPr>
        <w:t>1) –</w:t>
      </w:r>
      <w:r w:rsidR="00C31A9D" w:rsidRPr="00BB2442">
        <w:rPr>
          <w:rStyle w:val="apple-style-span"/>
          <w:rFonts w:ascii="HelveticaNeueLT Std" w:hAnsi="HelveticaNeueLT Std"/>
          <w:b/>
          <w:sz w:val="20"/>
          <w:szCs w:val="20"/>
          <w:lang w:val="en-GB"/>
        </w:rPr>
        <w:t xml:space="preserve"> </w:t>
      </w:r>
      <w:r w:rsidR="002943A2" w:rsidRPr="00BB2442">
        <w:rPr>
          <w:rStyle w:val="apple-style-span"/>
          <w:rFonts w:ascii="HelveticaNeueLT Std" w:hAnsi="HelveticaNeueLT Std"/>
          <w:b/>
          <w:sz w:val="20"/>
          <w:szCs w:val="20"/>
          <w:lang w:val="en-GB"/>
        </w:rPr>
        <w:t>L’Oréal Paris, the world’s leading</w:t>
      </w:r>
      <w:r w:rsidR="00EE0FEA" w:rsidRPr="00BB2442">
        <w:rPr>
          <w:rStyle w:val="apple-style-span"/>
          <w:rFonts w:ascii="HelveticaNeueLT Std" w:hAnsi="HelveticaNeueLT Std"/>
          <w:b/>
          <w:sz w:val="20"/>
          <w:szCs w:val="20"/>
          <w:lang w:val="en-GB"/>
        </w:rPr>
        <w:t xml:space="preserve"> </w:t>
      </w:r>
      <w:r w:rsidR="003244C1">
        <w:rPr>
          <w:rStyle w:val="apple-style-span"/>
          <w:rFonts w:ascii="HelveticaNeueLT Std" w:hAnsi="HelveticaNeueLT Std"/>
          <w:b/>
          <w:sz w:val="20"/>
          <w:szCs w:val="20"/>
          <w:lang w:val="en-GB"/>
        </w:rPr>
        <w:t>Beauty</w:t>
      </w:r>
      <w:r w:rsidR="003244C1" w:rsidRPr="00BB2442">
        <w:rPr>
          <w:rStyle w:val="apple-style-span"/>
          <w:rFonts w:ascii="HelveticaNeueLT Std" w:hAnsi="HelveticaNeueLT Std"/>
          <w:b/>
          <w:sz w:val="20"/>
          <w:szCs w:val="20"/>
          <w:lang w:val="en-GB"/>
        </w:rPr>
        <w:t xml:space="preserve"> </w:t>
      </w:r>
      <w:r w:rsidR="002943A2" w:rsidRPr="00BB2442">
        <w:rPr>
          <w:rStyle w:val="apple-style-span"/>
          <w:rFonts w:ascii="HelveticaNeueLT Std" w:hAnsi="HelveticaNeueLT Std"/>
          <w:b/>
          <w:sz w:val="20"/>
          <w:szCs w:val="20"/>
          <w:lang w:val="en-GB"/>
        </w:rPr>
        <w:t>brand, today celebrates the 40</w:t>
      </w:r>
      <w:r w:rsidR="002943A2" w:rsidRPr="00BB2442">
        <w:rPr>
          <w:rStyle w:val="apple-style-span"/>
          <w:rFonts w:ascii="HelveticaNeueLT Std" w:hAnsi="HelveticaNeueLT Std"/>
          <w:b/>
          <w:sz w:val="20"/>
          <w:szCs w:val="20"/>
          <w:vertAlign w:val="superscript"/>
          <w:lang w:val="en-GB"/>
        </w:rPr>
        <w:t>th</w:t>
      </w:r>
      <w:r w:rsidR="002943A2" w:rsidRPr="00BB2442">
        <w:rPr>
          <w:rStyle w:val="apple-style-span"/>
          <w:rFonts w:ascii="HelveticaNeueLT Std" w:hAnsi="HelveticaNeueLT Std"/>
          <w:b/>
          <w:sz w:val="20"/>
          <w:szCs w:val="20"/>
          <w:lang w:val="en-GB"/>
        </w:rPr>
        <w:t xml:space="preserve"> </w:t>
      </w:r>
      <w:r w:rsidR="00BF18B9">
        <w:rPr>
          <w:rStyle w:val="apple-style-span"/>
          <w:rFonts w:ascii="HelveticaNeueLT Std" w:hAnsi="HelveticaNeueLT Std"/>
          <w:b/>
          <w:sz w:val="20"/>
          <w:szCs w:val="20"/>
          <w:lang w:val="en-GB"/>
        </w:rPr>
        <w:t>A</w:t>
      </w:r>
      <w:r w:rsidR="002943A2" w:rsidRPr="00BB2442">
        <w:rPr>
          <w:rStyle w:val="apple-style-span"/>
          <w:rFonts w:ascii="HelveticaNeueLT Std" w:hAnsi="HelveticaNeueLT Std"/>
          <w:b/>
          <w:sz w:val="20"/>
          <w:szCs w:val="20"/>
          <w:lang w:val="en-GB"/>
        </w:rPr>
        <w:t xml:space="preserve">nniversary of its mythical slogan, “Because I’m </w:t>
      </w:r>
      <w:r w:rsidR="00BF18B9">
        <w:rPr>
          <w:rStyle w:val="apple-style-span"/>
          <w:rFonts w:ascii="HelveticaNeueLT Std" w:hAnsi="HelveticaNeueLT Std"/>
          <w:b/>
          <w:sz w:val="20"/>
          <w:szCs w:val="20"/>
          <w:lang w:val="en-GB"/>
        </w:rPr>
        <w:t>W</w:t>
      </w:r>
      <w:r w:rsidR="002943A2" w:rsidRPr="00BB2442">
        <w:rPr>
          <w:rStyle w:val="apple-style-span"/>
          <w:rFonts w:ascii="HelveticaNeueLT Std" w:hAnsi="HelveticaNeueLT Std"/>
          <w:b/>
          <w:sz w:val="20"/>
          <w:szCs w:val="20"/>
          <w:lang w:val="en-GB"/>
        </w:rPr>
        <w:t xml:space="preserve">orth it”. </w:t>
      </w:r>
      <w:r w:rsidR="00EE0FEA" w:rsidRPr="00BB2442">
        <w:rPr>
          <w:rStyle w:val="apple-style-span"/>
          <w:rFonts w:ascii="HelveticaNeueLT Std" w:hAnsi="HelveticaNeueLT Std"/>
          <w:b/>
          <w:sz w:val="20"/>
          <w:szCs w:val="20"/>
          <w:lang w:val="en-GB"/>
        </w:rPr>
        <w:t xml:space="preserve">Reflecting an extraordinary </w:t>
      </w:r>
      <w:r w:rsidRPr="00BB2442">
        <w:rPr>
          <w:rStyle w:val="apple-style-span"/>
          <w:rFonts w:ascii="HelveticaNeueLT Std" w:hAnsi="HelveticaNeueLT Std"/>
          <w:b/>
          <w:sz w:val="20"/>
          <w:szCs w:val="20"/>
          <w:lang w:val="en-GB"/>
        </w:rPr>
        <w:t>journey that</w:t>
      </w:r>
      <w:r w:rsidR="00F85EE5" w:rsidRPr="00BB2442">
        <w:rPr>
          <w:rStyle w:val="apple-style-span"/>
          <w:rFonts w:ascii="HelveticaNeueLT Std" w:hAnsi="HelveticaNeueLT Std"/>
          <w:b/>
          <w:sz w:val="20"/>
          <w:szCs w:val="20"/>
          <w:lang w:val="en-GB"/>
        </w:rPr>
        <w:t xml:space="preserve"> has </w:t>
      </w:r>
      <w:r w:rsidR="00EA3C93" w:rsidRPr="00BB2442">
        <w:rPr>
          <w:rFonts w:ascii="HelveticaNeueLT Std" w:hAnsi="HelveticaNeueLT Std"/>
          <w:b/>
          <w:sz w:val="20"/>
          <w:szCs w:val="20"/>
          <w:lang w:val="en-GB"/>
        </w:rPr>
        <w:t>accompanied women’s empowerment</w:t>
      </w:r>
      <w:r w:rsidR="00F85EE5" w:rsidRPr="00BB2442">
        <w:rPr>
          <w:rFonts w:ascii="HelveticaNeueLT Std" w:hAnsi="HelveticaNeueLT Std"/>
          <w:b/>
          <w:sz w:val="20"/>
          <w:szCs w:val="20"/>
          <w:lang w:val="en-GB"/>
        </w:rPr>
        <w:t xml:space="preserve"> over the past four decades</w:t>
      </w:r>
      <w:r w:rsidR="00E67299">
        <w:rPr>
          <w:rFonts w:ascii="HelveticaNeueLT Std" w:hAnsi="HelveticaNeueLT Std"/>
          <w:b/>
          <w:sz w:val="20"/>
          <w:szCs w:val="20"/>
          <w:lang w:val="en-GB"/>
        </w:rPr>
        <w:t xml:space="preserve">, this iconic </w:t>
      </w:r>
      <w:r w:rsidR="00EA3C93" w:rsidRPr="00BB2442">
        <w:rPr>
          <w:rFonts w:ascii="HelveticaNeueLT Std" w:hAnsi="HelveticaNeueLT Std"/>
          <w:b/>
          <w:sz w:val="20"/>
          <w:szCs w:val="20"/>
          <w:lang w:val="en-GB"/>
        </w:rPr>
        <w:t>signature remains</w:t>
      </w:r>
      <w:r w:rsidR="003244C1">
        <w:rPr>
          <w:rFonts w:ascii="HelveticaNeueLT Std" w:hAnsi="HelveticaNeueLT Std"/>
          <w:b/>
          <w:sz w:val="20"/>
          <w:szCs w:val="20"/>
          <w:lang w:val="en-GB"/>
        </w:rPr>
        <w:t xml:space="preserve">, more than ever, </w:t>
      </w:r>
      <w:r w:rsidR="00EA3C93" w:rsidRPr="00BB2442">
        <w:rPr>
          <w:rFonts w:ascii="HelveticaNeueLT Std" w:hAnsi="HelveticaNeueLT Std"/>
          <w:b/>
          <w:sz w:val="20"/>
          <w:szCs w:val="20"/>
          <w:lang w:val="en-GB"/>
        </w:rPr>
        <w:t>modern, inspiring and faithful to all women</w:t>
      </w:r>
      <w:r w:rsidRPr="00BB2442">
        <w:rPr>
          <w:rFonts w:ascii="HelveticaNeueLT Std" w:hAnsi="HelveticaNeueLT Std"/>
          <w:b/>
          <w:sz w:val="20"/>
          <w:szCs w:val="20"/>
          <w:lang w:val="en-GB"/>
        </w:rPr>
        <w:t>’s</w:t>
      </w:r>
      <w:r w:rsidR="00EA3C93" w:rsidRPr="00BB2442">
        <w:rPr>
          <w:rFonts w:ascii="HelveticaNeueLT Std" w:hAnsi="HelveticaNeueLT Std"/>
          <w:b/>
          <w:sz w:val="20"/>
          <w:szCs w:val="20"/>
          <w:lang w:val="en-GB"/>
        </w:rPr>
        <w:t xml:space="preserve"> aspirations.</w:t>
      </w:r>
      <w:r w:rsidRPr="00BB2442">
        <w:rPr>
          <w:rFonts w:ascii="HelveticaNeueLT Std" w:hAnsi="HelveticaNeueLT Std"/>
          <w:b/>
          <w:sz w:val="20"/>
          <w:szCs w:val="20"/>
          <w:lang w:val="en-GB"/>
        </w:rPr>
        <w:t xml:space="preserve"> </w:t>
      </w:r>
      <w:r>
        <w:rPr>
          <w:rFonts w:ascii="HelveticaNeueLT Std" w:hAnsi="HelveticaNeueLT Std"/>
          <w:b/>
          <w:sz w:val="20"/>
          <w:szCs w:val="20"/>
          <w:lang w:val="en-GB"/>
        </w:rPr>
        <w:t>To honour this occasion, a</w:t>
      </w:r>
      <w:r w:rsidRPr="00BB2442">
        <w:rPr>
          <w:rFonts w:ascii="HelveticaNeueLT Std" w:hAnsi="HelveticaNeueLT Std"/>
          <w:b/>
          <w:sz w:val="20"/>
          <w:szCs w:val="20"/>
          <w:lang w:val="en-GB"/>
        </w:rPr>
        <w:t xml:space="preserve"> celebration ev</w:t>
      </w:r>
      <w:r>
        <w:rPr>
          <w:rFonts w:ascii="HelveticaNeueLT Std" w:hAnsi="HelveticaNeueLT Std"/>
          <w:b/>
          <w:sz w:val="20"/>
          <w:szCs w:val="20"/>
          <w:lang w:val="en-GB"/>
        </w:rPr>
        <w:t>ent will be held this evening in Paris</w:t>
      </w:r>
      <w:r w:rsidRPr="00BB2442">
        <w:rPr>
          <w:rFonts w:ascii="HelveticaNeueLT Std" w:hAnsi="HelveticaNeueLT Std"/>
          <w:b/>
          <w:sz w:val="20"/>
          <w:szCs w:val="20"/>
          <w:lang w:val="en-GB"/>
        </w:rPr>
        <w:t xml:space="preserve">, hosted by </w:t>
      </w:r>
      <w:r w:rsidR="002F6D94">
        <w:rPr>
          <w:rFonts w:ascii="HelveticaNeueLT Std" w:hAnsi="HelveticaNeueLT Std"/>
          <w:b/>
          <w:sz w:val="20"/>
          <w:szCs w:val="20"/>
          <w:lang w:val="en-GB"/>
        </w:rPr>
        <w:t xml:space="preserve">L’Oréal Paris </w:t>
      </w:r>
      <w:r w:rsidR="003244C1">
        <w:rPr>
          <w:rFonts w:ascii="HelveticaNeueLT Std" w:hAnsi="HelveticaNeueLT Std"/>
          <w:b/>
          <w:sz w:val="20"/>
          <w:szCs w:val="20"/>
          <w:lang w:val="en-GB"/>
        </w:rPr>
        <w:t>B</w:t>
      </w:r>
      <w:r w:rsidR="00DD72FA">
        <w:rPr>
          <w:rFonts w:ascii="HelveticaNeueLT Std" w:hAnsi="HelveticaNeueLT Std"/>
          <w:b/>
          <w:sz w:val="20"/>
          <w:szCs w:val="20"/>
          <w:lang w:val="en-GB"/>
        </w:rPr>
        <w:t>rand A</w:t>
      </w:r>
      <w:r w:rsidRPr="00BB2442">
        <w:rPr>
          <w:rFonts w:ascii="HelveticaNeueLT Std" w:hAnsi="HelveticaNeueLT Std"/>
          <w:b/>
          <w:sz w:val="20"/>
          <w:szCs w:val="20"/>
          <w:lang w:val="en-GB"/>
        </w:rPr>
        <w:t>mbassadors Jane Fonda, Aim</w:t>
      </w:r>
      <w:r w:rsidR="00BF18B9">
        <w:rPr>
          <w:rFonts w:ascii="HelveticaNeueLT Std" w:hAnsi="HelveticaNeueLT Std"/>
          <w:b/>
          <w:sz w:val="20"/>
          <w:szCs w:val="20"/>
          <w:lang w:val="en-GB"/>
        </w:rPr>
        <w:t>é</w:t>
      </w:r>
      <w:r w:rsidRPr="00BB2442">
        <w:rPr>
          <w:rFonts w:ascii="HelveticaNeueLT Std" w:hAnsi="HelveticaNeueLT Std"/>
          <w:b/>
          <w:sz w:val="20"/>
          <w:szCs w:val="20"/>
          <w:lang w:val="en-GB"/>
        </w:rPr>
        <w:t>e Mullins,</w:t>
      </w:r>
      <w:r w:rsidR="004C2E89">
        <w:rPr>
          <w:rFonts w:ascii="HelveticaNeueLT Std" w:hAnsi="HelveticaNeueLT Std"/>
          <w:b/>
          <w:sz w:val="20"/>
          <w:szCs w:val="20"/>
          <w:lang w:val="en-GB"/>
        </w:rPr>
        <w:t xml:space="preserve"> Ines de la Fressange, Fan Bin</w:t>
      </w:r>
      <w:r w:rsidR="00BF18B9">
        <w:rPr>
          <w:rFonts w:ascii="HelveticaNeueLT Std" w:hAnsi="HelveticaNeueLT Std"/>
          <w:b/>
          <w:sz w:val="20"/>
          <w:szCs w:val="20"/>
          <w:lang w:val="en-GB"/>
        </w:rPr>
        <w:t>gb</w:t>
      </w:r>
      <w:r w:rsidR="004C2E89">
        <w:rPr>
          <w:rFonts w:ascii="HelveticaNeueLT Std" w:hAnsi="HelveticaNeueLT Std"/>
          <w:b/>
          <w:sz w:val="20"/>
          <w:szCs w:val="20"/>
          <w:lang w:val="en-GB"/>
        </w:rPr>
        <w:t>ing and</w:t>
      </w:r>
      <w:r w:rsidRPr="00BB2442">
        <w:rPr>
          <w:rFonts w:ascii="HelveticaNeueLT Std" w:hAnsi="HelveticaNeueLT Std"/>
          <w:b/>
          <w:sz w:val="20"/>
          <w:szCs w:val="20"/>
          <w:lang w:val="en-GB"/>
        </w:rPr>
        <w:t xml:space="preserve"> Freida Pinto</w:t>
      </w:r>
      <w:r w:rsidR="004C2E89">
        <w:rPr>
          <w:rFonts w:ascii="HelveticaNeueLT Std" w:hAnsi="HelveticaNeueLT Std"/>
          <w:b/>
          <w:sz w:val="20"/>
          <w:szCs w:val="20"/>
          <w:lang w:val="en-GB"/>
        </w:rPr>
        <w:t xml:space="preserve">. </w:t>
      </w:r>
      <w:bookmarkStart w:id="0" w:name="_GoBack"/>
      <w:bookmarkEnd w:id="0"/>
    </w:p>
    <w:p w:rsidR="007D0F96" w:rsidRDefault="007D0F96" w:rsidP="002943A2">
      <w:pPr>
        <w:spacing w:line="360" w:lineRule="auto"/>
        <w:jc w:val="both"/>
        <w:rPr>
          <w:rFonts w:ascii="HelveticaNeueLT Std" w:hAnsi="HelveticaNeueLT Std"/>
          <w:b/>
          <w:sz w:val="20"/>
          <w:szCs w:val="20"/>
          <w:lang w:val="en-GB"/>
        </w:rPr>
      </w:pPr>
      <w:r w:rsidRPr="007D0F96">
        <w:rPr>
          <w:rFonts w:ascii="HelveticaNeueLT Std" w:hAnsi="HelveticaNeueLT Std"/>
          <w:sz w:val="20"/>
          <w:szCs w:val="20"/>
          <w:lang w:val="en-GB"/>
        </w:rPr>
        <w:br/>
      </w:r>
      <w:r w:rsidRPr="007D0F96">
        <w:rPr>
          <w:rFonts w:ascii="HelveticaNeueLT Std" w:hAnsi="HelveticaNeueLT Std"/>
          <w:b/>
          <w:sz w:val="20"/>
          <w:szCs w:val="20"/>
          <w:lang w:val="en-GB"/>
        </w:rPr>
        <w:t xml:space="preserve">A timeless slogan with a modern vision </w:t>
      </w:r>
    </w:p>
    <w:p w:rsidR="00436CE7" w:rsidRPr="00D80E4D" w:rsidRDefault="007D0F96" w:rsidP="003362B2">
      <w:pPr>
        <w:jc w:val="both"/>
        <w:rPr>
          <w:rFonts w:ascii="HelveticaNeueLT Std" w:hAnsi="HelveticaNeueLT Std"/>
          <w:sz w:val="20"/>
          <w:szCs w:val="20"/>
          <w:lang w:val="en-GB"/>
        </w:rPr>
      </w:pPr>
      <w:r w:rsidRPr="007D0F96">
        <w:rPr>
          <w:rFonts w:ascii="HelveticaNeueLT Std" w:hAnsi="HelveticaNeueLT Std"/>
          <w:sz w:val="20"/>
          <w:szCs w:val="20"/>
          <w:lang w:val="en-GB"/>
        </w:rPr>
        <w:t xml:space="preserve">Written in 1971 when a social revolution and a new spirit of feminism was in full swing, these four words are bound to the time of their creation. </w:t>
      </w:r>
      <w:r w:rsidR="00FE05B0">
        <w:rPr>
          <w:rFonts w:ascii="HelveticaNeueLT Std" w:hAnsi="HelveticaNeueLT Std"/>
          <w:sz w:val="20"/>
          <w:szCs w:val="20"/>
          <w:lang w:val="en-GB"/>
        </w:rPr>
        <w:t>While t</w:t>
      </w:r>
      <w:r w:rsidRPr="007D0F96">
        <w:rPr>
          <w:rFonts w:ascii="HelveticaNeueLT Std" w:hAnsi="HelveticaNeueLT Std"/>
          <w:sz w:val="20"/>
          <w:szCs w:val="20"/>
          <w:lang w:val="en-GB"/>
        </w:rPr>
        <w:t xml:space="preserve">he </w:t>
      </w:r>
      <w:r w:rsidR="00FE05B0">
        <w:rPr>
          <w:rFonts w:ascii="HelveticaNeueLT Std" w:hAnsi="HelveticaNeueLT Std"/>
          <w:sz w:val="20"/>
          <w:szCs w:val="20"/>
          <w:lang w:val="en-GB"/>
        </w:rPr>
        <w:t>commercial’s primary message related to the justification of product pricing</w:t>
      </w:r>
      <w:r w:rsidR="00436CE7">
        <w:rPr>
          <w:rFonts w:ascii="HelveticaNeueLT Std" w:hAnsi="HelveticaNeueLT Std"/>
          <w:sz w:val="20"/>
          <w:szCs w:val="20"/>
          <w:lang w:val="en-GB"/>
        </w:rPr>
        <w:t xml:space="preserve"> – </w:t>
      </w:r>
      <w:r w:rsidRPr="007D0F96">
        <w:rPr>
          <w:rFonts w:ascii="HelveticaNeueLT Std" w:hAnsi="HelveticaNeueLT Std"/>
          <w:sz w:val="20"/>
          <w:szCs w:val="20"/>
          <w:lang w:val="en-GB"/>
        </w:rPr>
        <w:t>Preference</w:t>
      </w:r>
      <w:r w:rsidR="00274A08">
        <w:rPr>
          <w:rFonts w:ascii="HelveticaNeueLT Std" w:hAnsi="HelveticaNeueLT Std"/>
          <w:sz w:val="20"/>
          <w:szCs w:val="20"/>
          <w:lang w:val="en-GB"/>
        </w:rPr>
        <w:t xml:space="preserve">, L’Oréal Paris’ revolutionary hair-colour, </w:t>
      </w:r>
      <w:r w:rsidR="00BF18B9">
        <w:rPr>
          <w:rFonts w:ascii="HelveticaNeueLT Std" w:hAnsi="HelveticaNeueLT Std"/>
          <w:sz w:val="20"/>
          <w:szCs w:val="20"/>
          <w:lang w:val="en-GB"/>
        </w:rPr>
        <w:t>was more expensive</w:t>
      </w:r>
      <w:r w:rsidR="002F6D94">
        <w:rPr>
          <w:rFonts w:ascii="HelveticaNeueLT Std" w:hAnsi="HelveticaNeueLT Std"/>
          <w:sz w:val="20"/>
          <w:szCs w:val="20"/>
          <w:lang w:val="en-GB"/>
        </w:rPr>
        <w:t xml:space="preserve"> than its main competitor</w:t>
      </w:r>
      <w:r w:rsidR="00436CE7">
        <w:rPr>
          <w:rFonts w:ascii="HelveticaNeueLT Std" w:hAnsi="HelveticaNeueLT Std"/>
          <w:sz w:val="20"/>
          <w:szCs w:val="20"/>
          <w:lang w:val="en-GB"/>
        </w:rPr>
        <w:t>, Nice 'n Easy by Clairol –</w:t>
      </w:r>
      <w:r w:rsidR="00FE05B0">
        <w:rPr>
          <w:rFonts w:ascii="HelveticaNeueLT Std" w:hAnsi="HelveticaNeueLT Std"/>
          <w:sz w:val="20"/>
          <w:szCs w:val="20"/>
          <w:lang w:val="en-GB"/>
        </w:rPr>
        <w:t xml:space="preserve"> </w:t>
      </w:r>
      <w:r w:rsidRPr="007D0F96">
        <w:rPr>
          <w:rFonts w:ascii="HelveticaNeueLT Std" w:hAnsi="HelveticaNeueLT Std"/>
          <w:sz w:val="20"/>
          <w:szCs w:val="20"/>
          <w:lang w:val="en-GB"/>
        </w:rPr>
        <w:t>a more importa</w:t>
      </w:r>
      <w:r w:rsidR="00FE05B0">
        <w:rPr>
          <w:rFonts w:ascii="HelveticaNeueLT Std" w:hAnsi="HelveticaNeueLT Std"/>
          <w:sz w:val="20"/>
          <w:szCs w:val="20"/>
          <w:lang w:val="en-GB"/>
        </w:rPr>
        <w:t xml:space="preserve">nt social significance emerged: a woman’s value was to be found not only in her physical beauty but also in her sense of </w:t>
      </w:r>
      <w:r w:rsidR="00436CE7">
        <w:rPr>
          <w:rFonts w:ascii="HelveticaNeueLT Std" w:hAnsi="HelveticaNeueLT Std"/>
          <w:sz w:val="20"/>
          <w:szCs w:val="20"/>
          <w:lang w:val="en-GB"/>
        </w:rPr>
        <w:t>self-worth.</w:t>
      </w:r>
      <w:r w:rsidR="00274A08">
        <w:rPr>
          <w:rFonts w:ascii="HelveticaNeueLT Std" w:hAnsi="HelveticaNeueLT Std"/>
          <w:sz w:val="20"/>
          <w:szCs w:val="20"/>
          <w:lang w:val="en-GB"/>
        </w:rPr>
        <w:t xml:space="preserve"> </w:t>
      </w:r>
      <w:r w:rsidR="004C2E89" w:rsidRPr="00A66008">
        <w:rPr>
          <w:rFonts w:ascii="HelveticaNeueLT Std" w:hAnsi="HelveticaNeueLT Std"/>
          <w:i/>
          <w:sz w:val="20"/>
          <w:szCs w:val="20"/>
          <w:lang w:val="en-US"/>
        </w:rPr>
        <w:t xml:space="preserve">“This celebration </w:t>
      </w:r>
      <w:r w:rsidR="00436CE7" w:rsidRPr="00A66008">
        <w:rPr>
          <w:rFonts w:ascii="HelveticaNeueLT Std" w:hAnsi="HelveticaNeueLT Std"/>
          <w:i/>
          <w:sz w:val="20"/>
          <w:szCs w:val="20"/>
          <w:lang w:val="en-US"/>
        </w:rPr>
        <w:t>is about</w:t>
      </w:r>
      <w:r w:rsidR="009D4AE2" w:rsidRPr="00A66008">
        <w:rPr>
          <w:rFonts w:ascii="HelveticaNeueLT Std" w:hAnsi="HelveticaNeueLT Std"/>
          <w:i/>
          <w:sz w:val="20"/>
          <w:szCs w:val="20"/>
          <w:lang w:val="en-US"/>
        </w:rPr>
        <w:t xml:space="preserve"> </w:t>
      </w:r>
      <w:r w:rsidR="00436CE7" w:rsidRPr="00A66008">
        <w:rPr>
          <w:rFonts w:ascii="HelveticaNeueLT Std" w:hAnsi="HelveticaNeueLT Std"/>
          <w:i/>
          <w:sz w:val="20"/>
          <w:szCs w:val="20"/>
          <w:lang w:val="en-US"/>
        </w:rPr>
        <w:t xml:space="preserve">the extraordinary </w:t>
      </w:r>
      <w:r w:rsidR="003362B2" w:rsidRPr="00A66008">
        <w:rPr>
          <w:rFonts w:ascii="HelveticaNeueLT Std" w:hAnsi="HelveticaNeueLT Std"/>
          <w:i/>
          <w:sz w:val="20"/>
          <w:szCs w:val="20"/>
          <w:lang w:val="en-US"/>
        </w:rPr>
        <w:t>journey</w:t>
      </w:r>
      <w:r w:rsidR="00436CE7" w:rsidRPr="00A66008">
        <w:rPr>
          <w:rFonts w:ascii="HelveticaNeueLT Std" w:hAnsi="HelveticaNeueLT Std"/>
          <w:i/>
          <w:sz w:val="20"/>
          <w:szCs w:val="20"/>
          <w:lang w:val="en-US"/>
        </w:rPr>
        <w:t xml:space="preserve"> of a slogan that resonate</w:t>
      </w:r>
      <w:r w:rsidR="007B35D7" w:rsidRPr="00A66008">
        <w:rPr>
          <w:rFonts w:ascii="HelveticaNeueLT Std" w:hAnsi="HelveticaNeueLT Std"/>
          <w:i/>
          <w:sz w:val="20"/>
          <w:szCs w:val="20"/>
          <w:lang w:val="en-US"/>
        </w:rPr>
        <w:t>s</w:t>
      </w:r>
      <w:r w:rsidR="00436CE7" w:rsidRPr="00A66008">
        <w:rPr>
          <w:rFonts w:ascii="HelveticaNeueLT Std" w:hAnsi="HelveticaNeueLT Std"/>
          <w:i/>
          <w:sz w:val="20"/>
          <w:szCs w:val="20"/>
          <w:lang w:val="en-US"/>
        </w:rPr>
        <w:t xml:space="preserve"> today </w:t>
      </w:r>
      <w:r w:rsidR="007B35D7" w:rsidRPr="00A66008">
        <w:rPr>
          <w:rFonts w:ascii="HelveticaNeueLT Std" w:hAnsi="HelveticaNeueLT Std"/>
          <w:i/>
          <w:sz w:val="20"/>
          <w:szCs w:val="20"/>
          <w:lang w:val="en-US"/>
        </w:rPr>
        <w:t xml:space="preserve">more than ever </w:t>
      </w:r>
      <w:r w:rsidR="00436CE7" w:rsidRPr="00A66008">
        <w:rPr>
          <w:rFonts w:ascii="HelveticaNeueLT Std" w:hAnsi="HelveticaNeueLT Std"/>
          <w:i/>
          <w:sz w:val="20"/>
          <w:szCs w:val="20"/>
          <w:lang w:val="en-US"/>
        </w:rPr>
        <w:t>with women’s aspirations</w:t>
      </w:r>
      <w:r w:rsidR="007B35D7" w:rsidRPr="00A66008">
        <w:rPr>
          <w:rFonts w:ascii="HelveticaNeueLT Std" w:hAnsi="HelveticaNeueLT Std"/>
          <w:i/>
          <w:sz w:val="20"/>
          <w:szCs w:val="20"/>
          <w:lang w:val="en-US"/>
        </w:rPr>
        <w:t xml:space="preserve"> all around the </w:t>
      </w:r>
      <w:r w:rsidR="00A66008" w:rsidRPr="00A66008">
        <w:rPr>
          <w:rFonts w:ascii="HelveticaNeueLT Std" w:hAnsi="HelveticaNeueLT Std"/>
          <w:i/>
          <w:sz w:val="20"/>
          <w:szCs w:val="20"/>
          <w:lang w:val="en-US"/>
        </w:rPr>
        <w:t>globe</w:t>
      </w:r>
      <w:r w:rsidR="007B35D7" w:rsidRPr="00A66008">
        <w:rPr>
          <w:rFonts w:ascii="HelveticaNeueLT Std" w:hAnsi="HelveticaNeueLT Std"/>
          <w:i/>
          <w:sz w:val="20"/>
          <w:szCs w:val="20"/>
          <w:lang w:val="en-US"/>
        </w:rPr>
        <w:t>.</w:t>
      </w:r>
      <w:r w:rsidR="00BF18B9" w:rsidRPr="00A66008">
        <w:rPr>
          <w:rFonts w:ascii="HelveticaNeueLT Std" w:hAnsi="HelveticaNeueLT Std"/>
          <w:i/>
          <w:sz w:val="20"/>
          <w:szCs w:val="20"/>
          <w:lang w:val="en-US"/>
        </w:rPr>
        <w:t xml:space="preserve"> It</w:t>
      </w:r>
      <w:r w:rsidR="009D4AE2" w:rsidRPr="00A66008">
        <w:rPr>
          <w:rFonts w:ascii="HelveticaNeueLT Std" w:hAnsi="HelveticaNeueLT Std"/>
          <w:i/>
          <w:sz w:val="20"/>
          <w:szCs w:val="20"/>
          <w:lang w:val="en-US"/>
        </w:rPr>
        <w:t xml:space="preserve"> reflects</w:t>
      </w:r>
      <w:r w:rsidR="00BF18B9" w:rsidRPr="00A66008">
        <w:rPr>
          <w:rFonts w:ascii="HelveticaNeueLT Std" w:hAnsi="HelveticaNeueLT Std"/>
          <w:i/>
          <w:sz w:val="20"/>
          <w:szCs w:val="20"/>
          <w:lang w:val="en-US"/>
        </w:rPr>
        <w:t xml:space="preserve"> a certain vision of </w:t>
      </w:r>
      <w:r w:rsidR="003362B2" w:rsidRPr="00D80E4D">
        <w:rPr>
          <w:rFonts w:ascii="HelveticaNeueLT Std" w:hAnsi="HelveticaNeueLT Std"/>
          <w:i/>
          <w:sz w:val="20"/>
          <w:szCs w:val="20"/>
          <w:lang w:val="en-US"/>
        </w:rPr>
        <w:t xml:space="preserve">Beauty, </w:t>
      </w:r>
      <w:r w:rsidR="007B35D7" w:rsidRPr="00D80E4D">
        <w:rPr>
          <w:rFonts w:ascii="HelveticaNeueLT Std" w:hAnsi="HelveticaNeueLT Std"/>
          <w:i/>
          <w:sz w:val="20"/>
          <w:szCs w:val="20"/>
          <w:lang w:val="en-US"/>
        </w:rPr>
        <w:t xml:space="preserve">made of </w:t>
      </w:r>
      <w:r w:rsidR="00A66008" w:rsidRPr="00D80E4D">
        <w:rPr>
          <w:rFonts w:ascii="HelveticaNeueLT Std" w:hAnsi="HelveticaNeueLT Std"/>
          <w:i/>
          <w:sz w:val="20"/>
          <w:szCs w:val="20"/>
          <w:lang w:val="en-US"/>
        </w:rPr>
        <w:t>self-esteem</w:t>
      </w:r>
      <w:r w:rsidR="007B35D7" w:rsidRPr="00D80E4D">
        <w:rPr>
          <w:rFonts w:ascii="HelveticaNeueLT Std" w:hAnsi="HelveticaNeueLT Std"/>
          <w:i/>
          <w:sz w:val="20"/>
          <w:szCs w:val="20"/>
          <w:lang w:val="en-US"/>
        </w:rPr>
        <w:t xml:space="preserve"> and </w:t>
      </w:r>
      <w:r w:rsidR="003362B2" w:rsidRPr="00D80E4D">
        <w:rPr>
          <w:rFonts w:ascii="HelveticaNeueLT Std" w:hAnsi="HelveticaNeueLT Std"/>
          <w:i/>
          <w:sz w:val="20"/>
          <w:szCs w:val="20"/>
          <w:lang w:val="en-US"/>
        </w:rPr>
        <w:t xml:space="preserve">empowerment, </w:t>
      </w:r>
      <w:r w:rsidR="00D80E4D" w:rsidRPr="00D80E4D">
        <w:rPr>
          <w:rFonts w:ascii="HelveticaNeueLT Std" w:hAnsi="HelveticaNeueLT Std"/>
          <w:i/>
          <w:sz w:val="20"/>
          <w:szCs w:val="20"/>
          <w:lang w:val="en-US"/>
        </w:rPr>
        <w:t>two</w:t>
      </w:r>
      <w:r w:rsidR="007B35D7" w:rsidRPr="00D80E4D">
        <w:rPr>
          <w:rFonts w:ascii="HelveticaNeueLT Std" w:hAnsi="HelveticaNeueLT Std"/>
          <w:i/>
          <w:sz w:val="20"/>
          <w:szCs w:val="20"/>
          <w:lang w:val="en-US"/>
        </w:rPr>
        <w:t xml:space="preserve"> values</w:t>
      </w:r>
      <w:r w:rsidR="00A66008" w:rsidRPr="00D80E4D">
        <w:rPr>
          <w:rFonts w:ascii="HelveticaNeueLT Std" w:hAnsi="HelveticaNeueLT Std"/>
          <w:i/>
          <w:sz w:val="20"/>
          <w:szCs w:val="20"/>
          <w:lang w:val="en-US"/>
        </w:rPr>
        <w:t xml:space="preserve"> </w:t>
      </w:r>
      <w:r w:rsidR="007B35D7" w:rsidRPr="00D80E4D">
        <w:rPr>
          <w:rFonts w:ascii="HelveticaNeueLT Std" w:hAnsi="HelveticaNeueLT Std"/>
          <w:i/>
          <w:sz w:val="20"/>
          <w:szCs w:val="20"/>
          <w:lang w:val="en-US"/>
        </w:rPr>
        <w:t>which</w:t>
      </w:r>
      <w:r w:rsidR="003362B2" w:rsidRPr="00D80E4D">
        <w:rPr>
          <w:rFonts w:ascii="HelveticaNeueLT Std" w:hAnsi="HelveticaNeueLT Std"/>
          <w:i/>
          <w:sz w:val="20"/>
          <w:szCs w:val="20"/>
          <w:lang w:val="en-US"/>
        </w:rPr>
        <w:t xml:space="preserve"> we are </w:t>
      </w:r>
      <w:r w:rsidR="007B35D7" w:rsidRPr="00D80E4D">
        <w:rPr>
          <w:rFonts w:ascii="HelveticaNeueLT Std" w:hAnsi="HelveticaNeueLT Std"/>
          <w:i/>
          <w:sz w:val="20"/>
          <w:szCs w:val="20"/>
          <w:lang w:val="en-US"/>
        </w:rPr>
        <w:t xml:space="preserve">very </w:t>
      </w:r>
      <w:r w:rsidR="00D80E4D" w:rsidRPr="00D80E4D">
        <w:rPr>
          <w:rFonts w:ascii="HelveticaNeueLT Std" w:hAnsi="HelveticaNeueLT Std"/>
          <w:i/>
          <w:sz w:val="20"/>
          <w:szCs w:val="20"/>
          <w:lang w:val="en-US"/>
        </w:rPr>
        <w:t xml:space="preserve">proud to have </w:t>
      </w:r>
      <w:r w:rsidR="007B35D7" w:rsidRPr="00D80E4D">
        <w:rPr>
          <w:rFonts w:ascii="HelveticaNeueLT Std" w:hAnsi="HelveticaNeueLT Std"/>
          <w:i/>
          <w:sz w:val="20"/>
          <w:szCs w:val="20"/>
          <w:lang w:val="en-US"/>
        </w:rPr>
        <w:t xml:space="preserve">at </w:t>
      </w:r>
      <w:r w:rsidR="009D4AE2" w:rsidRPr="00D80E4D">
        <w:rPr>
          <w:rFonts w:ascii="HelveticaNeueLT Std" w:hAnsi="HelveticaNeueLT Std"/>
          <w:i/>
          <w:sz w:val="20"/>
          <w:szCs w:val="20"/>
          <w:lang w:val="en-US"/>
        </w:rPr>
        <w:t>the core of our Brand</w:t>
      </w:r>
      <w:r w:rsidR="00436CE7" w:rsidRPr="00D80E4D">
        <w:rPr>
          <w:rFonts w:ascii="HelveticaNeueLT Std" w:hAnsi="HelveticaNeueLT Std"/>
          <w:i/>
          <w:sz w:val="20"/>
          <w:szCs w:val="20"/>
          <w:lang w:val="en-US"/>
        </w:rPr>
        <w:t>”</w:t>
      </w:r>
      <w:r w:rsidR="009D4AE2" w:rsidRPr="00D80E4D">
        <w:rPr>
          <w:rFonts w:ascii="HelveticaNeueLT Std" w:hAnsi="HelveticaNeueLT Std"/>
          <w:sz w:val="20"/>
          <w:szCs w:val="20"/>
          <w:lang w:val="en-US"/>
        </w:rPr>
        <w:t xml:space="preserve"> says</w:t>
      </w:r>
      <w:r w:rsidR="00436CE7" w:rsidRPr="00D80E4D">
        <w:rPr>
          <w:rFonts w:ascii="HelveticaNeueLT Std" w:hAnsi="HelveticaNeueLT Std"/>
          <w:sz w:val="20"/>
          <w:szCs w:val="20"/>
          <w:lang w:val="en-US"/>
        </w:rPr>
        <w:t xml:space="preserve"> </w:t>
      </w:r>
      <w:r w:rsidR="004C2E89" w:rsidRPr="00D80E4D">
        <w:rPr>
          <w:rFonts w:ascii="HelveticaNeueLT Std" w:hAnsi="HelveticaNeueLT Std"/>
          <w:sz w:val="20"/>
          <w:szCs w:val="20"/>
          <w:lang w:val="en-US"/>
        </w:rPr>
        <w:t xml:space="preserve">Cyril Chapuy, </w:t>
      </w:r>
      <w:r w:rsidR="009D4AE2" w:rsidRPr="00D80E4D">
        <w:rPr>
          <w:rFonts w:ascii="HelveticaNeueLT Std" w:hAnsi="HelveticaNeueLT Std"/>
          <w:sz w:val="20"/>
          <w:szCs w:val="20"/>
          <w:lang w:val="en-US"/>
        </w:rPr>
        <w:t xml:space="preserve">Brand </w:t>
      </w:r>
      <w:r w:rsidR="004C2E89" w:rsidRPr="00D80E4D">
        <w:rPr>
          <w:rFonts w:ascii="HelveticaNeueLT Std" w:hAnsi="HelveticaNeueLT Std"/>
          <w:sz w:val="20"/>
          <w:szCs w:val="20"/>
          <w:lang w:val="en-US"/>
        </w:rPr>
        <w:t xml:space="preserve">Global </w:t>
      </w:r>
      <w:r w:rsidR="009D4AE2" w:rsidRPr="00D80E4D">
        <w:rPr>
          <w:rFonts w:ascii="HelveticaNeueLT Std" w:hAnsi="HelveticaNeueLT Std"/>
          <w:sz w:val="20"/>
          <w:szCs w:val="20"/>
          <w:lang w:val="en-US"/>
        </w:rPr>
        <w:t>President</w:t>
      </w:r>
      <w:r w:rsidR="004C2E89" w:rsidRPr="00D80E4D">
        <w:rPr>
          <w:rFonts w:ascii="HelveticaNeueLT Std" w:hAnsi="HelveticaNeueLT Std"/>
          <w:sz w:val="20"/>
          <w:szCs w:val="20"/>
          <w:lang w:val="en-US"/>
        </w:rPr>
        <w:t>.</w:t>
      </w:r>
    </w:p>
    <w:p w:rsidR="00EE0FEA" w:rsidRDefault="00EE0FEA" w:rsidP="007D0F96">
      <w:pPr>
        <w:spacing w:line="360" w:lineRule="auto"/>
        <w:jc w:val="both"/>
        <w:rPr>
          <w:rFonts w:ascii="HelveticaNeueLT Std" w:hAnsi="HelveticaNeueLT Std"/>
          <w:sz w:val="16"/>
          <w:szCs w:val="20"/>
          <w:lang w:val="en-GB"/>
        </w:rPr>
      </w:pPr>
    </w:p>
    <w:p w:rsidR="002C2991" w:rsidRPr="001C4C82" w:rsidRDefault="002C2991" w:rsidP="007D0F96">
      <w:pPr>
        <w:spacing w:line="360" w:lineRule="auto"/>
        <w:jc w:val="both"/>
        <w:rPr>
          <w:rFonts w:ascii="HelveticaNeueLT Std" w:hAnsi="HelveticaNeueLT Std"/>
          <w:sz w:val="16"/>
          <w:szCs w:val="20"/>
          <w:lang w:val="en-GB"/>
        </w:rPr>
      </w:pPr>
    </w:p>
    <w:p w:rsidR="00EA3C93" w:rsidRDefault="00274A08" w:rsidP="002943A2">
      <w:pPr>
        <w:spacing w:line="360" w:lineRule="auto"/>
        <w:jc w:val="both"/>
        <w:rPr>
          <w:rFonts w:ascii="HelveticaNeueLT Std" w:hAnsi="HelveticaNeueLT Std"/>
          <w:b/>
          <w:sz w:val="20"/>
          <w:szCs w:val="20"/>
          <w:lang w:val="en-GB"/>
        </w:rPr>
      </w:pPr>
      <w:r>
        <w:rPr>
          <w:rFonts w:ascii="HelveticaNeueLT Std" w:hAnsi="HelveticaNeueLT Std"/>
          <w:b/>
          <w:sz w:val="20"/>
          <w:szCs w:val="20"/>
          <w:lang w:val="en-GB"/>
        </w:rPr>
        <w:t xml:space="preserve">A marker </w:t>
      </w:r>
      <w:r w:rsidR="00436CE7">
        <w:rPr>
          <w:rFonts w:ascii="HelveticaNeueLT Std" w:hAnsi="HelveticaNeueLT Std"/>
          <w:b/>
          <w:sz w:val="20"/>
          <w:szCs w:val="20"/>
          <w:lang w:val="en-GB"/>
        </w:rPr>
        <w:t xml:space="preserve">of the </w:t>
      </w:r>
      <w:r w:rsidR="009D4AE2">
        <w:rPr>
          <w:rFonts w:ascii="HelveticaNeueLT Std" w:hAnsi="HelveticaNeueLT Std"/>
          <w:b/>
          <w:sz w:val="20"/>
          <w:szCs w:val="20"/>
          <w:lang w:val="en-GB"/>
        </w:rPr>
        <w:t>B</w:t>
      </w:r>
      <w:r w:rsidR="007D0F96" w:rsidRPr="007D0F96">
        <w:rPr>
          <w:rFonts w:ascii="HelveticaNeueLT Std" w:hAnsi="HelveticaNeueLT Std"/>
          <w:b/>
          <w:sz w:val="20"/>
          <w:szCs w:val="20"/>
          <w:lang w:val="en-GB"/>
        </w:rPr>
        <w:t xml:space="preserve">rand’s </w:t>
      </w:r>
      <w:r w:rsidR="00EA3C93">
        <w:rPr>
          <w:rFonts w:ascii="HelveticaNeueLT Std" w:hAnsi="HelveticaNeueLT Std"/>
          <w:b/>
          <w:sz w:val="20"/>
          <w:szCs w:val="20"/>
          <w:lang w:val="en-GB"/>
        </w:rPr>
        <w:t xml:space="preserve">successful globalization </w:t>
      </w:r>
    </w:p>
    <w:p w:rsidR="00EE0FEA" w:rsidRDefault="00436CE7" w:rsidP="009D4AE2">
      <w:pPr>
        <w:jc w:val="both"/>
        <w:rPr>
          <w:rFonts w:ascii="HelveticaNeueLT Std" w:hAnsi="HelveticaNeueLT Std"/>
          <w:sz w:val="20"/>
          <w:szCs w:val="20"/>
          <w:lang w:val="en-GB"/>
        </w:rPr>
      </w:pPr>
      <w:r>
        <w:rPr>
          <w:rFonts w:ascii="HelveticaNeueLT Std" w:hAnsi="HelveticaNeueLT Std"/>
          <w:sz w:val="20"/>
          <w:szCs w:val="20"/>
          <w:lang w:val="en-GB"/>
        </w:rPr>
        <w:t xml:space="preserve">“Because I’m </w:t>
      </w:r>
      <w:r w:rsidR="00BF18B9">
        <w:rPr>
          <w:rFonts w:ascii="HelveticaNeueLT Std" w:hAnsi="HelveticaNeueLT Std"/>
          <w:sz w:val="20"/>
          <w:szCs w:val="20"/>
          <w:lang w:val="en-GB"/>
        </w:rPr>
        <w:t>W</w:t>
      </w:r>
      <w:r>
        <w:rPr>
          <w:rFonts w:ascii="HelveticaNeueLT Std" w:hAnsi="HelveticaNeueLT Std"/>
          <w:sz w:val="20"/>
          <w:szCs w:val="20"/>
          <w:lang w:val="en-GB"/>
        </w:rPr>
        <w:t>orth it”</w:t>
      </w:r>
      <w:r w:rsidR="009D4AE2">
        <w:rPr>
          <w:rFonts w:ascii="HelveticaNeueLT Std" w:hAnsi="HelveticaNeueLT Std"/>
          <w:sz w:val="20"/>
          <w:szCs w:val="20"/>
          <w:lang w:val="en-GB"/>
        </w:rPr>
        <w:t xml:space="preserve"> became the B</w:t>
      </w:r>
      <w:r w:rsidR="002943A2" w:rsidRPr="007D0F96">
        <w:rPr>
          <w:rFonts w:ascii="HelveticaNeueLT Std" w:hAnsi="HelveticaNeueLT Std"/>
          <w:sz w:val="20"/>
          <w:szCs w:val="20"/>
          <w:lang w:val="en-GB"/>
        </w:rPr>
        <w:t xml:space="preserve">rand’s international statement in 1997, </w:t>
      </w:r>
      <w:r>
        <w:rPr>
          <w:rFonts w:ascii="HelveticaNeueLT Std" w:hAnsi="HelveticaNeueLT Std"/>
          <w:sz w:val="20"/>
          <w:szCs w:val="20"/>
          <w:lang w:val="en-GB"/>
        </w:rPr>
        <w:t xml:space="preserve">and was </w:t>
      </w:r>
      <w:r w:rsidR="002943A2" w:rsidRPr="007D0F96">
        <w:rPr>
          <w:rFonts w:ascii="HelveticaNeueLT Std" w:hAnsi="HelveticaNeueLT Std"/>
          <w:sz w:val="20"/>
          <w:szCs w:val="20"/>
          <w:lang w:val="en-GB"/>
        </w:rPr>
        <w:t>extended to make-up and skincare products, while the brand was expanding gl</w:t>
      </w:r>
      <w:r>
        <w:rPr>
          <w:rFonts w:ascii="HelveticaNeueLT Std" w:hAnsi="HelveticaNeueLT Std"/>
          <w:sz w:val="20"/>
          <w:szCs w:val="20"/>
          <w:lang w:val="en-GB"/>
        </w:rPr>
        <w:t xml:space="preserve">obally. The phrase struck a cord for women </w:t>
      </w:r>
      <w:r w:rsidR="00FE05B0">
        <w:rPr>
          <w:rFonts w:ascii="HelveticaNeueLT Std" w:hAnsi="HelveticaNeueLT Std"/>
          <w:sz w:val="20"/>
          <w:szCs w:val="20"/>
          <w:lang w:val="en-GB"/>
        </w:rPr>
        <w:t xml:space="preserve">from all over the world: </w:t>
      </w:r>
      <w:r>
        <w:rPr>
          <w:rFonts w:ascii="HelveticaNeueLT Std" w:hAnsi="HelveticaNeueLT Std"/>
          <w:sz w:val="20"/>
          <w:szCs w:val="20"/>
          <w:lang w:val="en-GB"/>
        </w:rPr>
        <w:t xml:space="preserve">in Western countries but also in </w:t>
      </w:r>
      <w:r w:rsidR="002943A2" w:rsidRPr="007D0F96">
        <w:rPr>
          <w:rFonts w:ascii="HelveticaNeueLT Std" w:hAnsi="HelveticaNeueLT Std"/>
          <w:sz w:val="20"/>
          <w:szCs w:val="20"/>
          <w:lang w:val="en-GB"/>
        </w:rPr>
        <w:t>Asia, Eastern Europe and the Middle East</w:t>
      </w:r>
      <w:r>
        <w:rPr>
          <w:rFonts w:ascii="HelveticaNeueLT Std" w:hAnsi="HelveticaNeueLT Std"/>
          <w:sz w:val="20"/>
          <w:szCs w:val="20"/>
          <w:lang w:val="en-GB"/>
        </w:rPr>
        <w:t xml:space="preserve">, where women’s emancipation </w:t>
      </w:r>
      <w:r w:rsidR="00FE05B0">
        <w:rPr>
          <w:rFonts w:ascii="HelveticaNeueLT Std" w:hAnsi="HelveticaNeueLT Std"/>
          <w:sz w:val="20"/>
          <w:szCs w:val="20"/>
          <w:lang w:val="en-GB"/>
        </w:rPr>
        <w:t xml:space="preserve">was (and </w:t>
      </w:r>
      <w:r>
        <w:rPr>
          <w:rFonts w:ascii="HelveticaNeueLT Std" w:hAnsi="HelveticaNeueLT Std"/>
          <w:sz w:val="20"/>
          <w:szCs w:val="20"/>
          <w:lang w:val="en-GB"/>
        </w:rPr>
        <w:t>remains</w:t>
      </w:r>
      <w:r w:rsidR="00FE05B0">
        <w:rPr>
          <w:rFonts w:ascii="HelveticaNeueLT Std" w:hAnsi="HelveticaNeueLT Std"/>
          <w:sz w:val="20"/>
          <w:szCs w:val="20"/>
          <w:lang w:val="en-GB"/>
        </w:rPr>
        <w:t xml:space="preserve"> today)</w:t>
      </w:r>
      <w:r>
        <w:rPr>
          <w:rFonts w:ascii="HelveticaNeueLT Std" w:hAnsi="HelveticaNeueLT Std"/>
          <w:sz w:val="20"/>
          <w:szCs w:val="20"/>
          <w:lang w:val="en-GB"/>
        </w:rPr>
        <w:t xml:space="preserve"> a key social issue</w:t>
      </w:r>
      <w:r w:rsidR="002943A2" w:rsidRPr="007D0F96">
        <w:rPr>
          <w:rFonts w:ascii="HelveticaNeueLT Std" w:hAnsi="HelveticaNeueLT Std"/>
          <w:sz w:val="20"/>
          <w:szCs w:val="20"/>
          <w:lang w:val="en-GB"/>
        </w:rPr>
        <w:t xml:space="preserve">. </w:t>
      </w:r>
      <w:r w:rsidR="004C2E89">
        <w:rPr>
          <w:rFonts w:ascii="HelveticaNeueLT Std" w:hAnsi="HelveticaNeueLT Std"/>
          <w:sz w:val="20"/>
          <w:szCs w:val="20"/>
          <w:lang w:val="en-GB"/>
        </w:rPr>
        <w:t xml:space="preserve">Variations of the tagline, using the pronouns </w:t>
      </w:r>
      <w:r w:rsidR="004C2E89" w:rsidRPr="004C2E89">
        <w:rPr>
          <w:rFonts w:ascii="HelveticaNeueLT Std" w:hAnsi="HelveticaNeueLT Std"/>
          <w:sz w:val="20"/>
          <w:szCs w:val="20"/>
          <w:lang w:val="en-GB"/>
        </w:rPr>
        <w:t>“You” and “We”</w:t>
      </w:r>
      <w:r w:rsidR="004C2E89">
        <w:rPr>
          <w:rFonts w:ascii="HelveticaNeueLT Std" w:hAnsi="HelveticaNeueLT Std"/>
          <w:sz w:val="20"/>
          <w:szCs w:val="20"/>
          <w:lang w:val="en-GB"/>
        </w:rPr>
        <w:t>,</w:t>
      </w:r>
      <w:r w:rsidR="004C2E89" w:rsidRPr="004C2E89">
        <w:rPr>
          <w:rFonts w:ascii="HelveticaNeueLT Std" w:hAnsi="HelveticaNeueLT Std"/>
          <w:sz w:val="20"/>
          <w:szCs w:val="20"/>
          <w:lang w:val="en-GB"/>
        </w:rPr>
        <w:t xml:space="preserve"> appear</w:t>
      </w:r>
      <w:r w:rsidR="00FE05B0">
        <w:rPr>
          <w:rFonts w:ascii="HelveticaNeueLT Std" w:hAnsi="HelveticaNeueLT Std"/>
          <w:sz w:val="20"/>
          <w:szCs w:val="20"/>
          <w:lang w:val="en-GB"/>
        </w:rPr>
        <w:t>ed</w:t>
      </w:r>
      <w:r w:rsidR="004C2E89" w:rsidRPr="004C2E89">
        <w:rPr>
          <w:rFonts w:ascii="HelveticaNeueLT Std" w:hAnsi="HelveticaNeueLT Std"/>
          <w:sz w:val="20"/>
          <w:szCs w:val="20"/>
          <w:lang w:val="en-GB"/>
        </w:rPr>
        <w:t xml:space="preserve"> in campaigns from the 1990s and then in the late 2000s, </w:t>
      </w:r>
      <w:r w:rsidR="00FE05B0">
        <w:rPr>
          <w:rFonts w:ascii="HelveticaNeueLT Std" w:hAnsi="HelveticaNeueLT Std"/>
          <w:sz w:val="20"/>
          <w:szCs w:val="20"/>
          <w:lang w:val="en-GB"/>
        </w:rPr>
        <w:t xml:space="preserve">expressing </w:t>
      </w:r>
      <w:r w:rsidR="004C2E89" w:rsidRPr="004C2E89">
        <w:rPr>
          <w:rFonts w:ascii="HelveticaNeueLT Std" w:hAnsi="HelveticaNeueLT Std"/>
          <w:sz w:val="20"/>
          <w:szCs w:val="20"/>
          <w:lang w:val="en-GB"/>
        </w:rPr>
        <w:t xml:space="preserve">a </w:t>
      </w:r>
      <w:r w:rsidR="00FE05B0">
        <w:rPr>
          <w:rFonts w:ascii="HelveticaNeueLT Std" w:hAnsi="HelveticaNeueLT Std"/>
          <w:sz w:val="20"/>
          <w:szCs w:val="20"/>
          <w:lang w:val="en-GB"/>
        </w:rPr>
        <w:t xml:space="preserve">new </w:t>
      </w:r>
      <w:r w:rsidR="004C2E89" w:rsidRPr="004C2E89">
        <w:rPr>
          <w:rFonts w:ascii="HelveticaNeueLT Std" w:hAnsi="HelveticaNeueLT Std"/>
          <w:sz w:val="20"/>
          <w:szCs w:val="20"/>
          <w:lang w:val="en-GB"/>
        </w:rPr>
        <w:t xml:space="preserve">dialogue and complicity with </w:t>
      </w:r>
      <w:r w:rsidR="00FE05B0">
        <w:rPr>
          <w:rFonts w:ascii="HelveticaNeueLT Std" w:hAnsi="HelveticaNeueLT Std"/>
          <w:sz w:val="20"/>
          <w:szCs w:val="20"/>
          <w:lang w:val="en-GB"/>
        </w:rPr>
        <w:t xml:space="preserve">both </w:t>
      </w:r>
      <w:r w:rsidR="004C2E89" w:rsidRPr="004C2E89">
        <w:rPr>
          <w:rFonts w:ascii="HelveticaNeueLT Std" w:hAnsi="HelveticaNeueLT Std"/>
          <w:sz w:val="20"/>
          <w:szCs w:val="20"/>
          <w:lang w:val="en-GB"/>
        </w:rPr>
        <w:t xml:space="preserve">consumers and the community. </w:t>
      </w:r>
      <w:r w:rsidR="002943A2" w:rsidRPr="004C2E89">
        <w:rPr>
          <w:rFonts w:ascii="HelveticaNeueLT Std" w:hAnsi="HelveticaNeueLT Std"/>
          <w:sz w:val="20"/>
          <w:szCs w:val="20"/>
          <w:lang w:val="en-GB"/>
        </w:rPr>
        <w:t xml:space="preserve">Today, </w:t>
      </w:r>
      <w:r w:rsidR="00EE0FEA" w:rsidRPr="004C2E89">
        <w:rPr>
          <w:rFonts w:ascii="HelveticaNeueLT Std" w:hAnsi="HelveticaNeueLT Std"/>
          <w:sz w:val="20"/>
          <w:szCs w:val="20"/>
          <w:lang w:val="en-GB"/>
        </w:rPr>
        <w:t xml:space="preserve">the </w:t>
      </w:r>
      <w:r w:rsidR="0080307B" w:rsidRPr="004C2E89">
        <w:rPr>
          <w:rFonts w:ascii="HelveticaNeueLT Std" w:hAnsi="HelveticaNeueLT Std"/>
          <w:sz w:val="20"/>
          <w:szCs w:val="20"/>
          <w:lang w:val="en-GB"/>
        </w:rPr>
        <w:t xml:space="preserve">slogan has been translated into </w:t>
      </w:r>
      <w:r w:rsidR="00A66008">
        <w:rPr>
          <w:rFonts w:ascii="HelveticaNeueLT Std" w:hAnsi="HelveticaNeueLT Std"/>
          <w:sz w:val="20"/>
          <w:szCs w:val="20"/>
          <w:lang w:val="en-GB"/>
        </w:rPr>
        <w:t>40</w:t>
      </w:r>
      <w:r w:rsidR="007B35D7" w:rsidRPr="007B35D7">
        <w:rPr>
          <w:rFonts w:ascii="HelveticaNeueLT Std" w:hAnsi="HelveticaNeueLT Std"/>
          <w:color w:val="FF0000"/>
          <w:sz w:val="20"/>
          <w:szCs w:val="20"/>
          <w:lang w:val="en-GB"/>
        </w:rPr>
        <w:t xml:space="preserve"> </w:t>
      </w:r>
      <w:r w:rsidR="0080307B" w:rsidRPr="004C2E89">
        <w:rPr>
          <w:rFonts w:ascii="HelveticaNeueLT Std" w:hAnsi="HelveticaNeueLT Std"/>
          <w:sz w:val="20"/>
          <w:szCs w:val="20"/>
          <w:lang w:val="en-GB"/>
        </w:rPr>
        <w:t xml:space="preserve">languages, and </w:t>
      </w:r>
      <w:r w:rsidR="00BD4DED">
        <w:rPr>
          <w:rFonts w:ascii="HelveticaNeueLT Std" w:hAnsi="HelveticaNeueLT Std"/>
          <w:sz w:val="20"/>
          <w:szCs w:val="20"/>
          <w:lang w:val="en-GB"/>
        </w:rPr>
        <w:t xml:space="preserve">reflects </w:t>
      </w:r>
      <w:r w:rsidR="00DD72FA">
        <w:rPr>
          <w:rFonts w:ascii="HelveticaNeueLT Std" w:hAnsi="HelveticaNeueLT Std"/>
          <w:sz w:val="20"/>
          <w:szCs w:val="20"/>
          <w:lang w:val="en-GB"/>
        </w:rPr>
        <w:t xml:space="preserve">the Brand’s diverse </w:t>
      </w:r>
      <w:r w:rsidR="00BD4DED">
        <w:rPr>
          <w:rFonts w:ascii="HelveticaNeueLT Std" w:hAnsi="HelveticaNeueLT Std"/>
          <w:sz w:val="20"/>
          <w:szCs w:val="20"/>
          <w:lang w:val="en-GB"/>
        </w:rPr>
        <w:t xml:space="preserve">conception </w:t>
      </w:r>
      <w:r w:rsidR="00DD72FA">
        <w:rPr>
          <w:rFonts w:ascii="HelveticaNeueLT Std" w:hAnsi="HelveticaNeueLT Std"/>
          <w:sz w:val="20"/>
          <w:szCs w:val="20"/>
          <w:lang w:val="en-GB"/>
        </w:rPr>
        <w:t>of B</w:t>
      </w:r>
      <w:r w:rsidRPr="004C2E89">
        <w:rPr>
          <w:rFonts w:ascii="HelveticaNeueLT Std" w:hAnsi="HelveticaNeueLT Std"/>
          <w:sz w:val="20"/>
          <w:szCs w:val="20"/>
          <w:lang w:val="en-GB"/>
        </w:rPr>
        <w:t>eauty.</w:t>
      </w:r>
      <w:r>
        <w:rPr>
          <w:rFonts w:ascii="HelveticaNeueLT Std" w:hAnsi="HelveticaNeueLT Std"/>
          <w:sz w:val="20"/>
          <w:szCs w:val="20"/>
          <w:lang w:val="en-GB"/>
        </w:rPr>
        <w:t xml:space="preserve"> </w:t>
      </w:r>
    </w:p>
    <w:p w:rsidR="00007973" w:rsidRDefault="00007973" w:rsidP="00007973">
      <w:pPr>
        <w:spacing w:line="360" w:lineRule="auto"/>
        <w:jc w:val="both"/>
        <w:rPr>
          <w:rFonts w:ascii="HelveticaNeueLT Std" w:hAnsi="HelveticaNeueLT Std"/>
          <w:sz w:val="16"/>
          <w:szCs w:val="20"/>
          <w:lang w:val="en-GB"/>
        </w:rPr>
      </w:pPr>
    </w:p>
    <w:p w:rsidR="002C2991" w:rsidRPr="001C4C82" w:rsidRDefault="002C2991" w:rsidP="00007973">
      <w:pPr>
        <w:spacing w:line="360" w:lineRule="auto"/>
        <w:jc w:val="both"/>
        <w:rPr>
          <w:rFonts w:ascii="HelveticaNeueLT Std" w:hAnsi="HelveticaNeueLT Std"/>
          <w:sz w:val="16"/>
          <w:szCs w:val="20"/>
          <w:lang w:val="en-GB"/>
        </w:rPr>
      </w:pPr>
    </w:p>
    <w:p w:rsidR="00007973" w:rsidRDefault="00F01EFF" w:rsidP="00007973">
      <w:pPr>
        <w:spacing w:line="360" w:lineRule="auto"/>
        <w:jc w:val="both"/>
        <w:rPr>
          <w:rFonts w:ascii="HelveticaNeueLT Std" w:hAnsi="HelveticaNeueLT Std"/>
          <w:b/>
          <w:sz w:val="20"/>
          <w:szCs w:val="20"/>
          <w:lang w:val="en-GB"/>
        </w:rPr>
      </w:pPr>
      <w:r>
        <w:rPr>
          <w:rFonts w:ascii="HelveticaNeueLT Std" w:hAnsi="HelveticaNeueLT Std"/>
          <w:b/>
          <w:sz w:val="20"/>
          <w:szCs w:val="20"/>
          <w:lang w:val="en-GB"/>
        </w:rPr>
        <w:t>An inspir</w:t>
      </w:r>
      <w:r w:rsidR="00DD72FA">
        <w:rPr>
          <w:rFonts w:ascii="HelveticaNeueLT Std" w:hAnsi="HelveticaNeueLT Std"/>
          <w:b/>
          <w:sz w:val="20"/>
          <w:szCs w:val="20"/>
          <w:lang w:val="en-GB"/>
        </w:rPr>
        <w:t>ational</w:t>
      </w:r>
      <w:r>
        <w:rPr>
          <w:rFonts w:ascii="HelveticaNeueLT Std" w:hAnsi="HelveticaNeueLT Std"/>
          <w:b/>
          <w:sz w:val="20"/>
          <w:szCs w:val="20"/>
          <w:lang w:val="en-GB"/>
        </w:rPr>
        <w:t xml:space="preserve"> “family” of international spokespersons</w:t>
      </w:r>
    </w:p>
    <w:p w:rsidR="003362B2" w:rsidRDefault="00DD72FA" w:rsidP="009D4AE2">
      <w:pPr>
        <w:jc w:val="both"/>
        <w:rPr>
          <w:rFonts w:ascii="HelveticaNeueLT Std" w:hAnsi="HelveticaNeueLT Std"/>
          <w:sz w:val="20"/>
          <w:szCs w:val="20"/>
          <w:lang w:val="en-GB"/>
        </w:rPr>
      </w:pPr>
      <w:r>
        <w:rPr>
          <w:rFonts w:ascii="HelveticaNeueLT Std" w:hAnsi="HelveticaNeueLT Std"/>
          <w:sz w:val="20"/>
          <w:szCs w:val="20"/>
          <w:lang w:val="en-GB"/>
        </w:rPr>
        <w:t xml:space="preserve">L’Oréal Paris’ international </w:t>
      </w:r>
      <w:r w:rsidR="00F01EFF">
        <w:rPr>
          <w:rFonts w:ascii="HelveticaNeueLT Std" w:hAnsi="HelveticaNeueLT Std"/>
          <w:sz w:val="20"/>
          <w:szCs w:val="20"/>
          <w:lang w:val="en-GB"/>
        </w:rPr>
        <w:t>spokesp</w:t>
      </w:r>
      <w:r>
        <w:rPr>
          <w:rFonts w:ascii="HelveticaNeueLT Std" w:hAnsi="HelveticaNeueLT Std"/>
          <w:sz w:val="20"/>
          <w:szCs w:val="20"/>
          <w:lang w:val="en-GB"/>
        </w:rPr>
        <w:t>ersons lie at the heart of the B</w:t>
      </w:r>
      <w:r w:rsidR="00F01EFF">
        <w:rPr>
          <w:rFonts w:ascii="HelveticaNeueLT Std" w:hAnsi="HelveticaNeueLT Std"/>
          <w:sz w:val="20"/>
          <w:szCs w:val="20"/>
          <w:lang w:val="en-GB"/>
        </w:rPr>
        <w:t xml:space="preserve">rand’s strategy, acting as </w:t>
      </w:r>
      <w:r w:rsidR="007E3974">
        <w:rPr>
          <w:rFonts w:ascii="HelveticaNeueLT Std" w:hAnsi="HelveticaNeueLT Std"/>
          <w:sz w:val="20"/>
          <w:szCs w:val="20"/>
          <w:lang w:val="en-GB"/>
        </w:rPr>
        <w:t xml:space="preserve">charismatic </w:t>
      </w:r>
      <w:r w:rsidR="00F01EFF">
        <w:rPr>
          <w:rFonts w:ascii="HelveticaNeueLT Std" w:hAnsi="HelveticaNeueLT Std"/>
          <w:sz w:val="20"/>
          <w:szCs w:val="20"/>
          <w:lang w:val="en-GB"/>
        </w:rPr>
        <w:t xml:space="preserve">role models for </w:t>
      </w:r>
      <w:r>
        <w:rPr>
          <w:rFonts w:ascii="HelveticaNeueLT Std" w:hAnsi="HelveticaNeueLT Std"/>
          <w:sz w:val="20"/>
          <w:szCs w:val="20"/>
          <w:lang w:val="en-GB"/>
        </w:rPr>
        <w:t>an empowered vision of B</w:t>
      </w:r>
      <w:r w:rsidR="0026643A">
        <w:rPr>
          <w:rFonts w:ascii="HelveticaNeueLT Std" w:hAnsi="HelveticaNeueLT Std"/>
          <w:sz w:val="20"/>
          <w:szCs w:val="20"/>
          <w:lang w:val="en-GB"/>
        </w:rPr>
        <w:t xml:space="preserve">eauty. Each with exceptional </w:t>
      </w:r>
      <w:r>
        <w:rPr>
          <w:rFonts w:ascii="HelveticaNeueLT Std" w:hAnsi="HelveticaNeueLT Std"/>
          <w:sz w:val="20"/>
          <w:szCs w:val="20"/>
          <w:lang w:val="en-GB"/>
        </w:rPr>
        <w:t xml:space="preserve">personalities, the individuals who make up this unique </w:t>
      </w:r>
      <w:r w:rsidR="0026643A">
        <w:rPr>
          <w:rFonts w:ascii="HelveticaNeueLT Std" w:hAnsi="HelveticaNeueLT Std"/>
          <w:sz w:val="20"/>
          <w:szCs w:val="20"/>
          <w:lang w:val="en-GB"/>
        </w:rPr>
        <w:t xml:space="preserve">“family” </w:t>
      </w:r>
      <w:r>
        <w:rPr>
          <w:rFonts w:ascii="HelveticaNeueLT Std" w:hAnsi="HelveticaNeueLT Std"/>
          <w:sz w:val="20"/>
          <w:szCs w:val="20"/>
          <w:lang w:val="en-GB"/>
        </w:rPr>
        <w:t>reflect the essence of the Brand’s bold signature</w:t>
      </w:r>
      <w:r w:rsidR="009363D2">
        <w:rPr>
          <w:rFonts w:ascii="HelveticaNeueLT Std" w:hAnsi="HelveticaNeueLT Std"/>
          <w:sz w:val="20"/>
          <w:szCs w:val="20"/>
          <w:lang w:val="en-GB"/>
        </w:rPr>
        <w:t>. F</w:t>
      </w:r>
      <w:r w:rsidR="009F7B02">
        <w:rPr>
          <w:rFonts w:ascii="HelveticaNeueLT Std" w:hAnsi="HelveticaNeueLT Std"/>
          <w:sz w:val="20"/>
          <w:szCs w:val="20"/>
          <w:lang w:val="en-GB"/>
        </w:rPr>
        <w:t>rom rock star</w:t>
      </w:r>
      <w:r w:rsidR="00B5243B">
        <w:rPr>
          <w:rFonts w:ascii="HelveticaNeueLT Std" w:hAnsi="HelveticaNeueLT Std"/>
          <w:sz w:val="20"/>
          <w:szCs w:val="20"/>
          <w:lang w:val="en-GB"/>
        </w:rPr>
        <w:t xml:space="preserve"> </w:t>
      </w:r>
      <w:r w:rsidR="001C4C82">
        <w:rPr>
          <w:rFonts w:ascii="HelveticaNeueLT Std" w:hAnsi="HelveticaNeueLT Std"/>
          <w:sz w:val="20"/>
          <w:szCs w:val="20"/>
          <w:lang w:val="en-GB"/>
        </w:rPr>
        <w:t>Gwen Stefani</w:t>
      </w:r>
      <w:r w:rsidR="007E3974">
        <w:rPr>
          <w:rFonts w:ascii="HelveticaNeueLT Std" w:hAnsi="HelveticaNeueLT Std"/>
          <w:sz w:val="20"/>
          <w:szCs w:val="20"/>
          <w:lang w:val="en-GB"/>
        </w:rPr>
        <w:t xml:space="preserve"> </w:t>
      </w:r>
      <w:r w:rsidR="000175B3">
        <w:rPr>
          <w:rFonts w:ascii="HelveticaNeueLT Std" w:hAnsi="HelveticaNeueLT Std"/>
          <w:sz w:val="20"/>
          <w:szCs w:val="20"/>
          <w:lang w:val="en-GB"/>
        </w:rPr>
        <w:t>to supermodel Claudia Schiffer, fashion icon Liya Ke</w:t>
      </w:r>
      <w:r w:rsidR="009F0CD0">
        <w:rPr>
          <w:rFonts w:ascii="HelveticaNeueLT Std" w:hAnsi="HelveticaNeueLT Std"/>
          <w:sz w:val="20"/>
          <w:szCs w:val="20"/>
          <w:lang w:val="en-GB"/>
        </w:rPr>
        <w:t>bed</w:t>
      </w:r>
      <w:r w:rsidR="000175B3">
        <w:rPr>
          <w:rFonts w:ascii="HelveticaNeueLT Std" w:hAnsi="HelveticaNeueLT Std"/>
          <w:sz w:val="20"/>
          <w:szCs w:val="20"/>
          <w:lang w:val="en-GB"/>
        </w:rPr>
        <w:t>e,</w:t>
      </w:r>
      <w:r>
        <w:rPr>
          <w:rFonts w:ascii="HelveticaNeueLT Std" w:hAnsi="HelveticaNeueLT Std"/>
          <w:sz w:val="20"/>
          <w:szCs w:val="20"/>
          <w:lang w:val="en-GB"/>
        </w:rPr>
        <w:t xml:space="preserve"> </w:t>
      </w:r>
      <w:r w:rsidR="000175B3">
        <w:rPr>
          <w:rFonts w:ascii="HelveticaNeueLT Std" w:hAnsi="HelveticaNeueLT Std"/>
          <w:sz w:val="20"/>
          <w:szCs w:val="20"/>
          <w:lang w:val="en-GB"/>
        </w:rPr>
        <w:t xml:space="preserve">or </w:t>
      </w:r>
      <w:r>
        <w:rPr>
          <w:rFonts w:ascii="HelveticaNeueLT Std" w:hAnsi="HelveticaNeueLT Std"/>
          <w:sz w:val="20"/>
          <w:szCs w:val="20"/>
          <w:lang w:val="en-GB"/>
        </w:rPr>
        <w:t xml:space="preserve">rising </w:t>
      </w:r>
      <w:r w:rsidR="009F7B02">
        <w:rPr>
          <w:rFonts w:ascii="HelveticaNeueLT Std" w:hAnsi="HelveticaNeueLT Std"/>
          <w:sz w:val="20"/>
          <w:szCs w:val="20"/>
          <w:lang w:val="en-GB"/>
        </w:rPr>
        <w:t xml:space="preserve">French </w:t>
      </w:r>
      <w:r>
        <w:rPr>
          <w:rFonts w:ascii="HelveticaNeueLT Std" w:hAnsi="HelveticaNeueLT Std"/>
          <w:sz w:val="20"/>
          <w:szCs w:val="20"/>
          <w:lang w:val="en-GB"/>
        </w:rPr>
        <w:t>star</w:t>
      </w:r>
      <w:r w:rsidR="001C4C82">
        <w:rPr>
          <w:rFonts w:ascii="HelveticaNeueLT Std" w:hAnsi="HelveticaNeueLT Std"/>
          <w:sz w:val="20"/>
          <w:szCs w:val="20"/>
          <w:lang w:val="en-GB"/>
        </w:rPr>
        <w:t xml:space="preserve"> Leïla Bekhti,</w:t>
      </w:r>
      <w:r w:rsidR="000175B3">
        <w:rPr>
          <w:rFonts w:ascii="HelveticaNeueLT Std" w:hAnsi="HelveticaNeueLT Std"/>
          <w:sz w:val="20"/>
          <w:szCs w:val="20"/>
          <w:lang w:val="en-GB"/>
        </w:rPr>
        <w:t xml:space="preserve"> </w:t>
      </w:r>
      <w:r>
        <w:rPr>
          <w:rFonts w:ascii="HelveticaNeueLT Std" w:hAnsi="HelveticaNeueLT Std"/>
          <w:sz w:val="20"/>
          <w:szCs w:val="20"/>
          <w:lang w:val="en-GB"/>
        </w:rPr>
        <w:t xml:space="preserve">each L’Oréal Paris spokesperson </w:t>
      </w:r>
      <w:r w:rsidR="001C4C82">
        <w:rPr>
          <w:rFonts w:ascii="HelveticaNeueLT Std" w:hAnsi="HelveticaNeueLT Std"/>
          <w:sz w:val="20"/>
          <w:szCs w:val="20"/>
          <w:lang w:val="en-GB"/>
        </w:rPr>
        <w:t>acts as a unique messenger</w:t>
      </w:r>
      <w:r>
        <w:rPr>
          <w:rFonts w:ascii="HelveticaNeueLT Std" w:hAnsi="HelveticaNeueLT Std"/>
          <w:sz w:val="20"/>
          <w:szCs w:val="20"/>
          <w:lang w:val="en-GB"/>
        </w:rPr>
        <w:t xml:space="preserve"> </w:t>
      </w:r>
      <w:r w:rsidR="009363D2">
        <w:rPr>
          <w:rFonts w:ascii="HelveticaNeueLT Std" w:hAnsi="HelveticaNeueLT Std"/>
          <w:sz w:val="20"/>
          <w:szCs w:val="20"/>
          <w:lang w:val="en-GB"/>
        </w:rPr>
        <w:t xml:space="preserve">for Beauty in our modern world, </w:t>
      </w:r>
      <w:r w:rsidR="003F472C">
        <w:rPr>
          <w:rFonts w:ascii="HelveticaNeueLT Std" w:hAnsi="HelveticaNeueLT Std"/>
          <w:sz w:val="20"/>
          <w:szCs w:val="20"/>
          <w:lang w:val="en-GB"/>
        </w:rPr>
        <w:t>and brings an individual interpretation to the Brand’s slogan. Today, “Because I’m Worth it” accompanies women around the world in their aspirations to look and feel beautiful, embodying glamour, strength and self-confidence.</w:t>
      </w:r>
    </w:p>
    <w:p w:rsidR="009D4AE2" w:rsidRDefault="009D4AE2" w:rsidP="009D4AE2">
      <w:pPr>
        <w:jc w:val="both"/>
        <w:rPr>
          <w:rFonts w:ascii="HelveticaNeueLT Std" w:hAnsi="HelveticaNeueLT Std"/>
          <w:sz w:val="20"/>
          <w:szCs w:val="20"/>
          <w:lang w:val="en-GB"/>
        </w:rPr>
      </w:pPr>
    </w:p>
    <w:p w:rsidR="003362B2" w:rsidRDefault="009D4AE2" w:rsidP="00ED4D4C">
      <w:pPr>
        <w:jc w:val="both"/>
        <w:rPr>
          <w:rFonts w:ascii="HelveticaNeueLT Std" w:hAnsi="HelveticaNeueLT Std"/>
          <w:sz w:val="20"/>
          <w:szCs w:val="20"/>
          <w:lang w:val="en-GB"/>
        </w:rPr>
      </w:pPr>
      <w:r>
        <w:rPr>
          <w:rFonts w:ascii="HelveticaNeueLT Std" w:hAnsi="HelveticaNeueLT Std"/>
          <w:sz w:val="20"/>
          <w:szCs w:val="20"/>
          <w:lang w:val="en-GB"/>
        </w:rPr>
        <w:t xml:space="preserve">L’Oréal Paris counts more than 25 International Spokespersons among whom Beyoncé Knowles, Gwen Stefani, Claudia Schiffer, Jennifer Lopez, Liya Kebede, Laetitia Casta, Ines de la Fressange, Milla Jovovich, Gong Li, Eva Longoria, </w:t>
      </w:r>
      <w:r w:rsidR="002C2991">
        <w:rPr>
          <w:rFonts w:ascii="HelveticaNeueLT Std" w:hAnsi="HelveticaNeueLT Std"/>
          <w:sz w:val="20"/>
          <w:szCs w:val="20"/>
          <w:lang w:val="en-GB"/>
        </w:rPr>
        <w:t xml:space="preserve">Fan Bingbing, </w:t>
      </w:r>
      <w:r>
        <w:rPr>
          <w:rFonts w:ascii="HelveticaNeueLT Std" w:hAnsi="HelveticaNeueLT Std"/>
          <w:sz w:val="20"/>
          <w:szCs w:val="20"/>
          <w:lang w:val="en-GB"/>
        </w:rPr>
        <w:t>Andie MacDowell, Aimée Mullins, Freida Pinto or Rachel Weisz.</w:t>
      </w:r>
    </w:p>
    <w:p w:rsidR="003362B2" w:rsidRDefault="003362B2" w:rsidP="00C31A9D">
      <w:pPr>
        <w:spacing w:line="360" w:lineRule="auto"/>
        <w:jc w:val="both"/>
        <w:rPr>
          <w:rFonts w:ascii="HelveticaNeueLT Std" w:hAnsi="HelveticaNeueLT Std"/>
          <w:sz w:val="20"/>
          <w:szCs w:val="20"/>
          <w:lang w:val="en-GB"/>
        </w:rPr>
      </w:pPr>
    </w:p>
    <w:p w:rsidR="003362B2" w:rsidRDefault="003362B2" w:rsidP="00C31A9D">
      <w:pPr>
        <w:spacing w:line="360" w:lineRule="auto"/>
        <w:jc w:val="both"/>
        <w:rPr>
          <w:rFonts w:ascii="HelveticaNeueLT Std" w:hAnsi="HelveticaNeueLT Std"/>
          <w:sz w:val="20"/>
          <w:szCs w:val="20"/>
          <w:lang w:val="en-GB"/>
        </w:rPr>
      </w:pPr>
    </w:p>
    <w:p w:rsidR="003362B2" w:rsidRDefault="003362B2" w:rsidP="00C31A9D">
      <w:pPr>
        <w:spacing w:line="360" w:lineRule="auto"/>
        <w:jc w:val="both"/>
        <w:rPr>
          <w:rFonts w:ascii="HelveticaNeueLT Std" w:hAnsi="HelveticaNeueLT Std"/>
          <w:sz w:val="20"/>
          <w:szCs w:val="20"/>
          <w:lang w:val="en-GB"/>
        </w:rPr>
      </w:pPr>
    </w:p>
    <w:p w:rsidR="003362B2" w:rsidRDefault="003362B2" w:rsidP="00C31A9D">
      <w:pPr>
        <w:spacing w:line="360" w:lineRule="auto"/>
        <w:jc w:val="both"/>
        <w:rPr>
          <w:rFonts w:ascii="HelveticaNeueLT Std" w:hAnsi="HelveticaNeueLT Std"/>
          <w:sz w:val="20"/>
          <w:szCs w:val="20"/>
          <w:lang w:val="en-GB"/>
        </w:rPr>
      </w:pPr>
    </w:p>
    <w:p w:rsidR="003362B2" w:rsidRPr="007D0F96" w:rsidRDefault="003362B2" w:rsidP="00C31A9D">
      <w:pPr>
        <w:spacing w:line="360" w:lineRule="auto"/>
        <w:jc w:val="both"/>
        <w:rPr>
          <w:rFonts w:ascii="HelveticaNeueLT Std" w:hAnsi="HelveticaNeueLT Std"/>
          <w:sz w:val="20"/>
          <w:szCs w:val="20"/>
          <w:lang w:val="en-GB"/>
        </w:rPr>
      </w:pPr>
      <w:r>
        <w:rPr>
          <w:rFonts w:ascii="HelveticaNeueLT Std" w:hAnsi="HelveticaNeueLT Std"/>
          <w:sz w:val="20"/>
          <w:szCs w:val="20"/>
          <w:lang w:val="en-GB"/>
        </w:rPr>
        <w:tab/>
      </w:r>
    </w:p>
    <w:sectPr w:rsidR="003362B2" w:rsidRPr="007D0F96" w:rsidSect="001C4C82">
      <w:footerReference w:type="even" r:id="rId9"/>
      <w:footerReference w:type="default" r:id="rId10"/>
      <w:pgSz w:w="11906" w:h="16838"/>
      <w:pgMar w:top="568" w:right="1411" w:bottom="142" w:left="1411" w:header="706" w:footer="12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44B4" w:rsidRDefault="005F44B4" w:rsidP="00DD021C">
      <w:r>
        <w:separator/>
      </w:r>
    </w:p>
  </w:endnote>
  <w:endnote w:type="continuationSeparator" w:id="0">
    <w:p w:rsidR="005F44B4" w:rsidRDefault="005F44B4" w:rsidP="00DD021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BauLF-Bold">
    <w:panose1 w:val="00000000000000000000"/>
    <w:charset w:val="00"/>
    <w:family w:val="modern"/>
    <w:notTrueType/>
    <w:pitch w:val="variable"/>
    <w:sig w:usb0="8000002F" w:usb1="4000004A" w:usb2="00000000" w:usb3="00000000" w:csb0="00000001" w:csb1="00000000"/>
  </w:font>
  <w:font w:name="BauLF-Regular">
    <w:panose1 w:val="00000000000000000000"/>
    <w:charset w:val="00"/>
    <w:family w:val="modern"/>
    <w:notTrueType/>
    <w:pitch w:val="variable"/>
    <w:sig w:usb0="8000002F" w:usb1="4000004A" w:usb2="00000000" w:usb3="00000000" w:csb0="00000001" w:csb1="00000000"/>
  </w:font>
  <w:font w:name="Gotham-Black">
    <w:charset w:val="00"/>
    <w:family w:val="auto"/>
    <w:pitch w:val="variable"/>
    <w:sig w:usb0="00000003" w:usb1="00000000" w:usb2="00000000" w:usb3="00000000" w:csb0="00000001" w:csb1="00000000"/>
  </w:font>
  <w:font w:name="Aviano Didone Thin">
    <w:altName w:val="Arial"/>
    <w:panose1 w:val="00000000000000000000"/>
    <w:charset w:val="00"/>
    <w:family w:val="modern"/>
    <w:notTrueType/>
    <w:pitch w:val="variable"/>
    <w:sig w:usb0="A0000AAF" w:usb1="5000005A" w:usb2="00000000" w:usb3="00000000" w:csb0="00000193" w:csb1="00000000"/>
  </w:font>
  <w:font w:name="Sackers Gothic Std Light">
    <w:panose1 w:val="00000000000000000000"/>
    <w:charset w:val="00"/>
    <w:family w:val="swiss"/>
    <w:notTrueType/>
    <w:pitch w:val="variable"/>
    <w:sig w:usb0="800000AF" w:usb1="5000205A"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991" w:rsidRDefault="006B4DB3" w:rsidP="00833D62">
    <w:pPr>
      <w:pStyle w:val="Footer"/>
      <w:framePr w:wrap="around" w:vAnchor="text" w:hAnchor="margin" w:xAlign="right" w:y="1"/>
      <w:rPr>
        <w:rStyle w:val="PageNumber"/>
      </w:rPr>
    </w:pPr>
    <w:r>
      <w:rPr>
        <w:rStyle w:val="PageNumber"/>
      </w:rPr>
      <w:fldChar w:fldCharType="begin"/>
    </w:r>
    <w:r w:rsidR="002C2991">
      <w:rPr>
        <w:rStyle w:val="PageNumber"/>
      </w:rPr>
      <w:instrText xml:space="preserve">PAGE </w:instrText>
    </w:r>
    <w:r>
      <w:rPr>
        <w:rStyle w:val="PageNumber"/>
      </w:rPr>
      <w:fldChar w:fldCharType="end"/>
    </w:r>
  </w:p>
  <w:p w:rsidR="002C2991" w:rsidRDefault="002C2991" w:rsidP="00833D6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991" w:rsidRPr="00BC3D55" w:rsidRDefault="002C2991" w:rsidP="00833D62">
    <w:pPr>
      <w:pStyle w:val="Footer"/>
      <w:ind w:right="360"/>
      <w:jc w:val="center"/>
      <w:rPr>
        <w:rFonts w:ascii="HelveticaNeueLT Std" w:hAnsi="HelveticaNeueLT Std"/>
        <w:color w:val="999999"/>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44B4" w:rsidRDefault="005F44B4" w:rsidP="00DD021C">
      <w:r>
        <w:separator/>
      </w:r>
    </w:p>
  </w:footnote>
  <w:footnote w:type="continuationSeparator" w:id="0">
    <w:p w:rsidR="005F44B4" w:rsidRDefault="005F44B4" w:rsidP="00DD02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F4E9E"/>
    <w:multiLevelType w:val="hybridMultilevel"/>
    <w:tmpl w:val="936651AA"/>
    <w:lvl w:ilvl="0" w:tplc="6798BF64">
      <w:start w:val="1"/>
      <w:numFmt w:val="bullet"/>
      <w:lvlText w:val="•"/>
      <w:lvlJc w:val="left"/>
      <w:pPr>
        <w:tabs>
          <w:tab w:val="num" w:pos="720"/>
        </w:tabs>
        <w:ind w:left="720" w:hanging="360"/>
      </w:pPr>
      <w:rPr>
        <w:rFonts w:ascii="Arial" w:hAnsi="Arial" w:hint="default"/>
      </w:rPr>
    </w:lvl>
    <w:lvl w:ilvl="1" w:tplc="0B087190" w:tentative="1">
      <w:start w:val="1"/>
      <w:numFmt w:val="bullet"/>
      <w:lvlText w:val="•"/>
      <w:lvlJc w:val="left"/>
      <w:pPr>
        <w:tabs>
          <w:tab w:val="num" w:pos="1440"/>
        </w:tabs>
        <w:ind w:left="1440" w:hanging="360"/>
      </w:pPr>
      <w:rPr>
        <w:rFonts w:ascii="Arial" w:hAnsi="Arial" w:hint="default"/>
      </w:rPr>
    </w:lvl>
    <w:lvl w:ilvl="2" w:tplc="FD089EAA" w:tentative="1">
      <w:start w:val="1"/>
      <w:numFmt w:val="bullet"/>
      <w:lvlText w:val="•"/>
      <w:lvlJc w:val="left"/>
      <w:pPr>
        <w:tabs>
          <w:tab w:val="num" w:pos="2160"/>
        </w:tabs>
        <w:ind w:left="2160" w:hanging="360"/>
      </w:pPr>
      <w:rPr>
        <w:rFonts w:ascii="Arial" w:hAnsi="Arial" w:hint="default"/>
      </w:rPr>
    </w:lvl>
    <w:lvl w:ilvl="3" w:tplc="86B20292" w:tentative="1">
      <w:start w:val="1"/>
      <w:numFmt w:val="bullet"/>
      <w:lvlText w:val="•"/>
      <w:lvlJc w:val="left"/>
      <w:pPr>
        <w:tabs>
          <w:tab w:val="num" w:pos="2880"/>
        </w:tabs>
        <w:ind w:left="2880" w:hanging="360"/>
      </w:pPr>
      <w:rPr>
        <w:rFonts w:ascii="Arial" w:hAnsi="Arial" w:hint="default"/>
      </w:rPr>
    </w:lvl>
    <w:lvl w:ilvl="4" w:tplc="F7AC4176" w:tentative="1">
      <w:start w:val="1"/>
      <w:numFmt w:val="bullet"/>
      <w:lvlText w:val="•"/>
      <w:lvlJc w:val="left"/>
      <w:pPr>
        <w:tabs>
          <w:tab w:val="num" w:pos="3600"/>
        </w:tabs>
        <w:ind w:left="3600" w:hanging="360"/>
      </w:pPr>
      <w:rPr>
        <w:rFonts w:ascii="Arial" w:hAnsi="Arial" w:hint="default"/>
      </w:rPr>
    </w:lvl>
    <w:lvl w:ilvl="5" w:tplc="B4025D1C" w:tentative="1">
      <w:start w:val="1"/>
      <w:numFmt w:val="bullet"/>
      <w:lvlText w:val="•"/>
      <w:lvlJc w:val="left"/>
      <w:pPr>
        <w:tabs>
          <w:tab w:val="num" w:pos="4320"/>
        </w:tabs>
        <w:ind w:left="4320" w:hanging="360"/>
      </w:pPr>
      <w:rPr>
        <w:rFonts w:ascii="Arial" w:hAnsi="Arial" w:hint="default"/>
      </w:rPr>
    </w:lvl>
    <w:lvl w:ilvl="6" w:tplc="8D7C44EC" w:tentative="1">
      <w:start w:val="1"/>
      <w:numFmt w:val="bullet"/>
      <w:lvlText w:val="•"/>
      <w:lvlJc w:val="left"/>
      <w:pPr>
        <w:tabs>
          <w:tab w:val="num" w:pos="5040"/>
        </w:tabs>
        <w:ind w:left="5040" w:hanging="360"/>
      </w:pPr>
      <w:rPr>
        <w:rFonts w:ascii="Arial" w:hAnsi="Arial" w:hint="default"/>
      </w:rPr>
    </w:lvl>
    <w:lvl w:ilvl="7" w:tplc="A66CF710" w:tentative="1">
      <w:start w:val="1"/>
      <w:numFmt w:val="bullet"/>
      <w:lvlText w:val="•"/>
      <w:lvlJc w:val="left"/>
      <w:pPr>
        <w:tabs>
          <w:tab w:val="num" w:pos="5760"/>
        </w:tabs>
        <w:ind w:left="5760" w:hanging="360"/>
      </w:pPr>
      <w:rPr>
        <w:rFonts w:ascii="Arial" w:hAnsi="Arial" w:hint="default"/>
      </w:rPr>
    </w:lvl>
    <w:lvl w:ilvl="8" w:tplc="B40A78D2" w:tentative="1">
      <w:start w:val="1"/>
      <w:numFmt w:val="bullet"/>
      <w:lvlText w:val="•"/>
      <w:lvlJc w:val="left"/>
      <w:pPr>
        <w:tabs>
          <w:tab w:val="num" w:pos="6480"/>
        </w:tabs>
        <w:ind w:left="6480" w:hanging="360"/>
      </w:pPr>
      <w:rPr>
        <w:rFonts w:ascii="Arial" w:hAnsi="Arial" w:hint="default"/>
      </w:rPr>
    </w:lvl>
  </w:abstractNum>
  <w:abstractNum w:abstractNumId="1">
    <w:nsid w:val="07FD3431"/>
    <w:multiLevelType w:val="hybridMultilevel"/>
    <w:tmpl w:val="94841A32"/>
    <w:lvl w:ilvl="0" w:tplc="716C9488">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C6C0384"/>
    <w:multiLevelType w:val="hybridMultilevel"/>
    <w:tmpl w:val="42D45276"/>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549A70D6"/>
    <w:multiLevelType w:val="hybridMultilevel"/>
    <w:tmpl w:val="12CC5BBC"/>
    <w:lvl w:ilvl="0" w:tplc="A1F6DFA4">
      <w:start w:val="1"/>
      <w:numFmt w:val="bullet"/>
      <w:lvlText w:val="•"/>
      <w:lvlJc w:val="left"/>
      <w:pPr>
        <w:tabs>
          <w:tab w:val="num" w:pos="720"/>
        </w:tabs>
        <w:ind w:left="720" w:hanging="360"/>
      </w:pPr>
      <w:rPr>
        <w:rFonts w:ascii="Times New Roman" w:hAnsi="Times New Roman" w:hint="default"/>
      </w:rPr>
    </w:lvl>
    <w:lvl w:ilvl="1" w:tplc="266EAEA6" w:tentative="1">
      <w:start w:val="1"/>
      <w:numFmt w:val="bullet"/>
      <w:lvlText w:val="•"/>
      <w:lvlJc w:val="left"/>
      <w:pPr>
        <w:tabs>
          <w:tab w:val="num" w:pos="1440"/>
        </w:tabs>
        <w:ind w:left="1440" w:hanging="360"/>
      </w:pPr>
      <w:rPr>
        <w:rFonts w:ascii="Times New Roman" w:hAnsi="Times New Roman" w:hint="default"/>
      </w:rPr>
    </w:lvl>
    <w:lvl w:ilvl="2" w:tplc="A8E4D608" w:tentative="1">
      <w:start w:val="1"/>
      <w:numFmt w:val="bullet"/>
      <w:lvlText w:val="•"/>
      <w:lvlJc w:val="left"/>
      <w:pPr>
        <w:tabs>
          <w:tab w:val="num" w:pos="2160"/>
        </w:tabs>
        <w:ind w:left="2160" w:hanging="360"/>
      </w:pPr>
      <w:rPr>
        <w:rFonts w:ascii="Times New Roman" w:hAnsi="Times New Roman" w:hint="default"/>
      </w:rPr>
    </w:lvl>
    <w:lvl w:ilvl="3" w:tplc="96501788" w:tentative="1">
      <w:start w:val="1"/>
      <w:numFmt w:val="bullet"/>
      <w:lvlText w:val="•"/>
      <w:lvlJc w:val="left"/>
      <w:pPr>
        <w:tabs>
          <w:tab w:val="num" w:pos="2880"/>
        </w:tabs>
        <w:ind w:left="2880" w:hanging="360"/>
      </w:pPr>
      <w:rPr>
        <w:rFonts w:ascii="Times New Roman" w:hAnsi="Times New Roman" w:hint="default"/>
      </w:rPr>
    </w:lvl>
    <w:lvl w:ilvl="4" w:tplc="137A97A2" w:tentative="1">
      <w:start w:val="1"/>
      <w:numFmt w:val="bullet"/>
      <w:lvlText w:val="•"/>
      <w:lvlJc w:val="left"/>
      <w:pPr>
        <w:tabs>
          <w:tab w:val="num" w:pos="3600"/>
        </w:tabs>
        <w:ind w:left="3600" w:hanging="360"/>
      </w:pPr>
      <w:rPr>
        <w:rFonts w:ascii="Times New Roman" w:hAnsi="Times New Roman" w:hint="default"/>
      </w:rPr>
    </w:lvl>
    <w:lvl w:ilvl="5" w:tplc="9D9C0558" w:tentative="1">
      <w:start w:val="1"/>
      <w:numFmt w:val="bullet"/>
      <w:lvlText w:val="•"/>
      <w:lvlJc w:val="left"/>
      <w:pPr>
        <w:tabs>
          <w:tab w:val="num" w:pos="4320"/>
        </w:tabs>
        <w:ind w:left="4320" w:hanging="360"/>
      </w:pPr>
      <w:rPr>
        <w:rFonts w:ascii="Times New Roman" w:hAnsi="Times New Roman" w:hint="default"/>
      </w:rPr>
    </w:lvl>
    <w:lvl w:ilvl="6" w:tplc="489E35EC" w:tentative="1">
      <w:start w:val="1"/>
      <w:numFmt w:val="bullet"/>
      <w:lvlText w:val="•"/>
      <w:lvlJc w:val="left"/>
      <w:pPr>
        <w:tabs>
          <w:tab w:val="num" w:pos="5040"/>
        </w:tabs>
        <w:ind w:left="5040" w:hanging="360"/>
      </w:pPr>
      <w:rPr>
        <w:rFonts w:ascii="Times New Roman" w:hAnsi="Times New Roman" w:hint="default"/>
      </w:rPr>
    </w:lvl>
    <w:lvl w:ilvl="7" w:tplc="0A64DB96" w:tentative="1">
      <w:start w:val="1"/>
      <w:numFmt w:val="bullet"/>
      <w:lvlText w:val="•"/>
      <w:lvlJc w:val="left"/>
      <w:pPr>
        <w:tabs>
          <w:tab w:val="num" w:pos="5760"/>
        </w:tabs>
        <w:ind w:left="5760" w:hanging="360"/>
      </w:pPr>
      <w:rPr>
        <w:rFonts w:ascii="Times New Roman" w:hAnsi="Times New Roman" w:hint="default"/>
      </w:rPr>
    </w:lvl>
    <w:lvl w:ilvl="8" w:tplc="C624E530" w:tentative="1">
      <w:start w:val="1"/>
      <w:numFmt w:val="bullet"/>
      <w:lvlText w:val="•"/>
      <w:lvlJc w:val="left"/>
      <w:pPr>
        <w:tabs>
          <w:tab w:val="num" w:pos="6480"/>
        </w:tabs>
        <w:ind w:left="6480" w:hanging="360"/>
      </w:pPr>
      <w:rPr>
        <w:rFonts w:ascii="Times New Roman" w:hAnsi="Times New Roman" w:hint="default"/>
      </w:rPr>
    </w:lvl>
  </w:abstractNum>
  <w:abstractNum w:abstractNumId="4">
    <w:nsid w:val="55CD6C0D"/>
    <w:multiLevelType w:val="hybridMultilevel"/>
    <w:tmpl w:val="0868BA72"/>
    <w:lvl w:ilvl="0" w:tplc="3F86467C">
      <w:start w:val="1"/>
      <w:numFmt w:val="bullet"/>
      <w:lvlText w:val="•"/>
      <w:lvlJc w:val="left"/>
      <w:pPr>
        <w:tabs>
          <w:tab w:val="num" w:pos="720"/>
        </w:tabs>
        <w:ind w:left="720" w:hanging="360"/>
      </w:pPr>
      <w:rPr>
        <w:rFonts w:ascii="Times New Roman" w:hAnsi="Times New Roman" w:hint="default"/>
      </w:rPr>
    </w:lvl>
    <w:lvl w:ilvl="1" w:tplc="781EA150" w:tentative="1">
      <w:start w:val="1"/>
      <w:numFmt w:val="bullet"/>
      <w:lvlText w:val="•"/>
      <w:lvlJc w:val="left"/>
      <w:pPr>
        <w:tabs>
          <w:tab w:val="num" w:pos="1440"/>
        </w:tabs>
        <w:ind w:left="1440" w:hanging="360"/>
      </w:pPr>
      <w:rPr>
        <w:rFonts w:ascii="Times New Roman" w:hAnsi="Times New Roman" w:hint="default"/>
      </w:rPr>
    </w:lvl>
    <w:lvl w:ilvl="2" w:tplc="15583892" w:tentative="1">
      <w:start w:val="1"/>
      <w:numFmt w:val="bullet"/>
      <w:lvlText w:val="•"/>
      <w:lvlJc w:val="left"/>
      <w:pPr>
        <w:tabs>
          <w:tab w:val="num" w:pos="2160"/>
        </w:tabs>
        <w:ind w:left="2160" w:hanging="360"/>
      </w:pPr>
      <w:rPr>
        <w:rFonts w:ascii="Times New Roman" w:hAnsi="Times New Roman" w:hint="default"/>
      </w:rPr>
    </w:lvl>
    <w:lvl w:ilvl="3" w:tplc="BC8A7A4A" w:tentative="1">
      <w:start w:val="1"/>
      <w:numFmt w:val="bullet"/>
      <w:lvlText w:val="•"/>
      <w:lvlJc w:val="left"/>
      <w:pPr>
        <w:tabs>
          <w:tab w:val="num" w:pos="2880"/>
        </w:tabs>
        <w:ind w:left="2880" w:hanging="360"/>
      </w:pPr>
      <w:rPr>
        <w:rFonts w:ascii="Times New Roman" w:hAnsi="Times New Roman" w:hint="default"/>
      </w:rPr>
    </w:lvl>
    <w:lvl w:ilvl="4" w:tplc="F626C7BC" w:tentative="1">
      <w:start w:val="1"/>
      <w:numFmt w:val="bullet"/>
      <w:lvlText w:val="•"/>
      <w:lvlJc w:val="left"/>
      <w:pPr>
        <w:tabs>
          <w:tab w:val="num" w:pos="3600"/>
        </w:tabs>
        <w:ind w:left="3600" w:hanging="360"/>
      </w:pPr>
      <w:rPr>
        <w:rFonts w:ascii="Times New Roman" w:hAnsi="Times New Roman" w:hint="default"/>
      </w:rPr>
    </w:lvl>
    <w:lvl w:ilvl="5" w:tplc="04AA4ECE" w:tentative="1">
      <w:start w:val="1"/>
      <w:numFmt w:val="bullet"/>
      <w:lvlText w:val="•"/>
      <w:lvlJc w:val="left"/>
      <w:pPr>
        <w:tabs>
          <w:tab w:val="num" w:pos="4320"/>
        </w:tabs>
        <w:ind w:left="4320" w:hanging="360"/>
      </w:pPr>
      <w:rPr>
        <w:rFonts w:ascii="Times New Roman" w:hAnsi="Times New Roman" w:hint="default"/>
      </w:rPr>
    </w:lvl>
    <w:lvl w:ilvl="6" w:tplc="CD0E26E2" w:tentative="1">
      <w:start w:val="1"/>
      <w:numFmt w:val="bullet"/>
      <w:lvlText w:val="•"/>
      <w:lvlJc w:val="left"/>
      <w:pPr>
        <w:tabs>
          <w:tab w:val="num" w:pos="5040"/>
        </w:tabs>
        <w:ind w:left="5040" w:hanging="360"/>
      </w:pPr>
      <w:rPr>
        <w:rFonts w:ascii="Times New Roman" w:hAnsi="Times New Roman" w:hint="default"/>
      </w:rPr>
    </w:lvl>
    <w:lvl w:ilvl="7" w:tplc="0C3006FC" w:tentative="1">
      <w:start w:val="1"/>
      <w:numFmt w:val="bullet"/>
      <w:lvlText w:val="•"/>
      <w:lvlJc w:val="left"/>
      <w:pPr>
        <w:tabs>
          <w:tab w:val="num" w:pos="5760"/>
        </w:tabs>
        <w:ind w:left="5760" w:hanging="360"/>
      </w:pPr>
      <w:rPr>
        <w:rFonts w:ascii="Times New Roman" w:hAnsi="Times New Roman" w:hint="default"/>
      </w:rPr>
    </w:lvl>
    <w:lvl w:ilvl="8" w:tplc="38AA2B56" w:tentative="1">
      <w:start w:val="1"/>
      <w:numFmt w:val="bullet"/>
      <w:lvlText w:val="•"/>
      <w:lvlJc w:val="left"/>
      <w:pPr>
        <w:tabs>
          <w:tab w:val="num" w:pos="6480"/>
        </w:tabs>
        <w:ind w:left="6480" w:hanging="360"/>
      </w:pPr>
      <w:rPr>
        <w:rFonts w:ascii="Times New Roman" w:hAnsi="Times New Roman" w:hint="default"/>
      </w:rPr>
    </w:lvl>
  </w:abstractNum>
  <w:abstractNum w:abstractNumId="5">
    <w:nsid w:val="60CD5283"/>
    <w:multiLevelType w:val="hybridMultilevel"/>
    <w:tmpl w:val="5FF6F124"/>
    <w:lvl w:ilvl="0" w:tplc="ADA2B2B4">
      <w:start w:val="1"/>
      <w:numFmt w:val="bullet"/>
      <w:lvlText w:val="•"/>
      <w:lvlJc w:val="left"/>
      <w:pPr>
        <w:tabs>
          <w:tab w:val="num" w:pos="720"/>
        </w:tabs>
        <w:ind w:left="720" w:hanging="360"/>
      </w:pPr>
      <w:rPr>
        <w:rFonts w:ascii="Times New Roman" w:hAnsi="Times New Roman" w:hint="default"/>
      </w:rPr>
    </w:lvl>
    <w:lvl w:ilvl="1" w:tplc="358C9A48" w:tentative="1">
      <w:start w:val="1"/>
      <w:numFmt w:val="bullet"/>
      <w:lvlText w:val="•"/>
      <w:lvlJc w:val="left"/>
      <w:pPr>
        <w:tabs>
          <w:tab w:val="num" w:pos="1440"/>
        </w:tabs>
        <w:ind w:left="1440" w:hanging="360"/>
      </w:pPr>
      <w:rPr>
        <w:rFonts w:ascii="Times New Roman" w:hAnsi="Times New Roman" w:hint="default"/>
      </w:rPr>
    </w:lvl>
    <w:lvl w:ilvl="2" w:tplc="39724586" w:tentative="1">
      <w:start w:val="1"/>
      <w:numFmt w:val="bullet"/>
      <w:lvlText w:val="•"/>
      <w:lvlJc w:val="left"/>
      <w:pPr>
        <w:tabs>
          <w:tab w:val="num" w:pos="2160"/>
        </w:tabs>
        <w:ind w:left="2160" w:hanging="360"/>
      </w:pPr>
      <w:rPr>
        <w:rFonts w:ascii="Times New Roman" w:hAnsi="Times New Roman" w:hint="default"/>
      </w:rPr>
    </w:lvl>
    <w:lvl w:ilvl="3" w:tplc="B53C5F10" w:tentative="1">
      <w:start w:val="1"/>
      <w:numFmt w:val="bullet"/>
      <w:lvlText w:val="•"/>
      <w:lvlJc w:val="left"/>
      <w:pPr>
        <w:tabs>
          <w:tab w:val="num" w:pos="2880"/>
        </w:tabs>
        <w:ind w:left="2880" w:hanging="360"/>
      </w:pPr>
      <w:rPr>
        <w:rFonts w:ascii="Times New Roman" w:hAnsi="Times New Roman" w:hint="default"/>
      </w:rPr>
    </w:lvl>
    <w:lvl w:ilvl="4" w:tplc="54DC0654" w:tentative="1">
      <w:start w:val="1"/>
      <w:numFmt w:val="bullet"/>
      <w:lvlText w:val="•"/>
      <w:lvlJc w:val="left"/>
      <w:pPr>
        <w:tabs>
          <w:tab w:val="num" w:pos="3600"/>
        </w:tabs>
        <w:ind w:left="3600" w:hanging="360"/>
      </w:pPr>
      <w:rPr>
        <w:rFonts w:ascii="Times New Roman" w:hAnsi="Times New Roman" w:hint="default"/>
      </w:rPr>
    </w:lvl>
    <w:lvl w:ilvl="5" w:tplc="282A25F4" w:tentative="1">
      <w:start w:val="1"/>
      <w:numFmt w:val="bullet"/>
      <w:lvlText w:val="•"/>
      <w:lvlJc w:val="left"/>
      <w:pPr>
        <w:tabs>
          <w:tab w:val="num" w:pos="4320"/>
        </w:tabs>
        <w:ind w:left="4320" w:hanging="360"/>
      </w:pPr>
      <w:rPr>
        <w:rFonts w:ascii="Times New Roman" w:hAnsi="Times New Roman" w:hint="default"/>
      </w:rPr>
    </w:lvl>
    <w:lvl w:ilvl="6" w:tplc="87AA2ED8" w:tentative="1">
      <w:start w:val="1"/>
      <w:numFmt w:val="bullet"/>
      <w:lvlText w:val="•"/>
      <w:lvlJc w:val="left"/>
      <w:pPr>
        <w:tabs>
          <w:tab w:val="num" w:pos="5040"/>
        </w:tabs>
        <w:ind w:left="5040" w:hanging="360"/>
      </w:pPr>
      <w:rPr>
        <w:rFonts w:ascii="Times New Roman" w:hAnsi="Times New Roman" w:hint="default"/>
      </w:rPr>
    </w:lvl>
    <w:lvl w:ilvl="7" w:tplc="9CC6EEDA" w:tentative="1">
      <w:start w:val="1"/>
      <w:numFmt w:val="bullet"/>
      <w:lvlText w:val="•"/>
      <w:lvlJc w:val="left"/>
      <w:pPr>
        <w:tabs>
          <w:tab w:val="num" w:pos="5760"/>
        </w:tabs>
        <w:ind w:left="5760" w:hanging="360"/>
      </w:pPr>
      <w:rPr>
        <w:rFonts w:ascii="Times New Roman" w:hAnsi="Times New Roman" w:hint="default"/>
      </w:rPr>
    </w:lvl>
    <w:lvl w:ilvl="8" w:tplc="B81CB72E" w:tentative="1">
      <w:start w:val="1"/>
      <w:numFmt w:val="bullet"/>
      <w:lvlText w:val="•"/>
      <w:lvlJc w:val="left"/>
      <w:pPr>
        <w:tabs>
          <w:tab w:val="num" w:pos="6480"/>
        </w:tabs>
        <w:ind w:left="6480" w:hanging="360"/>
      </w:pPr>
      <w:rPr>
        <w:rFonts w:ascii="Times New Roman" w:hAnsi="Times New Roman" w:hint="default"/>
      </w:rPr>
    </w:lvl>
  </w:abstractNum>
  <w:abstractNum w:abstractNumId="6">
    <w:nsid w:val="6C095666"/>
    <w:multiLevelType w:val="hybridMultilevel"/>
    <w:tmpl w:val="7EBC8BAE"/>
    <w:lvl w:ilvl="0" w:tplc="37701000">
      <w:start w:val="1"/>
      <w:numFmt w:val="bullet"/>
      <w:lvlText w:val="•"/>
      <w:lvlJc w:val="left"/>
      <w:pPr>
        <w:tabs>
          <w:tab w:val="num" w:pos="720"/>
        </w:tabs>
        <w:ind w:left="720" w:hanging="360"/>
      </w:pPr>
      <w:rPr>
        <w:rFonts w:ascii="Times New Roman" w:hAnsi="Times New Roman" w:hint="default"/>
      </w:rPr>
    </w:lvl>
    <w:lvl w:ilvl="1" w:tplc="43EAF1EC" w:tentative="1">
      <w:start w:val="1"/>
      <w:numFmt w:val="bullet"/>
      <w:lvlText w:val="•"/>
      <w:lvlJc w:val="left"/>
      <w:pPr>
        <w:tabs>
          <w:tab w:val="num" w:pos="1440"/>
        </w:tabs>
        <w:ind w:left="1440" w:hanging="360"/>
      </w:pPr>
      <w:rPr>
        <w:rFonts w:ascii="Times New Roman" w:hAnsi="Times New Roman" w:hint="default"/>
      </w:rPr>
    </w:lvl>
    <w:lvl w:ilvl="2" w:tplc="9F9A52BC" w:tentative="1">
      <w:start w:val="1"/>
      <w:numFmt w:val="bullet"/>
      <w:lvlText w:val="•"/>
      <w:lvlJc w:val="left"/>
      <w:pPr>
        <w:tabs>
          <w:tab w:val="num" w:pos="2160"/>
        </w:tabs>
        <w:ind w:left="2160" w:hanging="360"/>
      </w:pPr>
      <w:rPr>
        <w:rFonts w:ascii="Times New Roman" w:hAnsi="Times New Roman" w:hint="default"/>
      </w:rPr>
    </w:lvl>
    <w:lvl w:ilvl="3" w:tplc="696CB944" w:tentative="1">
      <w:start w:val="1"/>
      <w:numFmt w:val="bullet"/>
      <w:lvlText w:val="•"/>
      <w:lvlJc w:val="left"/>
      <w:pPr>
        <w:tabs>
          <w:tab w:val="num" w:pos="2880"/>
        </w:tabs>
        <w:ind w:left="2880" w:hanging="360"/>
      </w:pPr>
      <w:rPr>
        <w:rFonts w:ascii="Times New Roman" w:hAnsi="Times New Roman" w:hint="default"/>
      </w:rPr>
    </w:lvl>
    <w:lvl w:ilvl="4" w:tplc="1CE4BF2E" w:tentative="1">
      <w:start w:val="1"/>
      <w:numFmt w:val="bullet"/>
      <w:lvlText w:val="•"/>
      <w:lvlJc w:val="left"/>
      <w:pPr>
        <w:tabs>
          <w:tab w:val="num" w:pos="3600"/>
        </w:tabs>
        <w:ind w:left="3600" w:hanging="360"/>
      </w:pPr>
      <w:rPr>
        <w:rFonts w:ascii="Times New Roman" w:hAnsi="Times New Roman" w:hint="default"/>
      </w:rPr>
    </w:lvl>
    <w:lvl w:ilvl="5" w:tplc="EFDEA970" w:tentative="1">
      <w:start w:val="1"/>
      <w:numFmt w:val="bullet"/>
      <w:lvlText w:val="•"/>
      <w:lvlJc w:val="left"/>
      <w:pPr>
        <w:tabs>
          <w:tab w:val="num" w:pos="4320"/>
        </w:tabs>
        <w:ind w:left="4320" w:hanging="360"/>
      </w:pPr>
      <w:rPr>
        <w:rFonts w:ascii="Times New Roman" w:hAnsi="Times New Roman" w:hint="default"/>
      </w:rPr>
    </w:lvl>
    <w:lvl w:ilvl="6" w:tplc="B9AEC358" w:tentative="1">
      <w:start w:val="1"/>
      <w:numFmt w:val="bullet"/>
      <w:lvlText w:val="•"/>
      <w:lvlJc w:val="left"/>
      <w:pPr>
        <w:tabs>
          <w:tab w:val="num" w:pos="5040"/>
        </w:tabs>
        <w:ind w:left="5040" w:hanging="360"/>
      </w:pPr>
      <w:rPr>
        <w:rFonts w:ascii="Times New Roman" w:hAnsi="Times New Roman" w:hint="default"/>
      </w:rPr>
    </w:lvl>
    <w:lvl w:ilvl="7" w:tplc="ADA4E0E2" w:tentative="1">
      <w:start w:val="1"/>
      <w:numFmt w:val="bullet"/>
      <w:lvlText w:val="•"/>
      <w:lvlJc w:val="left"/>
      <w:pPr>
        <w:tabs>
          <w:tab w:val="num" w:pos="5760"/>
        </w:tabs>
        <w:ind w:left="5760" w:hanging="360"/>
      </w:pPr>
      <w:rPr>
        <w:rFonts w:ascii="Times New Roman" w:hAnsi="Times New Roman" w:hint="default"/>
      </w:rPr>
    </w:lvl>
    <w:lvl w:ilvl="8" w:tplc="C85ADEC0"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6"/>
  </w:num>
  <w:num w:numId="3">
    <w:abstractNumId w:val="3"/>
  </w:num>
  <w:num w:numId="4">
    <w:abstractNumId w:val="5"/>
  </w:num>
  <w:num w:numId="5">
    <w:abstractNumId w:val="4"/>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2"/>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rsids>
    <w:rsidRoot w:val="00C31A9D"/>
    <w:rsid w:val="00004029"/>
    <w:rsid w:val="00007973"/>
    <w:rsid w:val="00012092"/>
    <w:rsid w:val="000174EB"/>
    <w:rsid w:val="000175B3"/>
    <w:rsid w:val="000433B1"/>
    <w:rsid w:val="00096145"/>
    <w:rsid w:val="000B0DAF"/>
    <w:rsid w:val="000E4912"/>
    <w:rsid w:val="000F0279"/>
    <w:rsid w:val="000F6E32"/>
    <w:rsid w:val="001537E1"/>
    <w:rsid w:val="001631F1"/>
    <w:rsid w:val="001C4C82"/>
    <w:rsid w:val="001D3EBC"/>
    <w:rsid w:val="00200247"/>
    <w:rsid w:val="00215C3F"/>
    <w:rsid w:val="002336EE"/>
    <w:rsid w:val="0026643A"/>
    <w:rsid w:val="00274A08"/>
    <w:rsid w:val="00281A5B"/>
    <w:rsid w:val="002943A2"/>
    <w:rsid w:val="002C2991"/>
    <w:rsid w:val="002E68CB"/>
    <w:rsid w:val="002F14A9"/>
    <w:rsid w:val="002F1B08"/>
    <w:rsid w:val="002F6D94"/>
    <w:rsid w:val="003244C1"/>
    <w:rsid w:val="003362B2"/>
    <w:rsid w:val="003576FB"/>
    <w:rsid w:val="00376EFE"/>
    <w:rsid w:val="00392007"/>
    <w:rsid w:val="003958D2"/>
    <w:rsid w:val="003A1DCF"/>
    <w:rsid w:val="003E1185"/>
    <w:rsid w:val="003F472C"/>
    <w:rsid w:val="00436CE7"/>
    <w:rsid w:val="0049063D"/>
    <w:rsid w:val="00494263"/>
    <w:rsid w:val="004C2938"/>
    <w:rsid w:val="004C2E89"/>
    <w:rsid w:val="004D71FC"/>
    <w:rsid w:val="004E0AAD"/>
    <w:rsid w:val="004E3432"/>
    <w:rsid w:val="004F7D9E"/>
    <w:rsid w:val="00525B4C"/>
    <w:rsid w:val="0054703B"/>
    <w:rsid w:val="0055451D"/>
    <w:rsid w:val="005630B2"/>
    <w:rsid w:val="0057385B"/>
    <w:rsid w:val="005860AC"/>
    <w:rsid w:val="0059776E"/>
    <w:rsid w:val="005A5BB2"/>
    <w:rsid w:val="005B00BE"/>
    <w:rsid w:val="005B70EE"/>
    <w:rsid w:val="005C6306"/>
    <w:rsid w:val="005F44B4"/>
    <w:rsid w:val="00604650"/>
    <w:rsid w:val="00662942"/>
    <w:rsid w:val="006943EF"/>
    <w:rsid w:val="006A246E"/>
    <w:rsid w:val="006B4DB3"/>
    <w:rsid w:val="006C754A"/>
    <w:rsid w:val="006D2225"/>
    <w:rsid w:val="006E68C4"/>
    <w:rsid w:val="00703B95"/>
    <w:rsid w:val="0075371C"/>
    <w:rsid w:val="00763AA5"/>
    <w:rsid w:val="00797F92"/>
    <w:rsid w:val="007A5BDB"/>
    <w:rsid w:val="007B35D7"/>
    <w:rsid w:val="007C66EC"/>
    <w:rsid w:val="007D0F96"/>
    <w:rsid w:val="007E3974"/>
    <w:rsid w:val="007E6A79"/>
    <w:rsid w:val="007F5695"/>
    <w:rsid w:val="0080307B"/>
    <w:rsid w:val="00817F6B"/>
    <w:rsid w:val="00833D62"/>
    <w:rsid w:val="00846E18"/>
    <w:rsid w:val="00857AEE"/>
    <w:rsid w:val="008C7B6C"/>
    <w:rsid w:val="0090628C"/>
    <w:rsid w:val="00910322"/>
    <w:rsid w:val="009363D2"/>
    <w:rsid w:val="009466C0"/>
    <w:rsid w:val="009527E2"/>
    <w:rsid w:val="00993C34"/>
    <w:rsid w:val="0099766A"/>
    <w:rsid w:val="009C5027"/>
    <w:rsid w:val="009D4AE2"/>
    <w:rsid w:val="009F0CD0"/>
    <w:rsid w:val="009F7B02"/>
    <w:rsid w:val="00A64687"/>
    <w:rsid w:val="00A66008"/>
    <w:rsid w:val="00A9669B"/>
    <w:rsid w:val="00AA40D0"/>
    <w:rsid w:val="00AA6795"/>
    <w:rsid w:val="00AE5B5C"/>
    <w:rsid w:val="00B42A87"/>
    <w:rsid w:val="00B5243B"/>
    <w:rsid w:val="00B6738E"/>
    <w:rsid w:val="00B7777B"/>
    <w:rsid w:val="00B829DD"/>
    <w:rsid w:val="00BB2442"/>
    <w:rsid w:val="00BB7F96"/>
    <w:rsid w:val="00BD4DED"/>
    <w:rsid w:val="00BE2A52"/>
    <w:rsid w:val="00BF18B9"/>
    <w:rsid w:val="00C31A9D"/>
    <w:rsid w:val="00CD2776"/>
    <w:rsid w:val="00D80E4D"/>
    <w:rsid w:val="00D879A2"/>
    <w:rsid w:val="00DB4CF6"/>
    <w:rsid w:val="00DB7A8F"/>
    <w:rsid w:val="00DD021C"/>
    <w:rsid w:val="00DD5EB5"/>
    <w:rsid w:val="00DD72FA"/>
    <w:rsid w:val="00E0454B"/>
    <w:rsid w:val="00E11426"/>
    <w:rsid w:val="00E236B0"/>
    <w:rsid w:val="00E33BF5"/>
    <w:rsid w:val="00E62E22"/>
    <w:rsid w:val="00E65B4A"/>
    <w:rsid w:val="00E67299"/>
    <w:rsid w:val="00E7532B"/>
    <w:rsid w:val="00E90B8D"/>
    <w:rsid w:val="00EA3C93"/>
    <w:rsid w:val="00EB76AA"/>
    <w:rsid w:val="00ED4D4C"/>
    <w:rsid w:val="00ED5F57"/>
    <w:rsid w:val="00EE0FEA"/>
    <w:rsid w:val="00EE1861"/>
    <w:rsid w:val="00EE2749"/>
    <w:rsid w:val="00F01EFF"/>
    <w:rsid w:val="00F23492"/>
    <w:rsid w:val="00F2516E"/>
    <w:rsid w:val="00F85EE5"/>
    <w:rsid w:val="00F936B3"/>
    <w:rsid w:val="00FA5157"/>
    <w:rsid w:val="00FB4E49"/>
    <w:rsid w:val="00FC118E"/>
    <w:rsid w:val="00FD3593"/>
    <w:rsid w:val="00FE05B0"/>
  </w:rsids>
  <m:mathPr>
    <m:mathFont m:val="Cambria Math"/>
    <m:brkBin m:val="before"/>
    <m:brkBinSub m:val="--"/>
    <m:smallFrac/>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0" w:defSemiHidden="0" w:defUnhideWhenUsed="0" w:defQFormat="0" w:count="267">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1A9D"/>
    <w:pPr>
      <w:spacing w:after="0" w:line="240" w:lineRule="auto"/>
    </w:pPr>
    <w:rPr>
      <w:rFonts w:ascii="Times New Roman" w:eastAsia="Times New Roman" w:hAnsi="Times New Roman" w:cs="Times New Roman"/>
      <w:sz w:val="24"/>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31A9D"/>
    <w:pPr>
      <w:tabs>
        <w:tab w:val="center" w:pos="4536"/>
        <w:tab w:val="right" w:pos="9072"/>
      </w:tabs>
    </w:pPr>
  </w:style>
  <w:style w:type="character" w:customStyle="1" w:styleId="FooterChar">
    <w:name w:val="Footer Char"/>
    <w:basedOn w:val="DefaultParagraphFont"/>
    <w:link w:val="Footer"/>
    <w:rsid w:val="00C31A9D"/>
    <w:rPr>
      <w:rFonts w:ascii="Times New Roman" w:eastAsia="Times New Roman" w:hAnsi="Times New Roman" w:cs="Times New Roman"/>
      <w:sz w:val="24"/>
      <w:szCs w:val="24"/>
      <w:lang w:eastAsia="fr-FR"/>
    </w:rPr>
  </w:style>
  <w:style w:type="character" w:styleId="PageNumber">
    <w:name w:val="page number"/>
    <w:basedOn w:val="DefaultParagraphFont"/>
    <w:rsid w:val="00C31A9D"/>
  </w:style>
  <w:style w:type="character" w:customStyle="1" w:styleId="apple-style-span">
    <w:name w:val="apple-style-span"/>
    <w:basedOn w:val="DefaultParagraphFont"/>
    <w:rsid w:val="00C31A9D"/>
  </w:style>
  <w:style w:type="paragraph" w:styleId="BalloonText">
    <w:name w:val="Balloon Text"/>
    <w:basedOn w:val="Normal"/>
    <w:link w:val="BalloonTextChar"/>
    <w:uiPriority w:val="99"/>
    <w:semiHidden/>
    <w:unhideWhenUsed/>
    <w:rsid w:val="00C31A9D"/>
    <w:rPr>
      <w:rFonts w:ascii="Tahoma" w:hAnsi="Tahoma" w:cs="Tahoma"/>
      <w:sz w:val="16"/>
      <w:szCs w:val="16"/>
    </w:rPr>
  </w:style>
  <w:style w:type="character" w:customStyle="1" w:styleId="BalloonTextChar">
    <w:name w:val="Balloon Text Char"/>
    <w:basedOn w:val="DefaultParagraphFont"/>
    <w:link w:val="BalloonText"/>
    <w:uiPriority w:val="99"/>
    <w:semiHidden/>
    <w:rsid w:val="00C31A9D"/>
    <w:rPr>
      <w:rFonts w:ascii="Tahoma" w:eastAsia="Times New Roman" w:hAnsi="Tahoma" w:cs="Tahoma"/>
      <w:sz w:val="16"/>
      <w:szCs w:val="16"/>
      <w:lang w:eastAsia="fr-FR"/>
    </w:rPr>
  </w:style>
  <w:style w:type="paragraph" w:styleId="ListParagraph">
    <w:name w:val="List Paragraph"/>
    <w:basedOn w:val="Normal"/>
    <w:uiPriority w:val="34"/>
    <w:qFormat/>
    <w:rsid w:val="00C31A9D"/>
    <w:pPr>
      <w:ind w:left="720"/>
      <w:contextualSpacing/>
    </w:pPr>
  </w:style>
  <w:style w:type="character" w:styleId="CommentReference">
    <w:name w:val="annotation reference"/>
    <w:basedOn w:val="DefaultParagraphFont"/>
    <w:rsid w:val="00B7777B"/>
    <w:rPr>
      <w:sz w:val="18"/>
      <w:szCs w:val="18"/>
    </w:rPr>
  </w:style>
  <w:style w:type="paragraph" w:styleId="CommentText">
    <w:name w:val="annotation text"/>
    <w:basedOn w:val="Normal"/>
    <w:link w:val="CommentTextChar"/>
    <w:rsid w:val="00B7777B"/>
  </w:style>
  <w:style w:type="character" w:customStyle="1" w:styleId="CommentTextChar">
    <w:name w:val="Comment Text Char"/>
    <w:basedOn w:val="DefaultParagraphFont"/>
    <w:link w:val="CommentText"/>
    <w:rsid w:val="00B7777B"/>
    <w:rPr>
      <w:rFonts w:ascii="Times New Roman" w:eastAsia="Times New Roman" w:hAnsi="Times New Roman" w:cs="Times New Roman"/>
      <w:sz w:val="24"/>
      <w:szCs w:val="24"/>
      <w:lang w:eastAsia="fr-FR"/>
    </w:rPr>
  </w:style>
  <w:style w:type="paragraph" w:styleId="CommentSubject">
    <w:name w:val="annotation subject"/>
    <w:basedOn w:val="CommentText"/>
    <w:next w:val="CommentText"/>
    <w:link w:val="CommentSubjectChar"/>
    <w:rsid w:val="00B7777B"/>
    <w:rPr>
      <w:b/>
      <w:bCs/>
      <w:sz w:val="20"/>
      <w:szCs w:val="20"/>
    </w:rPr>
  </w:style>
  <w:style w:type="character" w:customStyle="1" w:styleId="CommentSubjectChar">
    <w:name w:val="Comment Subject Char"/>
    <w:basedOn w:val="CommentTextChar"/>
    <w:link w:val="CommentSubject"/>
    <w:rsid w:val="00B7777B"/>
    <w:rPr>
      <w:rFonts w:ascii="Times New Roman" w:eastAsia="Times New Roman" w:hAnsi="Times New Roman" w:cs="Times New Roman"/>
      <w:b/>
      <w:bCs/>
      <w:sz w:val="20"/>
      <w:szCs w:val="20"/>
      <w:lang w:eastAsia="fr-FR"/>
    </w:rPr>
  </w:style>
  <w:style w:type="paragraph" w:styleId="Header">
    <w:name w:val="header"/>
    <w:basedOn w:val="Normal"/>
    <w:link w:val="HeaderChar"/>
    <w:rsid w:val="001C4C82"/>
    <w:pPr>
      <w:tabs>
        <w:tab w:val="center" w:pos="4703"/>
        <w:tab w:val="right" w:pos="9406"/>
      </w:tabs>
    </w:pPr>
  </w:style>
  <w:style w:type="character" w:customStyle="1" w:styleId="HeaderChar">
    <w:name w:val="Header Char"/>
    <w:basedOn w:val="DefaultParagraphFont"/>
    <w:link w:val="Header"/>
    <w:rsid w:val="001C4C82"/>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0" w:defSemiHidden="0" w:defUnhideWhenUsed="0" w:defQFormat="0" w:count="267">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1A9D"/>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C31A9D"/>
    <w:pPr>
      <w:tabs>
        <w:tab w:val="center" w:pos="4536"/>
        <w:tab w:val="right" w:pos="9072"/>
      </w:tabs>
    </w:pPr>
  </w:style>
  <w:style w:type="character" w:customStyle="1" w:styleId="PieddepageCar">
    <w:name w:val="Pied de page Car"/>
    <w:basedOn w:val="Policepardfaut"/>
    <w:link w:val="Pieddepage"/>
    <w:rsid w:val="00C31A9D"/>
    <w:rPr>
      <w:rFonts w:ascii="Times New Roman" w:eastAsia="Times New Roman" w:hAnsi="Times New Roman" w:cs="Times New Roman"/>
      <w:sz w:val="24"/>
      <w:szCs w:val="24"/>
      <w:lang w:eastAsia="fr-FR"/>
    </w:rPr>
  </w:style>
  <w:style w:type="character" w:styleId="Numrodepage">
    <w:name w:val="page number"/>
    <w:basedOn w:val="Policepardfaut"/>
    <w:rsid w:val="00C31A9D"/>
  </w:style>
  <w:style w:type="character" w:customStyle="1" w:styleId="apple-style-span">
    <w:name w:val="apple-style-span"/>
    <w:basedOn w:val="Policepardfaut"/>
    <w:rsid w:val="00C31A9D"/>
  </w:style>
  <w:style w:type="paragraph" w:styleId="Textedebulles">
    <w:name w:val="Balloon Text"/>
    <w:basedOn w:val="Normal"/>
    <w:link w:val="TextedebullesCar"/>
    <w:uiPriority w:val="99"/>
    <w:semiHidden/>
    <w:unhideWhenUsed/>
    <w:rsid w:val="00C31A9D"/>
    <w:rPr>
      <w:rFonts w:ascii="Tahoma" w:hAnsi="Tahoma" w:cs="Tahoma"/>
      <w:sz w:val="16"/>
      <w:szCs w:val="16"/>
    </w:rPr>
  </w:style>
  <w:style w:type="character" w:customStyle="1" w:styleId="TextedebullesCar">
    <w:name w:val="Texte de bulles Car"/>
    <w:basedOn w:val="Policepardfaut"/>
    <w:link w:val="Textedebulles"/>
    <w:uiPriority w:val="99"/>
    <w:semiHidden/>
    <w:rsid w:val="00C31A9D"/>
    <w:rPr>
      <w:rFonts w:ascii="Tahoma" w:eastAsia="Times New Roman" w:hAnsi="Tahoma" w:cs="Tahoma"/>
      <w:sz w:val="16"/>
      <w:szCs w:val="16"/>
      <w:lang w:eastAsia="fr-FR"/>
    </w:rPr>
  </w:style>
  <w:style w:type="paragraph" w:styleId="Paragraphedeliste">
    <w:name w:val="List Paragraph"/>
    <w:basedOn w:val="Normal"/>
    <w:uiPriority w:val="34"/>
    <w:qFormat/>
    <w:rsid w:val="00C31A9D"/>
    <w:pPr>
      <w:ind w:left="720"/>
      <w:contextualSpacing/>
    </w:pPr>
  </w:style>
  <w:style w:type="character" w:styleId="Marquedecommentaire">
    <w:name w:val="annotation reference"/>
    <w:basedOn w:val="Policepardfaut"/>
    <w:rsid w:val="00B7777B"/>
    <w:rPr>
      <w:sz w:val="18"/>
      <w:szCs w:val="18"/>
    </w:rPr>
  </w:style>
  <w:style w:type="paragraph" w:styleId="Commentaire">
    <w:name w:val="annotation text"/>
    <w:basedOn w:val="Normal"/>
    <w:link w:val="CommentaireCar"/>
    <w:rsid w:val="00B7777B"/>
  </w:style>
  <w:style w:type="character" w:customStyle="1" w:styleId="CommentaireCar">
    <w:name w:val="Commentaire Car"/>
    <w:basedOn w:val="Policepardfaut"/>
    <w:link w:val="Commentaire"/>
    <w:rsid w:val="00B7777B"/>
    <w:rPr>
      <w:rFonts w:ascii="Times New Roman" w:eastAsia="Times New Roman" w:hAnsi="Times New Roman" w:cs="Times New Roman"/>
      <w:sz w:val="24"/>
      <w:szCs w:val="24"/>
      <w:lang w:eastAsia="fr-FR"/>
    </w:rPr>
  </w:style>
  <w:style w:type="paragraph" w:styleId="Objetducommentaire">
    <w:name w:val="annotation subject"/>
    <w:basedOn w:val="Commentaire"/>
    <w:next w:val="Commentaire"/>
    <w:link w:val="ObjetducommentaireCar"/>
    <w:rsid w:val="00B7777B"/>
    <w:rPr>
      <w:b/>
      <w:bCs/>
      <w:sz w:val="20"/>
      <w:szCs w:val="20"/>
    </w:rPr>
  </w:style>
  <w:style w:type="character" w:customStyle="1" w:styleId="ObjetducommentaireCar">
    <w:name w:val="Objet du commentaire Car"/>
    <w:basedOn w:val="CommentaireCar"/>
    <w:link w:val="Objetducommentaire"/>
    <w:rsid w:val="00B7777B"/>
    <w:rPr>
      <w:rFonts w:ascii="Times New Roman" w:eastAsia="Times New Roman" w:hAnsi="Times New Roman" w:cs="Times New Roman"/>
      <w:b/>
      <w:bCs/>
      <w:sz w:val="20"/>
      <w:szCs w:val="20"/>
      <w:lang w:eastAsia="fr-FR"/>
    </w:rPr>
  </w:style>
  <w:style w:type="paragraph" w:styleId="En-tte">
    <w:name w:val="header"/>
    <w:basedOn w:val="Normal"/>
    <w:link w:val="En-tteCar"/>
    <w:rsid w:val="001C4C82"/>
    <w:pPr>
      <w:tabs>
        <w:tab w:val="center" w:pos="4703"/>
        <w:tab w:val="right" w:pos="9406"/>
      </w:tabs>
    </w:pPr>
  </w:style>
  <w:style w:type="character" w:customStyle="1" w:styleId="En-tteCar">
    <w:name w:val="En-tête Car"/>
    <w:basedOn w:val="Policepardfaut"/>
    <w:link w:val="En-tte"/>
    <w:rsid w:val="001C4C82"/>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2436951">
      <w:bodyDiv w:val="1"/>
      <w:marLeft w:val="0"/>
      <w:marRight w:val="0"/>
      <w:marTop w:val="0"/>
      <w:marBottom w:val="0"/>
      <w:divBdr>
        <w:top w:val="none" w:sz="0" w:space="0" w:color="auto"/>
        <w:left w:val="none" w:sz="0" w:space="0" w:color="auto"/>
        <w:bottom w:val="none" w:sz="0" w:space="0" w:color="auto"/>
        <w:right w:val="none" w:sz="0" w:space="0" w:color="auto"/>
      </w:divBdr>
    </w:div>
    <w:div w:id="27949758">
      <w:bodyDiv w:val="1"/>
      <w:marLeft w:val="0"/>
      <w:marRight w:val="0"/>
      <w:marTop w:val="0"/>
      <w:marBottom w:val="0"/>
      <w:divBdr>
        <w:top w:val="none" w:sz="0" w:space="0" w:color="auto"/>
        <w:left w:val="none" w:sz="0" w:space="0" w:color="auto"/>
        <w:bottom w:val="none" w:sz="0" w:space="0" w:color="auto"/>
        <w:right w:val="none" w:sz="0" w:space="0" w:color="auto"/>
      </w:divBdr>
      <w:divsChild>
        <w:div w:id="142822645">
          <w:marLeft w:val="547"/>
          <w:marRight w:val="0"/>
          <w:marTop w:val="48"/>
          <w:marBottom w:val="0"/>
          <w:divBdr>
            <w:top w:val="none" w:sz="0" w:space="0" w:color="auto"/>
            <w:left w:val="none" w:sz="0" w:space="0" w:color="auto"/>
            <w:bottom w:val="none" w:sz="0" w:space="0" w:color="auto"/>
            <w:right w:val="none" w:sz="0" w:space="0" w:color="auto"/>
          </w:divBdr>
        </w:div>
      </w:divsChild>
    </w:div>
    <w:div w:id="935870818">
      <w:bodyDiv w:val="1"/>
      <w:marLeft w:val="0"/>
      <w:marRight w:val="0"/>
      <w:marTop w:val="0"/>
      <w:marBottom w:val="0"/>
      <w:divBdr>
        <w:top w:val="none" w:sz="0" w:space="0" w:color="auto"/>
        <w:left w:val="none" w:sz="0" w:space="0" w:color="auto"/>
        <w:bottom w:val="none" w:sz="0" w:space="0" w:color="auto"/>
        <w:right w:val="none" w:sz="0" w:space="0" w:color="auto"/>
      </w:divBdr>
      <w:divsChild>
        <w:div w:id="24409264">
          <w:marLeft w:val="547"/>
          <w:marRight w:val="0"/>
          <w:marTop w:val="48"/>
          <w:marBottom w:val="0"/>
          <w:divBdr>
            <w:top w:val="none" w:sz="0" w:space="0" w:color="auto"/>
            <w:left w:val="none" w:sz="0" w:space="0" w:color="auto"/>
            <w:bottom w:val="none" w:sz="0" w:space="0" w:color="auto"/>
            <w:right w:val="none" w:sz="0" w:space="0" w:color="auto"/>
          </w:divBdr>
        </w:div>
      </w:divsChild>
    </w:div>
    <w:div w:id="1091395969">
      <w:bodyDiv w:val="1"/>
      <w:marLeft w:val="0"/>
      <w:marRight w:val="0"/>
      <w:marTop w:val="0"/>
      <w:marBottom w:val="0"/>
      <w:divBdr>
        <w:top w:val="none" w:sz="0" w:space="0" w:color="auto"/>
        <w:left w:val="none" w:sz="0" w:space="0" w:color="auto"/>
        <w:bottom w:val="none" w:sz="0" w:space="0" w:color="auto"/>
        <w:right w:val="none" w:sz="0" w:space="0" w:color="auto"/>
      </w:divBdr>
      <w:divsChild>
        <w:div w:id="2053074016">
          <w:marLeft w:val="547"/>
          <w:marRight w:val="0"/>
          <w:marTop w:val="48"/>
          <w:marBottom w:val="0"/>
          <w:divBdr>
            <w:top w:val="none" w:sz="0" w:space="0" w:color="auto"/>
            <w:left w:val="none" w:sz="0" w:space="0" w:color="auto"/>
            <w:bottom w:val="none" w:sz="0" w:space="0" w:color="auto"/>
            <w:right w:val="none" w:sz="0" w:space="0" w:color="auto"/>
          </w:divBdr>
        </w:div>
        <w:div w:id="1155336213">
          <w:marLeft w:val="547"/>
          <w:marRight w:val="0"/>
          <w:marTop w:val="48"/>
          <w:marBottom w:val="0"/>
          <w:divBdr>
            <w:top w:val="none" w:sz="0" w:space="0" w:color="auto"/>
            <w:left w:val="none" w:sz="0" w:space="0" w:color="auto"/>
            <w:bottom w:val="none" w:sz="0" w:space="0" w:color="auto"/>
            <w:right w:val="none" w:sz="0" w:space="0" w:color="auto"/>
          </w:divBdr>
        </w:div>
        <w:div w:id="118107841">
          <w:marLeft w:val="547"/>
          <w:marRight w:val="0"/>
          <w:marTop w:val="48"/>
          <w:marBottom w:val="0"/>
          <w:divBdr>
            <w:top w:val="none" w:sz="0" w:space="0" w:color="auto"/>
            <w:left w:val="none" w:sz="0" w:space="0" w:color="auto"/>
            <w:bottom w:val="none" w:sz="0" w:space="0" w:color="auto"/>
            <w:right w:val="none" w:sz="0" w:space="0" w:color="auto"/>
          </w:divBdr>
        </w:div>
      </w:divsChild>
    </w:div>
    <w:div w:id="1304768757">
      <w:bodyDiv w:val="1"/>
      <w:marLeft w:val="0"/>
      <w:marRight w:val="0"/>
      <w:marTop w:val="0"/>
      <w:marBottom w:val="0"/>
      <w:divBdr>
        <w:top w:val="none" w:sz="0" w:space="0" w:color="auto"/>
        <w:left w:val="none" w:sz="0" w:space="0" w:color="auto"/>
        <w:bottom w:val="none" w:sz="0" w:space="0" w:color="auto"/>
        <w:right w:val="none" w:sz="0" w:space="0" w:color="auto"/>
      </w:divBdr>
    </w:div>
    <w:div w:id="1411805355">
      <w:bodyDiv w:val="1"/>
      <w:marLeft w:val="0"/>
      <w:marRight w:val="0"/>
      <w:marTop w:val="0"/>
      <w:marBottom w:val="0"/>
      <w:divBdr>
        <w:top w:val="none" w:sz="0" w:space="0" w:color="auto"/>
        <w:left w:val="none" w:sz="0" w:space="0" w:color="auto"/>
        <w:bottom w:val="none" w:sz="0" w:space="0" w:color="auto"/>
        <w:right w:val="none" w:sz="0" w:space="0" w:color="auto"/>
      </w:divBdr>
    </w:div>
    <w:div w:id="1635524158">
      <w:bodyDiv w:val="1"/>
      <w:marLeft w:val="0"/>
      <w:marRight w:val="0"/>
      <w:marTop w:val="0"/>
      <w:marBottom w:val="0"/>
      <w:divBdr>
        <w:top w:val="none" w:sz="0" w:space="0" w:color="auto"/>
        <w:left w:val="none" w:sz="0" w:space="0" w:color="auto"/>
        <w:bottom w:val="none" w:sz="0" w:space="0" w:color="auto"/>
        <w:right w:val="none" w:sz="0" w:space="0" w:color="auto"/>
      </w:divBdr>
      <w:divsChild>
        <w:div w:id="343747799">
          <w:marLeft w:val="547"/>
          <w:marRight w:val="0"/>
          <w:marTop w:val="48"/>
          <w:marBottom w:val="0"/>
          <w:divBdr>
            <w:top w:val="none" w:sz="0" w:space="0" w:color="auto"/>
            <w:left w:val="none" w:sz="0" w:space="0" w:color="auto"/>
            <w:bottom w:val="none" w:sz="0" w:space="0" w:color="auto"/>
            <w:right w:val="none" w:sz="0" w:space="0" w:color="auto"/>
          </w:divBdr>
        </w:div>
        <w:div w:id="1306154696">
          <w:marLeft w:val="547"/>
          <w:marRight w:val="0"/>
          <w:marTop w:val="48"/>
          <w:marBottom w:val="0"/>
          <w:divBdr>
            <w:top w:val="none" w:sz="0" w:space="0" w:color="auto"/>
            <w:left w:val="none" w:sz="0" w:space="0" w:color="auto"/>
            <w:bottom w:val="none" w:sz="0" w:space="0" w:color="auto"/>
            <w:right w:val="none" w:sz="0" w:space="0" w:color="auto"/>
          </w:divBdr>
        </w:div>
      </w:divsChild>
    </w:div>
    <w:div w:id="1987931532">
      <w:bodyDiv w:val="1"/>
      <w:marLeft w:val="0"/>
      <w:marRight w:val="0"/>
      <w:marTop w:val="0"/>
      <w:marBottom w:val="0"/>
      <w:divBdr>
        <w:top w:val="none" w:sz="0" w:space="0" w:color="auto"/>
        <w:left w:val="none" w:sz="0" w:space="0" w:color="auto"/>
        <w:bottom w:val="none" w:sz="0" w:space="0" w:color="auto"/>
        <w:right w:val="none" w:sz="0" w:space="0" w:color="auto"/>
      </w:divBdr>
    </w:div>
    <w:div w:id="2003241177">
      <w:bodyDiv w:val="1"/>
      <w:marLeft w:val="0"/>
      <w:marRight w:val="0"/>
      <w:marTop w:val="0"/>
      <w:marBottom w:val="0"/>
      <w:divBdr>
        <w:top w:val="none" w:sz="0" w:space="0" w:color="auto"/>
        <w:left w:val="none" w:sz="0" w:space="0" w:color="auto"/>
        <w:bottom w:val="none" w:sz="0" w:space="0" w:color="auto"/>
        <w:right w:val="none" w:sz="0" w:space="0" w:color="auto"/>
      </w:divBdr>
      <w:divsChild>
        <w:div w:id="1838615232">
          <w:marLeft w:val="547"/>
          <w:marRight w:val="0"/>
          <w:marTop w:val="48"/>
          <w:marBottom w:val="0"/>
          <w:divBdr>
            <w:top w:val="none" w:sz="0" w:space="0" w:color="auto"/>
            <w:left w:val="none" w:sz="0" w:space="0" w:color="auto"/>
            <w:bottom w:val="none" w:sz="0" w:space="0" w:color="auto"/>
            <w:right w:val="none" w:sz="0" w:space="0" w:color="auto"/>
          </w:divBdr>
        </w:div>
      </w:divsChild>
    </w:div>
    <w:div w:id="204525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939BB-060E-43D3-824A-24B715FB7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479</Words>
  <Characters>2924</Characters>
  <Application>Microsoft Office Word</Application>
  <DocSecurity>4</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CSI</Company>
  <LinksUpToDate>false</LinksUpToDate>
  <CharactersWithSpaces>3397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myriam.benyoucef</dc:creator>
  <cp:keywords/>
  <dc:description/>
  <cp:lastModifiedBy>ANDERSEN Maria Lund</cp:lastModifiedBy>
  <cp:revision>2</cp:revision>
  <dcterms:created xsi:type="dcterms:W3CDTF">2011-11-16T10:20:00Z</dcterms:created>
  <dcterms:modified xsi:type="dcterms:W3CDTF">2011-11-16T10:20:00Z</dcterms:modified>
</cp:coreProperties>
</file>