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E2FCC" w14:textId="77777777" w:rsidR="0011165E" w:rsidRPr="0011165E" w:rsidRDefault="0011165E" w:rsidP="00FE407B">
      <w:pPr>
        <w:pStyle w:val="Default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/>
          <w:color w:val="000000"/>
          <w:sz w:val="24"/>
          <w:szCs w:val="24"/>
        </w:rPr>
        <w:t>VEGA præsenterer</w:t>
      </w:r>
    </w:p>
    <w:p w14:paraId="1E8C84A5" w14:textId="29ECCE36" w:rsidR="0011165E" w:rsidRPr="0011165E" w:rsidRDefault="005A773F" w:rsidP="00FE407B">
      <w:pPr>
        <w:pStyle w:val="Default"/>
        <w:rPr>
          <w:rFonts w:ascii="Helvetica Neue" w:hAnsi="Helvetica Neue"/>
          <w:i/>
          <w:color w:val="000000"/>
          <w:sz w:val="24"/>
          <w:szCs w:val="24"/>
        </w:rPr>
      </w:pPr>
      <w:r w:rsidRPr="0011165E">
        <w:rPr>
          <w:rFonts w:ascii="Helvetica Neue" w:hAnsi="Helvetica Neue"/>
          <w:b/>
          <w:color w:val="000000"/>
          <w:sz w:val="24"/>
          <w:szCs w:val="24"/>
        </w:rPr>
        <w:t>Garagepopdivaen Holly Golightly</w:t>
      </w:r>
      <w:r w:rsidR="007C1F5F">
        <w:rPr>
          <w:rFonts w:ascii="Helvetica Neue" w:hAnsi="Helvetica Neue"/>
          <w:b/>
          <w:color w:val="000000"/>
          <w:sz w:val="24"/>
          <w:szCs w:val="24"/>
        </w:rPr>
        <w:t xml:space="preserve"> and band</w:t>
      </w:r>
      <w:r w:rsidRPr="0011165E">
        <w:rPr>
          <w:rFonts w:ascii="Helvetica Neue" w:hAnsi="Helvetica Neue"/>
          <w:b/>
          <w:color w:val="000000"/>
          <w:sz w:val="24"/>
          <w:szCs w:val="24"/>
        </w:rPr>
        <w:t xml:space="preserve"> smelter vintagerock-hjerter i Lille VEGA</w:t>
      </w:r>
      <w:r w:rsidRPr="0011165E">
        <w:rPr>
          <w:rFonts w:ascii="Helvetica Neue" w:hAnsi="Helvetica Neue"/>
          <w:b/>
          <w:color w:val="000000"/>
          <w:sz w:val="24"/>
          <w:szCs w:val="24"/>
        </w:rPr>
        <w:br/>
      </w:r>
      <w:r w:rsidR="0011165E" w:rsidRPr="007C1F5F">
        <w:rPr>
          <w:rFonts w:ascii="Helvetica Neue" w:hAnsi="Helvetica Neue"/>
          <w:i/>
          <w:color w:val="000000"/>
          <w:sz w:val="24"/>
          <w:szCs w:val="24"/>
        </w:rPr>
        <w:t>Den britiske garagepop-diva har markeret sig på indierock-scenen i både England og</w:t>
      </w:r>
      <w:r w:rsidR="0011165E">
        <w:rPr>
          <w:rFonts w:ascii="Helvetica Neue" w:hAnsi="Helvetica Neue"/>
          <w:color w:val="000000"/>
          <w:sz w:val="24"/>
          <w:szCs w:val="24"/>
        </w:rPr>
        <w:t xml:space="preserve"> </w:t>
      </w:r>
      <w:r w:rsidR="0011165E" w:rsidRPr="0011165E">
        <w:rPr>
          <w:rFonts w:ascii="Helvetica Neue" w:hAnsi="Helvetica Neue"/>
          <w:i/>
          <w:color w:val="000000"/>
          <w:sz w:val="24"/>
          <w:szCs w:val="24"/>
        </w:rPr>
        <w:t xml:space="preserve">USA siden start-90’erne. Den prisvindende sangerinde har formået at blande lyden af 60’erne med en moderne lyd, og tirsdag den 1. </w:t>
      </w:r>
      <w:r w:rsidR="00905313">
        <w:rPr>
          <w:rFonts w:ascii="Helvetica Neue" w:hAnsi="Helvetica Neue"/>
          <w:i/>
          <w:color w:val="000000"/>
          <w:sz w:val="24"/>
          <w:szCs w:val="24"/>
        </w:rPr>
        <w:t>n</w:t>
      </w:r>
      <w:r w:rsidR="0011165E" w:rsidRPr="0011165E">
        <w:rPr>
          <w:rFonts w:ascii="Helvetica Neue" w:hAnsi="Helvetica Neue"/>
          <w:i/>
          <w:color w:val="000000"/>
          <w:sz w:val="24"/>
          <w:szCs w:val="24"/>
        </w:rPr>
        <w:t xml:space="preserve">ovember præsenterer hun </w:t>
      </w:r>
      <w:r w:rsidR="007C1F5F">
        <w:rPr>
          <w:rFonts w:ascii="Helvetica Neue" w:hAnsi="Helvetica Neue"/>
          <w:i/>
          <w:color w:val="000000"/>
          <w:sz w:val="24"/>
          <w:szCs w:val="24"/>
        </w:rPr>
        <w:t>sammen med sit band de</w:t>
      </w:r>
      <w:r w:rsidR="0011165E" w:rsidRPr="0011165E">
        <w:rPr>
          <w:rFonts w:ascii="Helvetica Neue" w:hAnsi="Helvetica Neue"/>
          <w:i/>
          <w:color w:val="000000"/>
          <w:sz w:val="24"/>
          <w:szCs w:val="24"/>
        </w:rPr>
        <w:t xml:space="preserve">t nyeste </w:t>
      </w:r>
      <w:r w:rsidR="0011165E">
        <w:rPr>
          <w:rFonts w:ascii="Helvetica Neue" w:hAnsi="Helvetica Neue"/>
          <w:i/>
          <w:color w:val="000000"/>
          <w:sz w:val="24"/>
          <w:szCs w:val="24"/>
        </w:rPr>
        <w:t>materiale.</w:t>
      </w:r>
      <w:r w:rsidR="0011165E">
        <w:rPr>
          <w:rFonts w:ascii="Helvetica Neue" w:hAnsi="Helvetica Neue"/>
          <w:i/>
          <w:color w:val="000000"/>
          <w:sz w:val="24"/>
          <w:szCs w:val="24"/>
        </w:rPr>
        <w:br/>
      </w:r>
    </w:p>
    <w:p w14:paraId="0FC97820" w14:textId="75864C5D" w:rsidR="00FE407B" w:rsidRDefault="00FE407B" w:rsidP="00FE407B">
      <w:pPr>
        <w:pStyle w:val="Default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/>
          <w:color w:val="000000"/>
          <w:sz w:val="24"/>
          <w:szCs w:val="24"/>
        </w:rPr>
        <w:t>Holly Golightly er et af de mest rutinerede navne på den britiske rockscene. Musikkendere har kaldt hende</w:t>
      </w:r>
      <w:r w:rsidR="00B94B9C">
        <w:rPr>
          <w:rFonts w:ascii="Helvetica Neue" w:hAnsi="Helvetica Neue"/>
          <w:color w:val="000000"/>
          <w:sz w:val="24"/>
          <w:szCs w:val="24"/>
        </w:rPr>
        <w:t xml:space="preserve"> en</w:t>
      </w:r>
      <w:r>
        <w:rPr>
          <w:rFonts w:ascii="Helvetica Neue" w:hAnsi="Helvetica Neue"/>
          <w:color w:val="000000"/>
          <w:sz w:val="24"/>
          <w:szCs w:val="24"/>
        </w:rPr>
        <w:t xml:space="preserve"> af post-grunge-æraens bedste singer/songwriters, og med over 20 års sceneerfaring på både britiske, australske og amerikanske venues har hun vist sit internationale format som rocksangerinde. </w:t>
      </w:r>
    </w:p>
    <w:p w14:paraId="3F12105C" w14:textId="77777777" w:rsidR="00FE407B" w:rsidRDefault="00FE407B" w:rsidP="00FE407B">
      <w:pPr>
        <w:pStyle w:val="Default"/>
        <w:rPr>
          <w:rFonts w:ascii="Helvetica Neue" w:hAnsi="Helvetica Neue"/>
          <w:color w:val="000000"/>
          <w:sz w:val="24"/>
          <w:szCs w:val="24"/>
        </w:rPr>
      </w:pPr>
    </w:p>
    <w:p w14:paraId="330A5DC2" w14:textId="511B4040" w:rsidR="0067282F" w:rsidRDefault="00FE407B" w:rsidP="00FE407B">
      <w:pPr>
        <w:pStyle w:val="Default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/>
          <w:color w:val="000000"/>
          <w:sz w:val="24"/>
          <w:szCs w:val="24"/>
        </w:rPr>
        <w:t>Hun startede karrieren i 1991 som en del af garagebandet Thee Headcoat</w:t>
      </w:r>
      <w:r w:rsidR="0067282F">
        <w:rPr>
          <w:rFonts w:ascii="Helvetica Neue" w:hAnsi="Helvetica Neue"/>
          <w:color w:val="000000"/>
          <w:sz w:val="24"/>
          <w:szCs w:val="24"/>
        </w:rPr>
        <w:t>ee</w:t>
      </w:r>
      <w:r>
        <w:rPr>
          <w:rFonts w:ascii="Helvetica Neue" w:hAnsi="Helvetica Neue"/>
          <w:color w:val="000000"/>
          <w:sz w:val="24"/>
          <w:szCs w:val="24"/>
        </w:rPr>
        <w:t xml:space="preserve">s, som hun turnerede med i et halvt årti, før hun debuterede som soloartist med albummet, </w:t>
      </w:r>
      <w:r w:rsidRPr="00FE407B">
        <w:rPr>
          <w:rFonts w:ascii="Helvetica Neue" w:hAnsi="Helvetica Neue"/>
          <w:i/>
          <w:color w:val="000000"/>
          <w:sz w:val="24"/>
          <w:szCs w:val="24"/>
        </w:rPr>
        <w:t>The Good Things</w:t>
      </w:r>
      <w:r>
        <w:rPr>
          <w:rFonts w:ascii="Helvetica Neue" w:hAnsi="Helvetica Neue"/>
          <w:color w:val="000000"/>
          <w:sz w:val="24"/>
          <w:szCs w:val="24"/>
        </w:rPr>
        <w:t xml:space="preserve">. </w:t>
      </w:r>
      <w:r w:rsidR="0067282F">
        <w:rPr>
          <w:rFonts w:ascii="Helvetica Neue" w:hAnsi="Helvetica Neue"/>
          <w:color w:val="000000"/>
          <w:sz w:val="24"/>
          <w:szCs w:val="24"/>
        </w:rPr>
        <w:t>Musikken er inspireret af alt fra blues til grunge-rock, og det diverse udtryk har udviklet sig gennem tiden til især at klinge af både 60’</w:t>
      </w:r>
      <w:r w:rsidR="00905313">
        <w:rPr>
          <w:rFonts w:ascii="Helvetica Neue" w:hAnsi="Helvetica Neue"/>
          <w:color w:val="000000"/>
          <w:sz w:val="24"/>
          <w:szCs w:val="24"/>
        </w:rPr>
        <w:t>ernes garage</w:t>
      </w:r>
      <w:r w:rsidR="0067282F">
        <w:rPr>
          <w:rFonts w:ascii="Helvetica Neue" w:hAnsi="Helvetica Neue"/>
          <w:color w:val="000000"/>
          <w:sz w:val="24"/>
          <w:szCs w:val="24"/>
        </w:rPr>
        <w:t xml:space="preserve">pop og folk. </w:t>
      </w:r>
    </w:p>
    <w:p w14:paraId="2FBBA821" w14:textId="77777777" w:rsidR="0067282F" w:rsidRDefault="0067282F" w:rsidP="00FE407B">
      <w:pPr>
        <w:pStyle w:val="Default"/>
        <w:rPr>
          <w:rFonts w:ascii="Helvetica Neue" w:hAnsi="Helvetica Neue"/>
          <w:color w:val="000000"/>
          <w:sz w:val="24"/>
          <w:szCs w:val="24"/>
        </w:rPr>
      </w:pPr>
    </w:p>
    <w:p w14:paraId="4D2DCCDC" w14:textId="77777777" w:rsidR="0067282F" w:rsidRPr="0067282F" w:rsidRDefault="0067282F" w:rsidP="00FE407B">
      <w:pPr>
        <w:pStyle w:val="Default"/>
        <w:rPr>
          <w:rFonts w:ascii="Helvetica Neue" w:hAnsi="Helvetica Neue"/>
          <w:b/>
          <w:color w:val="000000"/>
          <w:sz w:val="24"/>
          <w:szCs w:val="24"/>
        </w:rPr>
      </w:pPr>
      <w:r w:rsidRPr="0067282F">
        <w:rPr>
          <w:rFonts w:ascii="Helvetica Neue" w:hAnsi="Helvetica Neue"/>
          <w:b/>
          <w:color w:val="000000"/>
          <w:sz w:val="24"/>
          <w:szCs w:val="24"/>
        </w:rPr>
        <w:t>Garage-popdiva med flere tricks i ærmet</w:t>
      </w:r>
    </w:p>
    <w:p w14:paraId="7118E9B6" w14:textId="1EECB57B" w:rsidR="00F12727" w:rsidRPr="00F12727" w:rsidRDefault="00F12727" w:rsidP="00F12727">
      <w:pPr>
        <w:pStyle w:val="Default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/>
          <w:color w:val="000000"/>
          <w:sz w:val="24"/>
          <w:szCs w:val="24"/>
        </w:rPr>
        <w:t>Musikbranchen fik</w:t>
      </w:r>
      <w:r>
        <w:rPr>
          <w:rFonts w:ascii="Helvetica Neue" w:hAnsi="Helvetica Neue"/>
          <w:color w:val="000000"/>
          <w:sz w:val="24"/>
          <w:szCs w:val="24"/>
        </w:rPr>
        <w:t xml:space="preserve"> for alvor øjnene for sangerinden, da </w:t>
      </w:r>
      <w:r>
        <w:rPr>
          <w:rFonts w:ascii="Helvetica Neue" w:hAnsi="Helvetica Neue"/>
          <w:color w:val="000000"/>
          <w:sz w:val="24"/>
          <w:szCs w:val="24"/>
        </w:rPr>
        <w:t xml:space="preserve">hun i 2003 lavede en </w:t>
      </w:r>
      <w:r w:rsidRPr="00F12727">
        <w:rPr>
          <w:rFonts w:ascii="Helvetica Neue" w:hAnsi="Helvetica Neue"/>
          <w:color w:val="000000"/>
          <w:sz w:val="24"/>
          <w:szCs w:val="24"/>
        </w:rPr>
        <w:t>gæsteoptræden</w:t>
      </w:r>
      <w:r w:rsidR="00B94B9C">
        <w:rPr>
          <w:rFonts w:ascii="Helvetica Neue" w:hAnsi="Helvetica Neue"/>
          <w:color w:val="000000"/>
          <w:sz w:val="24"/>
          <w:szCs w:val="24"/>
        </w:rPr>
        <w:t xml:space="preserve"> The White Stribes’</w:t>
      </w:r>
      <w:r w:rsidRPr="00F12727">
        <w:rPr>
          <w:rFonts w:ascii="Helvetica Neue" w:hAnsi="Helvetica Neue"/>
          <w:color w:val="000000"/>
          <w:sz w:val="24"/>
          <w:szCs w:val="24"/>
        </w:rPr>
        <w:t xml:space="preserve"> </w:t>
      </w:r>
      <w:r w:rsidRPr="00F12727">
        <w:rPr>
          <w:rFonts w:ascii="Helvetica Neue" w:eastAsiaTheme="minorHAnsi" w:hAnsi="Helvetica Neue" w:cs="Helvetica"/>
          <w:color w:val="1C1C1C"/>
          <w:sz w:val="24"/>
          <w:szCs w:val="24"/>
        </w:rPr>
        <w:t>"It's True That We Love One Another"</w:t>
      </w:r>
      <w:r w:rsidR="00715C92">
        <w:rPr>
          <w:rFonts w:ascii="Helvetica Neue" w:eastAsiaTheme="minorHAnsi" w:hAnsi="Helvetica Neue" w:cs="Helvetica"/>
          <w:color w:val="1C1C1C"/>
          <w:sz w:val="24"/>
          <w:szCs w:val="24"/>
        </w:rPr>
        <w:t xml:space="preserve"> fra</w:t>
      </w:r>
      <w:bookmarkStart w:id="0" w:name="_GoBack"/>
      <w:bookmarkEnd w:id="0"/>
      <w:r w:rsidRPr="00F12727">
        <w:rPr>
          <w:rFonts w:ascii="Helvetica Neue" w:eastAsiaTheme="minorHAnsi" w:hAnsi="Helvetica Neue" w:cs="Helvetica"/>
          <w:color w:val="1C1C1C"/>
          <w:sz w:val="24"/>
          <w:szCs w:val="24"/>
        </w:rPr>
        <w:t xml:space="preserve"> deres fjerde album</w:t>
      </w:r>
      <w:r>
        <w:rPr>
          <w:rFonts w:ascii="Helvetica Neue" w:eastAsiaTheme="minorHAnsi" w:hAnsi="Helvetica Neue" w:cs="Helvetica"/>
          <w:color w:val="1C1C1C"/>
          <w:sz w:val="24"/>
          <w:szCs w:val="24"/>
        </w:rPr>
        <w:t>,</w:t>
      </w:r>
      <w:r w:rsidRPr="00F12727">
        <w:rPr>
          <w:rFonts w:ascii="Helvetica Neue" w:eastAsiaTheme="minorHAnsi" w:hAnsi="Helvetica Neue" w:cs="Helvetica"/>
          <w:color w:val="1C1C1C"/>
          <w:sz w:val="24"/>
          <w:szCs w:val="24"/>
        </w:rPr>
        <w:t xml:space="preserve"> </w:t>
      </w:r>
      <w:r w:rsidRPr="00F12727">
        <w:rPr>
          <w:rFonts w:ascii="Helvetica Neue" w:eastAsiaTheme="minorHAnsi" w:hAnsi="Helvetica Neue" w:cs="Helvetica"/>
          <w:i/>
          <w:color w:val="1C1C1C"/>
          <w:sz w:val="24"/>
          <w:szCs w:val="24"/>
        </w:rPr>
        <w:t>Elephant</w:t>
      </w:r>
      <w:r>
        <w:rPr>
          <w:rFonts w:ascii="Helvetica Neue" w:eastAsiaTheme="minorHAnsi" w:hAnsi="Helvetica Neue" w:cs="Helvetica"/>
          <w:color w:val="1C1C1C"/>
          <w:sz w:val="24"/>
          <w:szCs w:val="24"/>
        </w:rPr>
        <w:t xml:space="preserve">. Nummeret fik det anerkendte kulturmagasin Time Out New York til at proklamere, at </w:t>
      </w:r>
      <w:hyperlink r:id="rId4" w:history="1">
        <w:r w:rsidRPr="0011165E">
          <w:rPr>
            <w:rStyle w:val="Hyperlink"/>
            <w:rFonts w:ascii="Helvetica Neue" w:eastAsiaTheme="minorHAnsi" w:hAnsi="Helvetica Neue" w:cs="Helvetica"/>
            <w:sz w:val="24"/>
            <w:szCs w:val="24"/>
          </w:rPr>
          <w:t>Holly Golightly</w:t>
        </w:r>
      </w:hyperlink>
      <w:r>
        <w:rPr>
          <w:rFonts w:ascii="Helvetica Neue" w:eastAsiaTheme="minorHAnsi" w:hAnsi="Helvetica Neue" w:cs="Helvetica"/>
          <w:color w:val="1C1C1C"/>
          <w:sz w:val="24"/>
          <w:szCs w:val="24"/>
        </w:rPr>
        <w:t xml:space="preserve"> var en af engelsk garagerocks absolut bedste sangskrivere.</w:t>
      </w:r>
    </w:p>
    <w:p w14:paraId="63CAEA7E" w14:textId="77777777" w:rsidR="00F12727" w:rsidRPr="00F12727" w:rsidRDefault="00F12727" w:rsidP="00FE407B">
      <w:pPr>
        <w:pStyle w:val="Default"/>
        <w:rPr>
          <w:rFonts w:ascii="Helvetica Neue" w:hAnsi="Helvetica Neue"/>
          <w:color w:val="000000"/>
          <w:sz w:val="24"/>
          <w:szCs w:val="24"/>
        </w:rPr>
      </w:pPr>
    </w:p>
    <w:p w14:paraId="7A92DBE1" w14:textId="77777777" w:rsidR="005A773F" w:rsidRDefault="0067282F" w:rsidP="00FE407B">
      <w:pPr>
        <w:pStyle w:val="Default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/>
          <w:color w:val="000000"/>
          <w:sz w:val="24"/>
          <w:szCs w:val="24"/>
        </w:rPr>
        <w:t xml:space="preserve">Med konstellationen Holly Golightly &amp; The Brokeoffs vandt hun en Independent </w:t>
      </w:r>
      <w:r w:rsidR="00F12727">
        <w:rPr>
          <w:rFonts w:ascii="Helvetica Neue" w:hAnsi="Helvetica Neue"/>
          <w:color w:val="000000"/>
          <w:sz w:val="24"/>
          <w:szCs w:val="24"/>
        </w:rPr>
        <w:t xml:space="preserve">Music Award for deres første album </w:t>
      </w:r>
      <w:r w:rsidR="00F12727" w:rsidRPr="00F12727">
        <w:rPr>
          <w:rFonts w:ascii="Helvetica Neue" w:hAnsi="Helvetica Neue"/>
          <w:i/>
          <w:color w:val="000000"/>
          <w:sz w:val="24"/>
          <w:szCs w:val="24"/>
        </w:rPr>
        <w:t>You Can’t Buy A Gun When You’re Crying</w:t>
      </w:r>
      <w:r w:rsidR="00F12727">
        <w:rPr>
          <w:rFonts w:ascii="Helvetica Neue" w:hAnsi="Helvetica Neue"/>
          <w:color w:val="000000"/>
          <w:sz w:val="24"/>
          <w:szCs w:val="24"/>
        </w:rPr>
        <w:t xml:space="preserve">, som var med til at sætte deres stjerne højt på den amerikanske indiescene. </w:t>
      </w:r>
      <w:r w:rsidR="005A773F">
        <w:rPr>
          <w:rFonts w:ascii="Helvetica Neue" w:hAnsi="Helvetica Neue"/>
          <w:color w:val="000000"/>
          <w:sz w:val="24"/>
          <w:szCs w:val="24"/>
        </w:rPr>
        <w:t xml:space="preserve">De hittede stort med nummeret </w:t>
      </w:r>
      <w:hyperlink r:id="rId5" w:history="1">
        <w:r w:rsidR="005A773F" w:rsidRPr="0011165E">
          <w:rPr>
            <w:rStyle w:val="Hyperlink"/>
            <w:rFonts w:ascii="Helvetica Neue" w:hAnsi="Helvetica Neue"/>
            <w:sz w:val="24"/>
            <w:szCs w:val="24"/>
          </w:rPr>
          <w:t>“There’s An End”</w:t>
        </w:r>
      </w:hyperlink>
      <w:r w:rsidR="005A773F">
        <w:rPr>
          <w:rFonts w:ascii="Helvetica Neue" w:hAnsi="Helvetica Neue"/>
          <w:color w:val="000000"/>
          <w:sz w:val="24"/>
          <w:szCs w:val="24"/>
        </w:rPr>
        <w:t xml:space="preserve">, som sendte lytteren tilbage til 60’erne rockunivers med stærke melodier og vintage guitar – og vokalarrangementer. </w:t>
      </w:r>
    </w:p>
    <w:p w14:paraId="6F0A4D75" w14:textId="77777777" w:rsidR="005A773F" w:rsidRDefault="005A773F" w:rsidP="00FE407B">
      <w:pPr>
        <w:pStyle w:val="Default"/>
        <w:rPr>
          <w:rFonts w:ascii="Helvetica Neue" w:hAnsi="Helvetica Neue"/>
          <w:color w:val="000000"/>
          <w:sz w:val="24"/>
          <w:szCs w:val="24"/>
        </w:rPr>
      </w:pPr>
    </w:p>
    <w:p w14:paraId="794A721E" w14:textId="7A35FEDC" w:rsidR="00E04A5D" w:rsidRDefault="00F12727" w:rsidP="0011165E">
      <w:pPr>
        <w:pStyle w:val="Default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/>
          <w:color w:val="000000"/>
          <w:sz w:val="24"/>
          <w:szCs w:val="24"/>
        </w:rPr>
        <w:t xml:space="preserve">Siden har hun med stor succes turneret som soloartist og </w:t>
      </w:r>
      <w:r w:rsidR="00761A23">
        <w:rPr>
          <w:rFonts w:ascii="Helvetica Neue" w:hAnsi="Helvetica Neue"/>
          <w:color w:val="000000"/>
          <w:sz w:val="24"/>
          <w:szCs w:val="24"/>
        </w:rPr>
        <w:t xml:space="preserve">er </w:t>
      </w:r>
      <w:r>
        <w:rPr>
          <w:rFonts w:ascii="Helvetica Neue" w:hAnsi="Helvetica Neue"/>
          <w:color w:val="000000"/>
          <w:sz w:val="24"/>
          <w:szCs w:val="24"/>
        </w:rPr>
        <w:t>is</w:t>
      </w:r>
      <w:r w:rsidR="005A773F">
        <w:rPr>
          <w:rFonts w:ascii="Helvetica Neue" w:hAnsi="Helvetica Neue"/>
          <w:color w:val="000000"/>
          <w:sz w:val="24"/>
          <w:szCs w:val="24"/>
        </w:rPr>
        <w:t>ær blevet rost for si</w:t>
      </w:r>
      <w:r w:rsidR="003F16F4">
        <w:rPr>
          <w:rFonts w:ascii="Helvetica Neue" w:hAnsi="Helvetica Neue"/>
          <w:color w:val="000000"/>
          <w:sz w:val="24"/>
          <w:szCs w:val="24"/>
        </w:rPr>
        <w:t>n inderlige vintage</w:t>
      </w:r>
      <w:r w:rsidR="005A773F">
        <w:rPr>
          <w:rFonts w:ascii="Helvetica Neue" w:hAnsi="Helvetica Neue"/>
          <w:color w:val="000000"/>
          <w:sz w:val="24"/>
          <w:szCs w:val="24"/>
        </w:rPr>
        <w:t>lyd og stilbevidsthed som performer</w:t>
      </w:r>
      <w:r w:rsidR="0011165E">
        <w:rPr>
          <w:rFonts w:ascii="Helvetica Neue" w:hAnsi="Helvetica Neue"/>
          <w:color w:val="000000"/>
          <w:sz w:val="24"/>
          <w:szCs w:val="24"/>
        </w:rPr>
        <w:t xml:space="preserve">. I Lille VEGA optræder hun </w:t>
      </w:r>
      <w:r w:rsidR="00715C92">
        <w:rPr>
          <w:rFonts w:ascii="Helvetica Neue" w:hAnsi="Helvetica Neue"/>
          <w:color w:val="000000"/>
          <w:sz w:val="24"/>
          <w:szCs w:val="24"/>
        </w:rPr>
        <w:t>med band, hvor de vil præsentere det nyeste materiale og ting fra hendes bagkatalog.</w:t>
      </w:r>
    </w:p>
    <w:p w14:paraId="3808E967" w14:textId="77777777" w:rsidR="0011165E" w:rsidRDefault="0011165E" w:rsidP="0011165E">
      <w:pPr>
        <w:pStyle w:val="Default"/>
        <w:rPr>
          <w:rFonts w:ascii="Helvetica Neue" w:hAnsi="Helvetica Neue"/>
          <w:color w:val="000000"/>
          <w:sz w:val="24"/>
          <w:szCs w:val="24"/>
        </w:rPr>
      </w:pPr>
    </w:p>
    <w:p w14:paraId="48EEDBAD" w14:textId="77777777" w:rsidR="0011165E" w:rsidRPr="0011165E" w:rsidRDefault="0011165E" w:rsidP="0011165E">
      <w:pPr>
        <w:pStyle w:val="Default"/>
        <w:rPr>
          <w:rFonts w:ascii="Helvetica Neue" w:hAnsi="Helvetica Neue"/>
          <w:b/>
          <w:color w:val="000000"/>
          <w:sz w:val="24"/>
          <w:szCs w:val="24"/>
        </w:rPr>
      </w:pPr>
      <w:r w:rsidRPr="0011165E">
        <w:rPr>
          <w:rFonts w:ascii="Helvetica Neue" w:hAnsi="Helvetica Neue"/>
          <w:b/>
          <w:color w:val="000000"/>
          <w:sz w:val="24"/>
          <w:szCs w:val="24"/>
        </w:rPr>
        <w:t>Fakta om koncerten:</w:t>
      </w:r>
    </w:p>
    <w:p w14:paraId="0E6E4BB9" w14:textId="26284E85" w:rsidR="0011165E" w:rsidRDefault="0011165E" w:rsidP="0011165E">
      <w:pPr>
        <w:pStyle w:val="Default"/>
        <w:rPr>
          <w:rFonts w:ascii="Helvetica Neue" w:hAnsi="Helvetica Neue"/>
          <w:color w:val="000000"/>
          <w:sz w:val="24"/>
          <w:szCs w:val="24"/>
        </w:rPr>
      </w:pPr>
      <w:r>
        <w:rPr>
          <w:rFonts w:ascii="Helvetica Neue" w:hAnsi="Helvetica Neue"/>
          <w:color w:val="000000"/>
          <w:sz w:val="24"/>
          <w:szCs w:val="24"/>
        </w:rPr>
        <w:t>Holly Golightly (UK)</w:t>
      </w:r>
      <w:r>
        <w:rPr>
          <w:rFonts w:ascii="Helvetica Neue" w:hAnsi="Helvetica Neue"/>
          <w:color w:val="000000"/>
          <w:sz w:val="24"/>
          <w:szCs w:val="24"/>
        </w:rPr>
        <w:br/>
        <w:t xml:space="preserve">Tirsdag den 1. </w:t>
      </w:r>
      <w:r w:rsidR="001A38BB">
        <w:rPr>
          <w:rFonts w:ascii="Helvetica Neue" w:hAnsi="Helvetica Neue"/>
          <w:color w:val="000000"/>
          <w:sz w:val="24"/>
          <w:szCs w:val="24"/>
        </w:rPr>
        <w:t>n</w:t>
      </w:r>
      <w:r>
        <w:rPr>
          <w:rFonts w:ascii="Helvetica Neue" w:hAnsi="Helvetica Neue"/>
          <w:color w:val="000000"/>
          <w:sz w:val="24"/>
          <w:szCs w:val="24"/>
        </w:rPr>
        <w:t>ovember 2016 kl. 21.00</w:t>
      </w:r>
    </w:p>
    <w:p w14:paraId="385BC3CF" w14:textId="77777777" w:rsidR="0011165E" w:rsidRDefault="0011165E" w:rsidP="0011165E">
      <w:pPr>
        <w:pStyle w:val="Default"/>
      </w:pPr>
      <w:r>
        <w:rPr>
          <w:rFonts w:ascii="Helvetica Neue" w:hAnsi="Helvetica Neue"/>
          <w:color w:val="000000"/>
          <w:sz w:val="24"/>
          <w:szCs w:val="24"/>
        </w:rPr>
        <w:t>Lille VEGA, Enghavevej 40, 1674 København V</w:t>
      </w:r>
      <w:r>
        <w:rPr>
          <w:rFonts w:ascii="Helvetica Neue" w:hAnsi="Helvetica Neue"/>
          <w:color w:val="000000"/>
          <w:sz w:val="24"/>
          <w:szCs w:val="24"/>
        </w:rPr>
        <w:br/>
        <w:t>Billetpris 140 kr. + gebyr</w:t>
      </w:r>
      <w:r>
        <w:rPr>
          <w:rFonts w:ascii="Helvetica Neue" w:hAnsi="Helvetica Neue"/>
          <w:color w:val="000000"/>
          <w:sz w:val="24"/>
          <w:szCs w:val="24"/>
        </w:rPr>
        <w:br/>
        <w:t>Billetsalget starter i dag via vega.dk og Ticketmaster</w:t>
      </w:r>
      <w:r>
        <w:rPr>
          <w:rFonts w:ascii="Helvetica Neue" w:hAnsi="Helvetica Neue"/>
          <w:color w:val="000000"/>
          <w:sz w:val="24"/>
          <w:szCs w:val="24"/>
        </w:rPr>
        <w:br/>
      </w:r>
    </w:p>
    <w:sectPr w:rsidR="0011165E" w:rsidSect="00183D1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7B"/>
    <w:rsid w:val="0011165E"/>
    <w:rsid w:val="00183D12"/>
    <w:rsid w:val="001A38BB"/>
    <w:rsid w:val="003F16F4"/>
    <w:rsid w:val="005A773F"/>
    <w:rsid w:val="005B599D"/>
    <w:rsid w:val="0067282F"/>
    <w:rsid w:val="00715C92"/>
    <w:rsid w:val="00761A23"/>
    <w:rsid w:val="007C1F5F"/>
    <w:rsid w:val="00905313"/>
    <w:rsid w:val="009E24C4"/>
    <w:rsid w:val="00B94B9C"/>
    <w:rsid w:val="00E04A5D"/>
    <w:rsid w:val="00F12727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DAB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7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407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1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hollygolightlyandthebrokeoffs/?fref=ts" TargetMode="External"/><Relationship Id="rId5" Type="http://schemas.openxmlformats.org/officeDocument/2006/relationships/hyperlink" Target="https://www.youtube.com/watch?v=bPUjyPcXBK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7</cp:revision>
  <cp:lastPrinted>2016-09-07T12:39:00Z</cp:lastPrinted>
  <dcterms:created xsi:type="dcterms:W3CDTF">2016-09-07T10:53:00Z</dcterms:created>
  <dcterms:modified xsi:type="dcterms:W3CDTF">2016-09-07T13:08:00Z</dcterms:modified>
</cp:coreProperties>
</file>